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799AF" w14:textId="77777777" w:rsidR="00721BD0" w:rsidRPr="00CF799C" w:rsidRDefault="00721BD0" w:rsidP="00721BD0">
      <w:pPr>
        <w:spacing w:line="240" w:lineRule="auto"/>
        <w:rPr>
          <w:rFonts w:ascii="Times New Roman" w:hAnsi="Times New Roman" w:cs="Times New Roman"/>
          <w:b/>
          <w:sz w:val="28"/>
          <w:szCs w:val="28"/>
        </w:rPr>
      </w:pPr>
      <w:bookmarkStart w:id="0" w:name="_Hlk147171501"/>
      <w:r w:rsidRPr="00CF799C">
        <w:rPr>
          <w:rFonts w:ascii="Times New Roman" w:hAnsi="Times New Roman" w:cs="Times New Roman"/>
          <w:b/>
          <w:sz w:val="28"/>
          <w:szCs w:val="28"/>
        </w:rPr>
        <w:t>Tales of Strays ACTION!</w:t>
      </w:r>
    </w:p>
    <w:p w14:paraId="5F623674" w14:textId="232C5389" w:rsidR="000C2A37" w:rsidRPr="00CF799C" w:rsidRDefault="00000000" w:rsidP="00CF799C">
      <w:pPr>
        <w:shd w:val="clear" w:color="auto" w:fill="FFFFFF"/>
        <w:spacing w:before="240" w:after="240" w:line="240" w:lineRule="auto"/>
        <w:rPr>
          <w:rFonts w:ascii="Times New Roman" w:hAnsi="Times New Roman" w:cs="Times New Roman"/>
          <w:b/>
          <w:bCs/>
          <w:color w:val="353535"/>
          <w:sz w:val="24"/>
          <w:szCs w:val="24"/>
        </w:rPr>
      </w:pPr>
      <w:r w:rsidRPr="00CF799C">
        <w:rPr>
          <w:rFonts w:ascii="Times New Roman" w:hAnsi="Times New Roman" w:cs="Times New Roman"/>
          <w:b/>
          <w:bCs/>
          <w:color w:val="353535"/>
          <w:sz w:val="24"/>
          <w:szCs w:val="24"/>
        </w:rPr>
        <w:t>Margarita Kosior, Greece/Poland</w:t>
      </w:r>
    </w:p>
    <w:bookmarkEnd w:id="0"/>
    <w:p w14:paraId="55CFDD20" w14:textId="77777777" w:rsidR="000C2A37" w:rsidRPr="00CF799C" w:rsidRDefault="000C2A37" w:rsidP="00CF799C">
      <w:pPr>
        <w:shd w:val="clear" w:color="auto" w:fill="FFFFFF"/>
        <w:spacing w:before="240" w:after="240" w:line="240" w:lineRule="auto"/>
        <w:rPr>
          <w:rFonts w:ascii="Times New Roman" w:hAnsi="Times New Roman" w:cs="Times New Roman"/>
          <w:color w:val="353535"/>
          <w:sz w:val="24"/>
          <w:szCs w:val="24"/>
        </w:rPr>
      </w:pPr>
    </w:p>
    <w:p w14:paraId="2262FE6D" w14:textId="77777777" w:rsidR="000C2A37" w:rsidRPr="00CF799C" w:rsidRDefault="00000000" w:rsidP="00CF799C">
      <w:pPr>
        <w:shd w:val="clear" w:color="auto" w:fill="FFFFFF"/>
        <w:spacing w:before="240" w:after="240" w:line="240" w:lineRule="auto"/>
        <w:rPr>
          <w:rFonts w:ascii="Times New Roman" w:hAnsi="Times New Roman" w:cs="Times New Roman"/>
          <w:color w:val="353535"/>
          <w:sz w:val="24"/>
          <w:szCs w:val="24"/>
        </w:rPr>
      </w:pPr>
      <w:r w:rsidRPr="00CF799C">
        <w:rPr>
          <w:rFonts w:ascii="Times New Roman" w:hAnsi="Times New Roman" w:cs="Times New Roman"/>
          <w:color w:val="353535"/>
          <w:sz w:val="24"/>
          <w:szCs w:val="24"/>
        </w:rPr>
        <w:t xml:space="preserve">Margarita Kosior is an educator, conference presenter, materials writer, but also a storyteller and a children’s author. She has written ELT materials dealing with all kinds of social issues. In recent years, she has concentrated her efforts on building and expanding her </w:t>
      </w:r>
      <w:r w:rsidRPr="00CF799C">
        <w:rPr>
          <w:rFonts w:ascii="Times New Roman" w:hAnsi="Times New Roman" w:cs="Times New Roman"/>
          <w:i/>
          <w:color w:val="353535"/>
          <w:sz w:val="24"/>
          <w:szCs w:val="24"/>
        </w:rPr>
        <w:t>Tales of Strays</w:t>
      </w:r>
      <w:r w:rsidRPr="00CF799C">
        <w:rPr>
          <w:rFonts w:ascii="Times New Roman" w:hAnsi="Times New Roman" w:cs="Times New Roman"/>
          <w:color w:val="353535"/>
          <w:sz w:val="24"/>
          <w:szCs w:val="24"/>
        </w:rPr>
        <w:t xml:space="preserve"> Campaign, which uses storytelling, materials writing and English language teaching to talk about our responsibilities towards companion animals and about the bond between people and dogs and cats in order to prevent instances of future neglect, abuse and abandonment.</w:t>
      </w:r>
    </w:p>
    <w:p w14:paraId="4AC7615B" w14:textId="77777777" w:rsidR="000C2A37" w:rsidRPr="00721BD0" w:rsidRDefault="00000000" w:rsidP="00CF799C">
      <w:pPr>
        <w:shd w:val="clear" w:color="auto" w:fill="FFFFFF"/>
        <w:spacing w:before="240" w:after="240" w:line="240" w:lineRule="auto"/>
        <w:rPr>
          <w:rFonts w:ascii="Times New Roman" w:hAnsi="Times New Roman" w:cs="Times New Roman"/>
          <w:sz w:val="24"/>
          <w:szCs w:val="24"/>
        </w:rPr>
      </w:pPr>
      <w:r w:rsidRPr="00CF799C">
        <w:rPr>
          <w:rFonts w:ascii="Times New Roman" w:hAnsi="Times New Roman" w:cs="Times New Roman"/>
          <w:color w:val="353535"/>
          <w:sz w:val="24"/>
          <w:szCs w:val="24"/>
        </w:rPr>
        <w:t>E-</w:t>
      </w:r>
      <w:r w:rsidRPr="00721BD0">
        <w:rPr>
          <w:rFonts w:ascii="Times New Roman" w:hAnsi="Times New Roman" w:cs="Times New Roman"/>
          <w:sz w:val="24"/>
          <w:szCs w:val="24"/>
        </w:rPr>
        <w:t xml:space="preserve">mail: margaritakosior@gmail.com and  talesofstrays@margaritakosior.com       </w:t>
      </w:r>
      <w:r w:rsidRPr="00721BD0">
        <w:rPr>
          <w:rFonts w:ascii="Times New Roman" w:hAnsi="Times New Roman" w:cs="Times New Roman"/>
          <w:sz w:val="24"/>
          <w:szCs w:val="24"/>
        </w:rPr>
        <w:tab/>
        <w:t xml:space="preserve"> </w:t>
      </w:r>
    </w:p>
    <w:p w14:paraId="5DEEBE04" w14:textId="156C1387" w:rsidR="000C2A37" w:rsidRPr="00CF799C" w:rsidRDefault="00CF799C" w:rsidP="00721BD0">
      <w:pPr>
        <w:spacing w:line="240" w:lineRule="auto"/>
        <w:jc w:val="center"/>
        <w:rPr>
          <w:rFonts w:ascii="Times New Roman" w:hAnsi="Times New Roman" w:cs="Times New Roman"/>
        </w:rPr>
      </w:pPr>
      <w:r>
        <w:rPr>
          <w:noProof/>
        </w:rPr>
        <w:drawing>
          <wp:inline distT="0" distB="0" distL="0" distR="0" wp14:anchorId="6E35DBCF" wp14:editId="6F79EC0B">
            <wp:extent cx="1128000" cy="1692000"/>
            <wp:effectExtent l="0" t="0" r="0" b="3810"/>
            <wp:docPr id="1458243579" name="Picture 1" descr="A person with red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43579" name="Picture 1" descr="A person with red hair smiling&#10;&#10;Description automatically generated"/>
                    <pic:cNvPicPr/>
                  </pic:nvPicPr>
                  <pic:blipFill>
                    <a:blip r:embed="rId4" cstate="email">
                      <a:extLst>
                        <a:ext uri="{28A0092B-C50C-407E-A947-70E740481C1C}">
                          <a14:useLocalDpi xmlns:a14="http://schemas.microsoft.com/office/drawing/2010/main"/>
                        </a:ext>
                      </a:extLst>
                    </a:blip>
                    <a:stretch>
                      <a:fillRect/>
                    </a:stretch>
                  </pic:blipFill>
                  <pic:spPr>
                    <a:xfrm>
                      <a:off x="0" y="0"/>
                      <a:ext cx="1128000" cy="1692000"/>
                    </a:xfrm>
                    <a:prstGeom prst="rect">
                      <a:avLst/>
                    </a:prstGeom>
                  </pic:spPr>
                </pic:pic>
              </a:graphicData>
            </a:graphic>
          </wp:inline>
        </w:drawing>
      </w:r>
    </w:p>
    <w:p w14:paraId="2AFC971D" w14:textId="77777777" w:rsidR="000C2A37" w:rsidRPr="00CF799C" w:rsidRDefault="000C2A37" w:rsidP="00CF799C">
      <w:pPr>
        <w:spacing w:line="240" w:lineRule="auto"/>
        <w:rPr>
          <w:rFonts w:ascii="Times New Roman" w:hAnsi="Times New Roman" w:cs="Times New Roman"/>
          <w:b/>
        </w:rPr>
      </w:pPr>
    </w:p>
    <w:p w14:paraId="373E1072" w14:textId="63400220" w:rsidR="000C2A37" w:rsidRPr="00CF799C" w:rsidRDefault="00000000" w:rsidP="00CF799C">
      <w:pPr>
        <w:spacing w:line="240" w:lineRule="auto"/>
        <w:rPr>
          <w:rFonts w:ascii="Times New Roman" w:hAnsi="Times New Roman" w:cs="Times New Roman"/>
          <w:b/>
          <w:sz w:val="24"/>
          <w:szCs w:val="24"/>
        </w:rPr>
      </w:pPr>
      <w:r w:rsidRPr="00CF799C">
        <w:rPr>
          <w:rFonts w:ascii="Times New Roman" w:hAnsi="Times New Roman" w:cs="Times New Roman"/>
          <w:b/>
          <w:sz w:val="24"/>
          <w:szCs w:val="24"/>
        </w:rPr>
        <w:t>Introduction</w:t>
      </w:r>
    </w:p>
    <w:p w14:paraId="6309C83E" w14:textId="77777777" w:rsidR="000C2A37" w:rsidRPr="00CF799C" w:rsidRDefault="000C2A37" w:rsidP="00CF799C">
      <w:pPr>
        <w:spacing w:line="240" w:lineRule="auto"/>
        <w:rPr>
          <w:rFonts w:ascii="Times New Roman" w:hAnsi="Times New Roman" w:cs="Times New Roman"/>
          <w:b/>
          <w:sz w:val="24"/>
          <w:szCs w:val="24"/>
        </w:rPr>
      </w:pPr>
    </w:p>
    <w:p w14:paraId="0953E2C5" w14:textId="5CCEB71C" w:rsidR="000C2A37" w:rsidRPr="00CF799C" w:rsidRDefault="005A37B0" w:rsidP="00CF799C">
      <w:pPr>
        <w:spacing w:line="240" w:lineRule="auto"/>
        <w:rPr>
          <w:rFonts w:ascii="Times New Roman" w:hAnsi="Times New Roman" w:cs="Times New Roman"/>
          <w:sz w:val="24"/>
          <w:szCs w:val="24"/>
        </w:rPr>
      </w:pPr>
      <w:r w:rsidRPr="005A37B0">
        <w:rPr>
          <w:rFonts w:ascii="Times New Roman" w:hAnsi="Times New Roman" w:cs="Times New Roman"/>
          <w:sz w:val="24"/>
          <w:szCs w:val="24"/>
        </w:rPr>
        <w:t xml:space="preserve">The treatment and prevention of abuse of companion animals is a critical social issue. </w:t>
      </w:r>
      <w:r w:rsidRPr="00CF799C">
        <w:rPr>
          <w:rFonts w:ascii="Times New Roman" w:hAnsi="Times New Roman" w:cs="Times New Roman"/>
          <w:sz w:val="24"/>
          <w:szCs w:val="24"/>
        </w:rPr>
        <w:t>Over the years, educators and students involved in the Tales of Strays Campaign have been dedicated to improving the welfare of these animals, with the belief that this will ultimately lead to a better future for all. That is because teaching children about kindness and respect for these animals has the potential to extend its impact to their interactions with fellow humans, cultivating a sense of empathy and compassion.</w:t>
      </w:r>
    </w:p>
    <w:p w14:paraId="722F56C9" w14:textId="77777777" w:rsidR="000C2A37" w:rsidRPr="00CF799C" w:rsidRDefault="000C2A37" w:rsidP="00CF799C">
      <w:pPr>
        <w:spacing w:line="240" w:lineRule="auto"/>
        <w:rPr>
          <w:rFonts w:ascii="Times New Roman" w:hAnsi="Times New Roman" w:cs="Times New Roman"/>
          <w:sz w:val="24"/>
          <w:szCs w:val="24"/>
        </w:rPr>
      </w:pPr>
    </w:p>
    <w:p w14:paraId="1D215834" w14:textId="7AAF1296" w:rsidR="000C2A37" w:rsidRPr="00CF799C" w:rsidRDefault="00000000" w:rsidP="00CF799C">
      <w:pPr>
        <w:spacing w:line="240" w:lineRule="auto"/>
        <w:rPr>
          <w:rFonts w:ascii="Times New Roman" w:hAnsi="Times New Roman" w:cs="Times New Roman"/>
          <w:b/>
          <w:sz w:val="24"/>
          <w:szCs w:val="24"/>
        </w:rPr>
      </w:pPr>
      <w:r w:rsidRPr="00CF799C">
        <w:rPr>
          <w:rFonts w:ascii="Times New Roman" w:hAnsi="Times New Roman" w:cs="Times New Roman"/>
          <w:sz w:val="24"/>
          <w:szCs w:val="24"/>
        </w:rPr>
        <w:t>You can learn more about the campaign</w:t>
      </w:r>
      <w:r w:rsidR="005A37B0">
        <w:rPr>
          <w:rFonts w:ascii="Times New Roman" w:hAnsi="Times New Roman" w:cs="Times New Roman"/>
          <w:sz w:val="24"/>
          <w:szCs w:val="24"/>
        </w:rPr>
        <w:t xml:space="preserve">, its aims and activities </w:t>
      </w:r>
      <w:r w:rsidRPr="00CF799C">
        <w:rPr>
          <w:rFonts w:ascii="Times New Roman" w:hAnsi="Times New Roman" w:cs="Times New Roman"/>
          <w:sz w:val="24"/>
          <w:szCs w:val="24"/>
        </w:rPr>
        <w:t xml:space="preserve">by reading a previous publication titled </w:t>
      </w:r>
      <w:hyperlink r:id="rId5">
        <w:r w:rsidRPr="00CF799C">
          <w:rPr>
            <w:rFonts w:ascii="Times New Roman" w:hAnsi="Times New Roman" w:cs="Times New Roman"/>
            <w:color w:val="1155CC"/>
            <w:sz w:val="24"/>
            <w:szCs w:val="24"/>
            <w:u w:val="single"/>
          </w:rPr>
          <w:t>Teaching for a Better Tomorrow with Tales of Strays</w:t>
        </w:r>
      </w:hyperlink>
      <w:r w:rsidRPr="00CF799C">
        <w:rPr>
          <w:rFonts w:ascii="Times New Roman" w:hAnsi="Times New Roman" w:cs="Times New Roman"/>
          <w:sz w:val="24"/>
          <w:szCs w:val="24"/>
        </w:rPr>
        <w:t xml:space="preserve">. This article is dedicated </w:t>
      </w:r>
      <w:r w:rsidR="005A37B0">
        <w:rPr>
          <w:rFonts w:ascii="Times New Roman" w:hAnsi="Times New Roman" w:cs="Times New Roman"/>
          <w:sz w:val="24"/>
          <w:szCs w:val="24"/>
        </w:rPr>
        <w:t xml:space="preserve">solely </w:t>
      </w:r>
      <w:r w:rsidRPr="00CF799C">
        <w:rPr>
          <w:rFonts w:ascii="Times New Roman" w:hAnsi="Times New Roman" w:cs="Times New Roman"/>
          <w:sz w:val="24"/>
          <w:szCs w:val="24"/>
        </w:rPr>
        <w:t xml:space="preserve">to a project completed within the scope of the campaign during the school year 2022-23. </w:t>
      </w:r>
    </w:p>
    <w:p w14:paraId="23418E0C" w14:textId="77777777" w:rsidR="000C2A37" w:rsidRPr="00CF799C" w:rsidRDefault="000C2A37" w:rsidP="00CF799C">
      <w:pPr>
        <w:spacing w:line="240" w:lineRule="auto"/>
        <w:rPr>
          <w:rFonts w:ascii="Times New Roman" w:hAnsi="Times New Roman" w:cs="Times New Roman"/>
          <w:b/>
          <w:sz w:val="24"/>
          <w:szCs w:val="24"/>
        </w:rPr>
      </w:pPr>
    </w:p>
    <w:p w14:paraId="24F31CF5" w14:textId="77777777" w:rsidR="000C2A37" w:rsidRPr="00CF799C" w:rsidRDefault="00000000" w:rsidP="00CF799C">
      <w:pPr>
        <w:spacing w:line="240" w:lineRule="auto"/>
        <w:rPr>
          <w:rFonts w:ascii="Times New Roman" w:hAnsi="Times New Roman" w:cs="Times New Roman"/>
          <w:b/>
          <w:sz w:val="24"/>
          <w:szCs w:val="24"/>
        </w:rPr>
      </w:pPr>
      <w:r w:rsidRPr="00CF799C">
        <w:rPr>
          <w:rFonts w:ascii="Times New Roman" w:hAnsi="Times New Roman" w:cs="Times New Roman"/>
          <w:b/>
          <w:sz w:val="24"/>
          <w:szCs w:val="24"/>
        </w:rPr>
        <w:t>Tales of Strays ACTION 2022-23</w:t>
      </w:r>
    </w:p>
    <w:p w14:paraId="1DAA9821" w14:textId="77777777" w:rsidR="000C2A37" w:rsidRPr="00CF799C" w:rsidRDefault="000C2A37" w:rsidP="00CF799C">
      <w:pPr>
        <w:spacing w:line="240" w:lineRule="auto"/>
        <w:rPr>
          <w:rFonts w:ascii="Times New Roman" w:hAnsi="Times New Roman" w:cs="Times New Roman"/>
          <w:sz w:val="24"/>
          <w:szCs w:val="24"/>
        </w:rPr>
      </w:pPr>
    </w:p>
    <w:p w14:paraId="349AFB83" w14:textId="7777777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At the beginning of the 2022-23 school year, twelve teachers answered the call and enthusiastically joined the Tales of Strays ACTION project. Throughout the year, they worked with their students on a variety of projects and initiatives related to companion animals. They also took part in the Change Makers’ Conference during which the students presented their work to the other participants. Additionally, these dedicated educators agreed to share their valuable insights with a wider audience during an open online event for colleagues and by writing a report for a compilation available </w:t>
      </w:r>
      <w:hyperlink r:id="rId6">
        <w:r w:rsidRPr="00CF799C">
          <w:rPr>
            <w:rFonts w:ascii="Times New Roman" w:hAnsi="Times New Roman" w:cs="Times New Roman"/>
            <w:color w:val="1155CC"/>
            <w:sz w:val="24"/>
            <w:szCs w:val="24"/>
            <w:u w:val="single"/>
          </w:rPr>
          <w:t>here</w:t>
        </w:r>
      </w:hyperlink>
      <w:r w:rsidRPr="00CF799C">
        <w:rPr>
          <w:rFonts w:ascii="Times New Roman" w:hAnsi="Times New Roman" w:cs="Times New Roman"/>
          <w:sz w:val="24"/>
          <w:szCs w:val="24"/>
        </w:rPr>
        <w:t xml:space="preserve">. </w:t>
      </w:r>
    </w:p>
    <w:p w14:paraId="38AF9C0B" w14:textId="77777777" w:rsidR="000C2A37" w:rsidRPr="00CF799C" w:rsidRDefault="000C2A37" w:rsidP="00CF799C">
      <w:pPr>
        <w:spacing w:line="240" w:lineRule="auto"/>
        <w:rPr>
          <w:rFonts w:ascii="Times New Roman" w:eastAsia="Roboto" w:hAnsi="Times New Roman" w:cs="Times New Roman"/>
          <w:color w:val="D1D5DB"/>
          <w:sz w:val="24"/>
          <w:szCs w:val="24"/>
        </w:rPr>
      </w:pPr>
    </w:p>
    <w:p w14:paraId="44022877" w14:textId="1967AE6E" w:rsidR="000C2A37" w:rsidRPr="00CF799C" w:rsidRDefault="00000000" w:rsidP="00CF799C">
      <w:pPr>
        <w:spacing w:line="240" w:lineRule="auto"/>
        <w:rPr>
          <w:rFonts w:ascii="Times New Roman" w:eastAsia="Roboto" w:hAnsi="Times New Roman" w:cs="Times New Roman"/>
          <w:color w:val="D1D5DB"/>
          <w:sz w:val="24"/>
          <w:szCs w:val="24"/>
        </w:rPr>
      </w:pPr>
      <w:r w:rsidRPr="00CF799C">
        <w:rPr>
          <w:rFonts w:ascii="Times New Roman" w:hAnsi="Times New Roman" w:cs="Times New Roman"/>
          <w:sz w:val="24"/>
          <w:szCs w:val="24"/>
        </w:rPr>
        <w:t xml:space="preserve">More specifically, in September-October 2022, each teacher selected a group of students of any age of English language proficiency level to be involved in the project. Together with their chosen groups, they decided on the focus of their projects. These topics were either based on a lesson plan from one of the Tales of Strays </w:t>
      </w:r>
      <w:r w:rsidR="005E4357" w:rsidRPr="00CF799C">
        <w:rPr>
          <w:rFonts w:ascii="Times New Roman" w:hAnsi="Times New Roman" w:cs="Times New Roman"/>
          <w:sz w:val="24"/>
          <w:szCs w:val="24"/>
        </w:rPr>
        <w:t>Compilations or</w:t>
      </w:r>
      <w:r w:rsidRPr="00CF799C">
        <w:rPr>
          <w:rFonts w:ascii="Times New Roman" w:hAnsi="Times New Roman" w:cs="Times New Roman"/>
          <w:sz w:val="24"/>
          <w:szCs w:val="24"/>
        </w:rPr>
        <w:t xml:space="preserve"> were entirely original ideas crafted by the teachers and students involved. A list of sample topics including dog/cat domestication, responsible companion animal care, understanding dog/cat body </w:t>
      </w:r>
      <w:r w:rsidRPr="00CF799C">
        <w:rPr>
          <w:rFonts w:ascii="Times New Roman" w:hAnsi="Times New Roman" w:cs="Times New Roman"/>
          <w:sz w:val="24"/>
          <w:szCs w:val="24"/>
        </w:rPr>
        <w:lastRenderedPageBreak/>
        <w:t xml:space="preserve">language, puppy mills and pet store puppies, service dogs or the role of companion animals in enhancing human well-being, to mention just a few, was available for consideration on the </w:t>
      </w:r>
      <w:hyperlink r:id="rId7">
        <w:r w:rsidRPr="00CF799C">
          <w:rPr>
            <w:rFonts w:ascii="Times New Roman" w:hAnsi="Times New Roman" w:cs="Times New Roman"/>
            <w:color w:val="1155CC"/>
            <w:sz w:val="24"/>
            <w:szCs w:val="24"/>
            <w:u w:val="single"/>
          </w:rPr>
          <w:t>website</w:t>
        </w:r>
      </w:hyperlink>
      <w:r w:rsidRPr="00CF799C">
        <w:rPr>
          <w:rFonts w:ascii="Times New Roman" w:hAnsi="Times New Roman" w:cs="Times New Roman"/>
          <w:sz w:val="24"/>
          <w:szCs w:val="24"/>
        </w:rPr>
        <w:t xml:space="preserve">. </w:t>
      </w:r>
    </w:p>
    <w:p w14:paraId="21D7283C" w14:textId="77777777" w:rsidR="000C2A37" w:rsidRPr="00CF799C" w:rsidRDefault="000C2A37" w:rsidP="00CF799C">
      <w:pPr>
        <w:spacing w:line="240" w:lineRule="auto"/>
        <w:rPr>
          <w:rFonts w:ascii="Times New Roman" w:hAnsi="Times New Roman" w:cs="Times New Roman"/>
          <w:sz w:val="24"/>
          <w:szCs w:val="24"/>
        </w:rPr>
      </w:pPr>
    </w:p>
    <w:p w14:paraId="562F58D1" w14:textId="7777777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Between October and January, teachers and students worked on their project at their own pace. The students were working towards a collaborative outcome in the form of a group project, e.g. a poster, a video, or a collection of poems. </w:t>
      </w:r>
    </w:p>
    <w:p w14:paraId="716F2DA7" w14:textId="77777777" w:rsidR="000C2A37" w:rsidRPr="00CF799C" w:rsidRDefault="000C2A37" w:rsidP="00CF799C">
      <w:pPr>
        <w:spacing w:line="240" w:lineRule="auto"/>
        <w:rPr>
          <w:rFonts w:ascii="Times New Roman" w:hAnsi="Times New Roman" w:cs="Times New Roman"/>
          <w:sz w:val="24"/>
          <w:szCs w:val="24"/>
        </w:rPr>
      </w:pPr>
    </w:p>
    <w:p w14:paraId="513756CE" w14:textId="1A7DE0A1"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Following the completion of their projects, the students began preparations for the Ch</w:t>
      </w:r>
      <w:r w:rsidR="005E4357">
        <w:rPr>
          <w:rFonts w:ascii="Times New Roman" w:hAnsi="Times New Roman" w:cs="Times New Roman"/>
          <w:sz w:val="24"/>
          <w:szCs w:val="24"/>
        </w:rPr>
        <w:t>a</w:t>
      </w:r>
      <w:r w:rsidRPr="00CF799C">
        <w:rPr>
          <w:rFonts w:ascii="Times New Roman" w:hAnsi="Times New Roman" w:cs="Times New Roman"/>
          <w:sz w:val="24"/>
          <w:szCs w:val="24"/>
        </w:rPr>
        <w:t xml:space="preserve">nge Makers’ Conference held at the beginning of March, while the teachers started working on their written reports for the </w:t>
      </w:r>
      <w:hyperlink r:id="rId8">
        <w:r w:rsidRPr="00CF799C">
          <w:rPr>
            <w:rFonts w:ascii="Times New Roman" w:hAnsi="Times New Roman" w:cs="Times New Roman"/>
            <w:color w:val="1155CC"/>
            <w:sz w:val="24"/>
            <w:szCs w:val="24"/>
            <w:u w:val="single"/>
          </w:rPr>
          <w:t>compilation</w:t>
        </w:r>
      </w:hyperlink>
      <w:r w:rsidRPr="00CF799C">
        <w:rPr>
          <w:rFonts w:ascii="Times New Roman" w:hAnsi="Times New Roman" w:cs="Times New Roman"/>
          <w:sz w:val="24"/>
          <w:szCs w:val="24"/>
        </w:rPr>
        <w:t xml:space="preserve"> and on their presentations for the forthcoming open online event which would reach educators across the globe. </w:t>
      </w:r>
    </w:p>
    <w:p w14:paraId="5309EF7B" w14:textId="77777777" w:rsidR="000C2A37" w:rsidRPr="00CF799C" w:rsidRDefault="000C2A37" w:rsidP="00CF799C">
      <w:pPr>
        <w:spacing w:line="240" w:lineRule="auto"/>
        <w:rPr>
          <w:rFonts w:ascii="Times New Roman" w:hAnsi="Times New Roman" w:cs="Times New Roman"/>
          <w:sz w:val="24"/>
          <w:szCs w:val="24"/>
          <w:highlight w:val="white"/>
        </w:rPr>
      </w:pPr>
    </w:p>
    <w:p w14:paraId="3F3528EF" w14:textId="77777777" w:rsidR="000C2A37" w:rsidRPr="00CF799C" w:rsidRDefault="000C2A37" w:rsidP="00CF799C">
      <w:pPr>
        <w:spacing w:line="240" w:lineRule="auto"/>
        <w:rPr>
          <w:rFonts w:ascii="Times New Roman" w:hAnsi="Times New Roman" w:cs="Times New Roman"/>
          <w:sz w:val="24"/>
          <w:szCs w:val="24"/>
          <w:highlight w:val="white"/>
        </w:rPr>
      </w:pPr>
    </w:p>
    <w:p w14:paraId="75703E33" w14:textId="77777777" w:rsidR="000C2A37" w:rsidRPr="00CF799C" w:rsidRDefault="00000000" w:rsidP="00CF799C">
      <w:pPr>
        <w:spacing w:line="240" w:lineRule="auto"/>
        <w:rPr>
          <w:rFonts w:ascii="Times New Roman" w:hAnsi="Times New Roman" w:cs="Times New Roman"/>
          <w:sz w:val="24"/>
          <w:szCs w:val="24"/>
          <w:highlight w:val="white"/>
        </w:rPr>
      </w:pPr>
      <w:r w:rsidRPr="00CF799C">
        <w:rPr>
          <w:rFonts w:ascii="Times New Roman" w:hAnsi="Times New Roman" w:cs="Times New Roman"/>
          <w:b/>
          <w:sz w:val="24"/>
          <w:szCs w:val="24"/>
        </w:rPr>
        <w:t>Tales of Strays ACTION 2022-23 - work samples</w:t>
      </w:r>
    </w:p>
    <w:p w14:paraId="45A49CB5" w14:textId="77777777" w:rsidR="00721BD0" w:rsidRDefault="00721BD0" w:rsidP="00CF799C">
      <w:pPr>
        <w:spacing w:line="240" w:lineRule="auto"/>
        <w:rPr>
          <w:rFonts w:ascii="Times New Roman" w:hAnsi="Times New Roman" w:cs="Times New Roman"/>
          <w:sz w:val="24"/>
          <w:szCs w:val="24"/>
        </w:rPr>
      </w:pPr>
    </w:p>
    <w:p w14:paraId="6E0F2183" w14:textId="3B18E8B8"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As mentioned earlier, a total of twelve teachers and their students participated in the 2022-23 Tales of Strays ACTION! Project.</w:t>
      </w:r>
    </w:p>
    <w:p w14:paraId="55858983" w14:textId="77777777" w:rsidR="000C2A37" w:rsidRPr="00CF799C" w:rsidRDefault="000C2A37" w:rsidP="00CF799C">
      <w:pPr>
        <w:spacing w:line="240" w:lineRule="auto"/>
        <w:rPr>
          <w:rFonts w:ascii="Times New Roman" w:eastAsia="Roboto" w:hAnsi="Times New Roman" w:cs="Times New Roman"/>
          <w:color w:val="D1D5DB"/>
          <w:sz w:val="24"/>
          <w:szCs w:val="24"/>
        </w:rPr>
      </w:pPr>
    </w:p>
    <w:p w14:paraId="7EF94838" w14:textId="7777777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Maria Alatzidou (Project Foreign Language School) worked with her B1 and C2 students on the topic of stray animals. The lesson was adapted from a plan by Erëza Mehmeti included in </w:t>
      </w:r>
      <w:hyperlink r:id="rId9">
        <w:r w:rsidRPr="00CF799C">
          <w:rPr>
            <w:rFonts w:ascii="Times New Roman" w:hAnsi="Times New Roman" w:cs="Times New Roman"/>
            <w:color w:val="1155CC"/>
            <w:sz w:val="24"/>
            <w:szCs w:val="24"/>
            <w:u w:val="single"/>
          </w:rPr>
          <w:t>Tales of Strays Compilation: Volume 3</w:t>
        </w:r>
      </w:hyperlink>
      <w:r w:rsidRPr="00CF799C">
        <w:rPr>
          <w:rFonts w:ascii="Times New Roman" w:hAnsi="Times New Roman" w:cs="Times New Roman"/>
          <w:sz w:val="24"/>
          <w:szCs w:val="24"/>
        </w:rPr>
        <w:t xml:space="preserve">, and centred around an exciting escape game. </w:t>
      </w:r>
    </w:p>
    <w:p w14:paraId="3C54802F" w14:textId="77777777" w:rsidR="000C2A37" w:rsidRPr="00CF799C" w:rsidRDefault="00000000" w:rsidP="00CF799C">
      <w:pP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1AD9A327" wp14:editId="2A54D826">
            <wp:extent cx="2960711" cy="3814763"/>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2960711" cy="3814763"/>
                    </a:xfrm>
                    <a:prstGeom prst="rect">
                      <a:avLst/>
                    </a:prstGeom>
                    <a:ln/>
                  </pic:spPr>
                </pic:pic>
              </a:graphicData>
            </a:graphic>
          </wp:inline>
        </w:drawing>
      </w:r>
    </w:p>
    <w:p w14:paraId="7F184043" w14:textId="77777777" w:rsidR="00721BD0" w:rsidRDefault="00721BD0" w:rsidP="00CF799C">
      <w:pPr>
        <w:spacing w:line="240" w:lineRule="auto"/>
        <w:rPr>
          <w:rFonts w:ascii="Times New Roman" w:hAnsi="Times New Roman" w:cs="Times New Roman"/>
          <w:sz w:val="24"/>
          <w:szCs w:val="24"/>
        </w:rPr>
      </w:pPr>
    </w:p>
    <w:p w14:paraId="10C65E06" w14:textId="571C98A1"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Following this activity, the students conducted interviews with two volunteers working with local strays, aiming to learn more about these animals and the challenges faced by volunteers.</w:t>
      </w:r>
    </w:p>
    <w:p w14:paraId="2511C294" w14:textId="77777777" w:rsidR="000C2A37" w:rsidRPr="00CF799C" w:rsidRDefault="000C2A37" w:rsidP="00CF799C">
      <w:pPr>
        <w:spacing w:line="240" w:lineRule="auto"/>
        <w:rPr>
          <w:rFonts w:ascii="Times New Roman" w:hAnsi="Times New Roman" w:cs="Times New Roman"/>
          <w:sz w:val="24"/>
          <w:szCs w:val="24"/>
        </w:rPr>
      </w:pPr>
    </w:p>
    <w:p w14:paraId="35627CA9" w14:textId="77777777" w:rsidR="000C2A37" w:rsidRPr="00CF799C" w:rsidRDefault="00000000" w:rsidP="00CF799C">
      <w:pP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13F50080" wp14:editId="3920E80C">
            <wp:extent cx="3611446" cy="3519488"/>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cstate="email">
                      <a:extLst>
                        <a:ext uri="{28A0092B-C50C-407E-A947-70E740481C1C}">
                          <a14:useLocalDpi xmlns:a14="http://schemas.microsoft.com/office/drawing/2010/main"/>
                        </a:ext>
                      </a:extLst>
                    </a:blip>
                    <a:srcRect/>
                    <a:stretch>
                      <a:fillRect/>
                    </a:stretch>
                  </pic:blipFill>
                  <pic:spPr>
                    <a:xfrm>
                      <a:off x="0" y="0"/>
                      <a:ext cx="3611446" cy="3519488"/>
                    </a:xfrm>
                    <a:prstGeom prst="rect">
                      <a:avLst/>
                    </a:prstGeom>
                    <a:ln/>
                  </pic:spPr>
                </pic:pic>
              </a:graphicData>
            </a:graphic>
          </wp:inline>
        </w:drawing>
      </w:r>
    </w:p>
    <w:p w14:paraId="1E553185" w14:textId="77777777" w:rsidR="000C2A37" w:rsidRPr="00CF799C" w:rsidRDefault="000C2A37" w:rsidP="00CF799C">
      <w:pPr>
        <w:spacing w:line="240" w:lineRule="auto"/>
        <w:rPr>
          <w:rFonts w:ascii="Times New Roman" w:hAnsi="Times New Roman" w:cs="Times New Roman"/>
          <w:sz w:val="24"/>
          <w:szCs w:val="24"/>
        </w:rPr>
      </w:pPr>
    </w:p>
    <w:p w14:paraId="3EB0C81B" w14:textId="4A83B79E" w:rsidR="00C30859"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Lia Bezanidou’s B1-B2 students created captivating stories which would not only entertain the reader but also stress the importance of caring for stray animals. The aim of those short stories was to emphasise that dogs and cats do not belong in the streets.</w:t>
      </w:r>
      <w:r w:rsidR="008462A7">
        <w:rPr>
          <w:rFonts w:ascii="Times New Roman" w:hAnsi="Times New Roman" w:cs="Times New Roman"/>
          <w:sz w:val="24"/>
          <w:szCs w:val="24"/>
        </w:rPr>
        <w:t xml:space="preserve"> Inspired by the Tales of Strays Campaign, Lia’s students made </w:t>
      </w:r>
      <w:r w:rsidR="005E4357">
        <w:rPr>
          <w:rFonts w:ascii="Times New Roman" w:hAnsi="Times New Roman" w:cs="Times New Roman"/>
          <w:sz w:val="24"/>
          <w:szCs w:val="24"/>
        </w:rPr>
        <w:t>amazing</w:t>
      </w:r>
      <w:r w:rsidR="008462A7">
        <w:rPr>
          <w:rFonts w:ascii="Times New Roman" w:hAnsi="Times New Roman" w:cs="Times New Roman"/>
          <w:sz w:val="24"/>
          <w:szCs w:val="24"/>
        </w:rPr>
        <w:t xml:space="preserve"> graffiti and recorded the creation of it in a video. Screenshots from the video are presented below:</w:t>
      </w:r>
    </w:p>
    <w:p w14:paraId="4CD1047D" w14:textId="77777777" w:rsidR="00721BD0" w:rsidRDefault="00721BD0" w:rsidP="00CF799C">
      <w:pPr>
        <w:pBdr>
          <w:top w:val="nil"/>
          <w:left w:val="nil"/>
          <w:bottom w:val="nil"/>
          <w:right w:val="nil"/>
          <w:between w:val="nil"/>
        </w:pBdr>
        <w:spacing w:line="240" w:lineRule="auto"/>
        <w:rPr>
          <w:rFonts w:ascii="Times New Roman" w:hAnsi="Times New Roman" w:cs="Times New Roman"/>
          <w:sz w:val="24"/>
          <w:szCs w:val="24"/>
        </w:rPr>
      </w:pPr>
    </w:p>
    <w:p w14:paraId="66546FA1" w14:textId="3B61CCF5" w:rsidR="00C30859" w:rsidRDefault="00C30859" w:rsidP="00C30859">
      <w:pPr>
        <w:pBdr>
          <w:top w:val="nil"/>
          <w:left w:val="nil"/>
          <w:bottom w:val="nil"/>
          <w:right w:val="nil"/>
          <w:between w:val="nil"/>
        </w:pBdr>
        <w:spacing w:line="240" w:lineRule="auto"/>
        <w:jc w:val="center"/>
        <w:rPr>
          <w:noProof/>
        </w:rPr>
      </w:pPr>
      <w:r>
        <w:rPr>
          <w:noProof/>
        </w:rPr>
        <w:t xml:space="preserve"> </w:t>
      </w:r>
      <w:r w:rsidR="008462A7">
        <w:rPr>
          <w:noProof/>
        </w:rPr>
        <w:drawing>
          <wp:inline distT="0" distB="0" distL="0" distR="0" wp14:anchorId="7FB1ED51" wp14:editId="73ECC91E">
            <wp:extent cx="2811780" cy="4384195"/>
            <wp:effectExtent l="0" t="0" r="7620" b="0"/>
            <wp:docPr id="640343205" name="Picture 1" descr="Two women standing next to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43205" name="Picture 1" descr="Two women standing next to a wall&#10;&#10;Description automatically generated"/>
                    <pic:cNvPicPr/>
                  </pic:nvPicPr>
                  <pic:blipFill>
                    <a:blip r:embed="rId12" cstate="email">
                      <a:extLst>
                        <a:ext uri="{28A0092B-C50C-407E-A947-70E740481C1C}">
                          <a14:useLocalDpi xmlns:a14="http://schemas.microsoft.com/office/drawing/2010/main"/>
                        </a:ext>
                      </a:extLst>
                    </a:blip>
                    <a:stretch>
                      <a:fillRect/>
                    </a:stretch>
                  </pic:blipFill>
                  <pic:spPr>
                    <a:xfrm>
                      <a:off x="0" y="0"/>
                      <a:ext cx="2818753" cy="4395067"/>
                    </a:xfrm>
                    <a:prstGeom prst="rect">
                      <a:avLst/>
                    </a:prstGeom>
                  </pic:spPr>
                </pic:pic>
              </a:graphicData>
            </a:graphic>
          </wp:inline>
        </w:drawing>
      </w:r>
      <w:r>
        <w:rPr>
          <w:noProof/>
        </w:rPr>
        <w:t xml:space="preserve"> </w:t>
      </w:r>
      <w:r w:rsidR="008462A7">
        <w:rPr>
          <w:noProof/>
        </w:rPr>
        <w:drawing>
          <wp:inline distT="0" distB="0" distL="0" distR="0" wp14:anchorId="23D5D89F" wp14:editId="5096881A">
            <wp:extent cx="2433955" cy="4381119"/>
            <wp:effectExtent l="0" t="0" r="4445" b="635"/>
            <wp:docPr id="834754400" name="Picture 1" descr="A child draw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54400" name="Picture 1" descr="A child drawing a dog&#10;&#10;Description automatically generated"/>
                    <pic:cNvPicPr/>
                  </pic:nvPicPr>
                  <pic:blipFill>
                    <a:blip r:embed="rId13" cstate="email">
                      <a:extLst>
                        <a:ext uri="{28A0092B-C50C-407E-A947-70E740481C1C}">
                          <a14:useLocalDpi xmlns:a14="http://schemas.microsoft.com/office/drawing/2010/main"/>
                        </a:ext>
                      </a:extLst>
                    </a:blip>
                    <a:stretch>
                      <a:fillRect/>
                    </a:stretch>
                  </pic:blipFill>
                  <pic:spPr>
                    <a:xfrm>
                      <a:off x="0" y="0"/>
                      <a:ext cx="2435701" cy="4384261"/>
                    </a:xfrm>
                    <a:prstGeom prst="rect">
                      <a:avLst/>
                    </a:prstGeom>
                  </pic:spPr>
                </pic:pic>
              </a:graphicData>
            </a:graphic>
          </wp:inline>
        </w:drawing>
      </w:r>
    </w:p>
    <w:p w14:paraId="5E24B447" w14:textId="1EF98AF4" w:rsidR="008462A7" w:rsidRPr="00CF799C" w:rsidRDefault="008462A7" w:rsidP="00C30859">
      <w:pPr>
        <w:pBdr>
          <w:top w:val="nil"/>
          <w:left w:val="nil"/>
          <w:bottom w:val="nil"/>
          <w:right w:val="nil"/>
          <w:between w:val="nil"/>
        </w:pBdr>
        <w:spacing w:line="240" w:lineRule="auto"/>
        <w:jc w:val="center"/>
        <w:rPr>
          <w:rFonts w:ascii="Times New Roman" w:hAnsi="Times New Roman" w:cs="Times New Roman"/>
          <w:sz w:val="24"/>
          <w:szCs w:val="24"/>
        </w:rPr>
      </w:pPr>
      <w:r>
        <w:rPr>
          <w:noProof/>
        </w:rPr>
        <w:lastRenderedPageBreak/>
        <w:drawing>
          <wp:inline distT="0" distB="0" distL="0" distR="0" wp14:anchorId="0B7A3C8F" wp14:editId="4147A049">
            <wp:extent cx="2749694" cy="4335440"/>
            <wp:effectExtent l="0" t="0" r="0" b="8255"/>
            <wp:docPr id="17971004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0044" name="Picture 1" descr="A close-up of a sign&#10;&#10;Description automatically generated"/>
                    <pic:cNvPicPr/>
                  </pic:nvPicPr>
                  <pic:blipFill>
                    <a:blip r:embed="rId14" cstate="email">
                      <a:extLst>
                        <a:ext uri="{28A0092B-C50C-407E-A947-70E740481C1C}">
                          <a14:useLocalDpi xmlns:a14="http://schemas.microsoft.com/office/drawing/2010/main"/>
                        </a:ext>
                      </a:extLst>
                    </a:blip>
                    <a:stretch>
                      <a:fillRect/>
                    </a:stretch>
                  </pic:blipFill>
                  <pic:spPr>
                    <a:xfrm>
                      <a:off x="0" y="0"/>
                      <a:ext cx="2752943" cy="4340563"/>
                    </a:xfrm>
                    <a:prstGeom prst="rect">
                      <a:avLst/>
                    </a:prstGeom>
                  </pic:spPr>
                </pic:pic>
              </a:graphicData>
            </a:graphic>
          </wp:inline>
        </w:drawing>
      </w:r>
    </w:p>
    <w:p w14:paraId="136F2E3F" w14:textId="7841DF12" w:rsidR="000C2A37" w:rsidRPr="00CF799C" w:rsidRDefault="000C2A37"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2B4DF4E3"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68B885AC" w14:textId="77777777" w:rsidR="000C2A37"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Sophia Dima (Europoint – Petala Foreign Language School) worked with A1-A2 students. Their project was based on Madalina Atanasov’s lesson plan titled “Reading in their eyes” included in Tales of Strays Compilation: Volume 3. The book </w:t>
      </w:r>
      <w:hyperlink r:id="rId15">
        <w:r w:rsidRPr="00CF799C">
          <w:rPr>
            <w:rFonts w:ascii="Times New Roman" w:hAnsi="Times New Roman" w:cs="Times New Roman"/>
            <w:i/>
            <w:color w:val="1155CC"/>
            <w:sz w:val="24"/>
            <w:szCs w:val="24"/>
            <w:u w:val="single"/>
          </w:rPr>
          <w:t>Toby to the rescue</w:t>
        </w:r>
      </w:hyperlink>
      <w:r w:rsidRPr="00CF799C">
        <w:rPr>
          <w:rFonts w:ascii="Times New Roman" w:hAnsi="Times New Roman" w:cs="Times New Roman"/>
          <w:sz w:val="24"/>
          <w:szCs w:val="24"/>
        </w:rPr>
        <w:t xml:space="preserve"> was also used in the preparatory phase of the project. The outcome was a beautifully animated </w:t>
      </w:r>
      <w:hyperlink r:id="rId16">
        <w:r w:rsidRPr="00CF799C">
          <w:rPr>
            <w:rFonts w:ascii="Times New Roman" w:hAnsi="Times New Roman" w:cs="Times New Roman"/>
            <w:color w:val="1155CC"/>
            <w:sz w:val="24"/>
            <w:szCs w:val="24"/>
            <w:u w:val="single"/>
          </w:rPr>
          <w:t>story</w:t>
        </w:r>
      </w:hyperlink>
      <w:r w:rsidRPr="00CF799C">
        <w:rPr>
          <w:rFonts w:ascii="Times New Roman" w:hAnsi="Times New Roman" w:cs="Times New Roman"/>
          <w:sz w:val="24"/>
          <w:szCs w:val="24"/>
        </w:rPr>
        <w:t>.</w:t>
      </w:r>
    </w:p>
    <w:p w14:paraId="44B1ABE9" w14:textId="77777777" w:rsidR="00721BD0" w:rsidRPr="00CF799C" w:rsidRDefault="00721BD0" w:rsidP="00CF799C">
      <w:pPr>
        <w:pBdr>
          <w:top w:val="nil"/>
          <w:left w:val="nil"/>
          <w:bottom w:val="nil"/>
          <w:right w:val="nil"/>
          <w:between w:val="nil"/>
        </w:pBdr>
        <w:spacing w:line="240" w:lineRule="auto"/>
        <w:rPr>
          <w:rFonts w:ascii="Times New Roman" w:hAnsi="Times New Roman" w:cs="Times New Roman"/>
          <w:sz w:val="24"/>
          <w:szCs w:val="24"/>
        </w:rPr>
      </w:pPr>
    </w:p>
    <w:p w14:paraId="09ED1631"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289055E9" wp14:editId="443C86B0">
            <wp:extent cx="5362339" cy="3119438"/>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cstate="email">
                      <a:extLst>
                        <a:ext uri="{28A0092B-C50C-407E-A947-70E740481C1C}">
                          <a14:useLocalDpi xmlns:a14="http://schemas.microsoft.com/office/drawing/2010/main"/>
                        </a:ext>
                      </a:extLst>
                    </a:blip>
                    <a:srcRect/>
                    <a:stretch>
                      <a:fillRect/>
                    </a:stretch>
                  </pic:blipFill>
                  <pic:spPr>
                    <a:xfrm>
                      <a:off x="0" y="0"/>
                      <a:ext cx="5362339" cy="3119438"/>
                    </a:xfrm>
                    <a:prstGeom prst="rect">
                      <a:avLst/>
                    </a:prstGeom>
                    <a:ln/>
                  </pic:spPr>
                </pic:pic>
              </a:graphicData>
            </a:graphic>
          </wp:inline>
        </w:drawing>
      </w:r>
    </w:p>
    <w:p w14:paraId="67790F32"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sz w:val="24"/>
          <w:szCs w:val="24"/>
        </w:rPr>
        <w:t xml:space="preserve">Screenshots from the story written by Sophia’s students. </w:t>
      </w:r>
    </w:p>
    <w:p w14:paraId="2A48D040"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4669EDFB"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lastRenderedPageBreak/>
        <w:t xml:space="preserve">Maria Doulgeri (Primary School of Nea Potidea) worked with her A1-A2 students on a captivating topic of working dogs. The interesting twist was inviting students to discuss the following question: Can a rescue dog become a service dog? As a follow-up, Maria’s students made posters and flyers on the topic and shared them with the rest of the school community. Upon completing the project, they made some insightful reflections: </w:t>
      </w:r>
    </w:p>
    <w:p w14:paraId="68DBA201"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4CE2E8D0" w14:textId="77777777" w:rsidR="000C2A37"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6107ECDF" wp14:editId="0817062D">
            <wp:extent cx="3890963" cy="667200"/>
            <wp:effectExtent l="0" t="0" r="0" b="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cstate="email">
                      <a:extLst>
                        <a:ext uri="{28A0092B-C50C-407E-A947-70E740481C1C}">
                          <a14:useLocalDpi xmlns:a14="http://schemas.microsoft.com/office/drawing/2010/main"/>
                        </a:ext>
                      </a:extLst>
                    </a:blip>
                    <a:srcRect/>
                    <a:stretch>
                      <a:fillRect/>
                    </a:stretch>
                  </pic:blipFill>
                  <pic:spPr>
                    <a:xfrm>
                      <a:off x="0" y="0"/>
                      <a:ext cx="3890963" cy="667200"/>
                    </a:xfrm>
                    <a:prstGeom prst="rect">
                      <a:avLst/>
                    </a:prstGeom>
                    <a:ln/>
                  </pic:spPr>
                </pic:pic>
              </a:graphicData>
            </a:graphic>
          </wp:inline>
        </w:drawing>
      </w:r>
    </w:p>
    <w:p w14:paraId="2BFECEEE" w14:textId="77777777" w:rsidR="005E4357" w:rsidRPr="00CF799C" w:rsidRDefault="005E4357"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380A5558"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765493AF" wp14:editId="25B28847">
            <wp:extent cx="3910013" cy="1610374"/>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cstate="email">
                      <a:extLst>
                        <a:ext uri="{28A0092B-C50C-407E-A947-70E740481C1C}">
                          <a14:useLocalDpi xmlns:a14="http://schemas.microsoft.com/office/drawing/2010/main"/>
                        </a:ext>
                      </a:extLst>
                    </a:blip>
                    <a:srcRect/>
                    <a:stretch>
                      <a:fillRect/>
                    </a:stretch>
                  </pic:blipFill>
                  <pic:spPr>
                    <a:xfrm>
                      <a:off x="0" y="0"/>
                      <a:ext cx="3910013" cy="1610374"/>
                    </a:xfrm>
                    <a:prstGeom prst="rect">
                      <a:avLst/>
                    </a:prstGeom>
                    <a:ln/>
                  </pic:spPr>
                </pic:pic>
              </a:graphicData>
            </a:graphic>
          </wp:inline>
        </w:drawing>
      </w:r>
    </w:p>
    <w:p w14:paraId="7F78EC61"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5D113627" w14:textId="1ACCB89C"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My own individual student, Georgina (A2+ level at that time), presented the work she did based on a short story “When a Cat Purrs” (available soon</w:t>
      </w:r>
      <w:r w:rsidR="005E4357">
        <w:rPr>
          <w:rFonts w:ascii="Times New Roman" w:hAnsi="Times New Roman" w:cs="Times New Roman"/>
          <w:sz w:val="24"/>
          <w:szCs w:val="24"/>
        </w:rPr>
        <w:t>;</w:t>
      </w:r>
      <w:r w:rsidRPr="00CF799C">
        <w:rPr>
          <w:rFonts w:ascii="Times New Roman" w:hAnsi="Times New Roman" w:cs="Times New Roman"/>
          <w:sz w:val="24"/>
          <w:szCs w:val="24"/>
        </w:rPr>
        <w:t xml:space="preserve"> details will be provided on Tales of Strays social media). Through this story and a series of creative activities related to it, Georgina explored the </w:t>
      </w:r>
      <w:r w:rsidR="00CE68D6">
        <w:rPr>
          <w:rFonts w:ascii="Times New Roman" w:hAnsi="Times New Roman" w:cs="Times New Roman"/>
          <w:sz w:val="24"/>
          <w:szCs w:val="24"/>
        </w:rPr>
        <w:t>“</w:t>
      </w:r>
      <w:r w:rsidRPr="00CF799C">
        <w:rPr>
          <w:rFonts w:ascii="Times New Roman" w:hAnsi="Times New Roman" w:cs="Times New Roman"/>
          <w:sz w:val="24"/>
          <w:szCs w:val="24"/>
        </w:rPr>
        <w:t>healing powers</w:t>
      </w:r>
      <w:r w:rsidR="00CE68D6">
        <w:rPr>
          <w:rFonts w:ascii="Times New Roman" w:hAnsi="Times New Roman" w:cs="Times New Roman"/>
          <w:sz w:val="24"/>
          <w:szCs w:val="24"/>
        </w:rPr>
        <w:t>”</w:t>
      </w:r>
      <w:r w:rsidRPr="00CF799C">
        <w:rPr>
          <w:rFonts w:ascii="Times New Roman" w:hAnsi="Times New Roman" w:cs="Times New Roman"/>
          <w:sz w:val="24"/>
          <w:szCs w:val="24"/>
        </w:rPr>
        <w:t xml:space="preserve"> of cats, expanded her vocabulary related to feelings, and deepened her empathy by reflecting on the emotions of the character</w:t>
      </w:r>
      <w:r w:rsidR="00317333">
        <w:rPr>
          <w:rFonts w:ascii="Times New Roman" w:hAnsi="Times New Roman" w:cs="Times New Roman"/>
          <w:sz w:val="24"/>
          <w:szCs w:val="24"/>
        </w:rPr>
        <w:t>s. Then,</w:t>
      </w:r>
      <w:r w:rsidRPr="00CF799C">
        <w:rPr>
          <w:rFonts w:ascii="Times New Roman" w:hAnsi="Times New Roman" w:cs="Times New Roman"/>
          <w:sz w:val="24"/>
          <w:szCs w:val="24"/>
        </w:rPr>
        <w:t xml:space="preserve"> through stepping into the shoes</w:t>
      </w:r>
      <w:r w:rsidR="00317333">
        <w:rPr>
          <w:rFonts w:ascii="Times New Roman" w:hAnsi="Times New Roman" w:cs="Times New Roman"/>
          <w:sz w:val="24"/>
          <w:szCs w:val="24"/>
        </w:rPr>
        <w:t>,</w:t>
      </w:r>
      <w:r w:rsidRPr="00CF799C">
        <w:rPr>
          <w:rFonts w:ascii="Times New Roman" w:hAnsi="Times New Roman" w:cs="Times New Roman"/>
          <w:sz w:val="24"/>
          <w:szCs w:val="24"/>
        </w:rPr>
        <w:t xml:space="preserve"> </w:t>
      </w:r>
      <w:r w:rsidR="00317333">
        <w:rPr>
          <w:rFonts w:ascii="Times New Roman" w:hAnsi="Times New Roman" w:cs="Times New Roman"/>
          <w:sz w:val="24"/>
          <w:szCs w:val="24"/>
        </w:rPr>
        <w:t xml:space="preserve">she rewrote </w:t>
      </w:r>
      <w:r w:rsidRPr="00CF799C">
        <w:rPr>
          <w:rFonts w:ascii="Times New Roman" w:hAnsi="Times New Roman" w:cs="Times New Roman"/>
          <w:sz w:val="24"/>
          <w:szCs w:val="24"/>
        </w:rPr>
        <w:t xml:space="preserve">the story from </w:t>
      </w:r>
      <w:r w:rsidR="00317333">
        <w:rPr>
          <w:rFonts w:ascii="Times New Roman" w:hAnsi="Times New Roman" w:cs="Times New Roman"/>
          <w:sz w:val="24"/>
          <w:szCs w:val="24"/>
        </w:rPr>
        <w:t>the</w:t>
      </w:r>
      <w:r w:rsidRPr="00CF799C">
        <w:rPr>
          <w:rFonts w:ascii="Times New Roman" w:hAnsi="Times New Roman" w:cs="Times New Roman"/>
          <w:sz w:val="24"/>
          <w:szCs w:val="24"/>
        </w:rPr>
        <w:t xml:space="preserve"> point of view</w:t>
      </w:r>
      <w:r w:rsidR="00317333">
        <w:rPr>
          <w:rFonts w:ascii="Times New Roman" w:hAnsi="Times New Roman" w:cs="Times New Roman"/>
          <w:sz w:val="24"/>
          <w:szCs w:val="24"/>
        </w:rPr>
        <w:t xml:space="preserve"> of one of the protagonists</w:t>
      </w:r>
      <w:r w:rsidRPr="00CF799C">
        <w:rPr>
          <w:rFonts w:ascii="Times New Roman" w:hAnsi="Times New Roman" w:cs="Times New Roman"/>
          <w:sz w:val="24"/>
          <w:szCs w:val="24"/>
        </w:rPr>
        <w:t>.</w:t>
      </w:r>
    </w:p>
    <w:p w14:paraId="78576C2D"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4CDDFDC5"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4D22CE41" wp14:editId="4307242F">
            <wp:extent cx="2939415" cy="4194045"/>
            <wp:effectExtent l="0" t="0" r="0" b="0"/>
            <wp:docPr id="2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cstate="email">
                      <a:extLst>
                        <a:ext uri="{28A0092B-C50C-407E-A947-70E740481C1C}">
                          <a14:useLocalDpi xmlns:a14="http://schemas.microsoft.com/office/drawing/2010/main"/>
                        </a:ext>
                      </a:extLst>
                    </a:blip>
                    <a:srcRect/>
                    <a:stretch>
                      <a:fillRect/>
                    </a:stretch>
                  </pic:blipFill>
                  <pic:spPr>
                    <a:xfrm>
                      <a:off x="0" y="0"/>
                      <a:ext cx="2945976" cy="4203406"/>
                    </a:xfrm>
                    <a:prstGeom prst="rect">
                      <a:avLst/>
                    </a:prstGeom>
                    <a:ln/>
                  </pic:spPr>
                </pic:pic>
              </a:graphicData>
            </a:graphic>
          </wp:inline>
        </w:drawing>
      </w:r>
    </w:p>
    <w:p w14:paraId="7B5D5F7B"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4824E79F" w14:textId="6D126582" w:rsidR="000C2A37"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lastRenderedPageBreak/>
        <w:t xml:space="preserve">Tanya Livarda worked with her Pre-A1 and A1/A2 students with the aim </w:t>
      </w:r>
      <w:r w:rsidR="00CF799C" w:rsidRPr="00CF799C">
        <w:rPr>
          <w:rFonts w:ascii="Times New Roman" w:hAnsi="Times New Roman" w:cs="Times New Roman"/>
          <w:sz w:val="24"/>
          <w:szCs w:val="24"/>
        </w:rPr>
        <w:t>of raising</w:t>
      </w:r>
      <w:r w:rsidRPr="00CF799C">
        <w:rPr>
          <w:rFonts w:ascii="Times New Roman" w:hAnsi="Times New Roman" w:cs="Times New Roman"/>
          <w:sz w:val="24"/>
          <w:szCs w:val="24"/>
        </w:rPr>
        <w:t xml:space="preserve"> their awareness about stray animals. She engaged them in creating a dog-friendly newspaper, a board game and a short presentation regarding how to take care of their dog. </w:t>
      </w:r>
    </w:p>
    <w:p w14:paraId="40CBCF2E" w14:textId="77777777" w:rsidR="00721BD0" w:rsidRPr="00CF799C" w:rsidRDefault="00721BD0" w:rsidP="00CF799C">
      <w:pPr>
        <w:pBdr>
          <w:top w:val="nil"/>
          <w:left w:val="nil"/>
          <w:bottom w:val="nil"/>
          <w:right w:val="nil"/>
          <w:between w:val="nil"/>
        </w:pBdr>
        <w:spacing w:line="240" w:lineRule="auto"/>
        <w:rPr>
          <w:rFonts w:ascii="Times New Roman" w:hAnsi="Times New Roman" w:cs="Times New Roman"/>
          <w:sz w:val="24"/>
          <w:szCs w:val="24"/>
        </w:rPr>
      </w:pPr>
    </w:p>
    <w:p w14:paraId="4AD69501" w14:textId="77777777" w:rsidR="000C2A37"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41D0652F" wp14:editId="72C68880">
            <wp:extent cx="4635315" cy="2547938"/>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cstate="email">
                      <a:extLst>
                        <a:ext uri="{28A0092B-C50C-407E-A947-70E740481C1C}">
                          <a14:useLocalDpi xmlns:a14="http://schemas.microsoft.com/office/drawing/2010/main"/>
                        </a:ext>
                      </a:extLst>
                    </a:blip>
                    <a:srcRect/>
                    <a:stretch>
                      <a:fillRect/>
                    </a:stretch>
                  </pic:blipFill>
                  <pic:spPr>
                    <a:xfrm>
                      <a:off x="0" y="0"/>
                      <a:ext cx="4635315" cy="2547938"/>
                    </a:xfrm>
                    <a:prstGeom prst="rect">
                      <a:avLst/>
                    </a:prstGeom>
                    <a:ln/>
                  </pic:spPr>
                </pic:pic>
              </a:graphicData>
            </a:graphic>
          </wp:inline>
        </w:drawing>
      </w:r>
    </w:p>
    <w:p w14:paraId="7579A9B8" w14:textId="77777777" w:rsidR="00C30859" w:rsidRPr="00CF799C" w:rsidRDefault="00C30859"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251F23D4"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Throughout the duration of the project, Tanya used a variety of materials created for the campaign: </w:t>
      </w:r>
      <w:hyperlink r:id="rId22">
        <w:r w:rsidRPr="00CF799C">
          <w:rPr>
            <w:rFonts w:ascii="Times New Roman" w:hAnsi="Times New Roman" w:cs="Times New Roman"/>
            <w:color w:val="1155CC"/>
            <w:sz w:val="24"/>
            <w:szCs w:val="24"/>
            <w:u w:val="single"/>
          </w:rPr>
          <w:t xml:space="preserve">picture books </w:t>
        </w:r>
      </w:hyperlink>
      <w:hyperlink r:id="rId23">
        <w:r w:rsidRPr="00CF799C">
          <w:rPr>
            <w:rFonts w:ascii="Times New Roman" w:hAnsi="Times New Roman" w:cs="Times New Roman"/>
            <w:i/>
            <w:color w:val="1155CC"/>
            <w:sz w:val="24"/>
            <w:szCs w:val="24"/>
            <w:u w:val="single"/>
          </w:rPr>
          <w:t xml:space="preserve">Toby to the Rescue </w:t>
        </w:r>
      </w:hyperlink>
      <w:hyperlink r:id="rId24">
        <w:r w:rsidRPr="00CF799C">
          <w:rPr>
            <w:rFonts w:ascii="Times New Roman" w:hAnsi="Times New Roman" w:cs="Times New Roman"/>
            <w:color w:val="1155CC"/>
            <w:sz w:val="24"/>
            <w:szCs w:val="24"/>
            <w:u w:val="single"/>
          </w:rPr>
          <w:t xml:space="preserve">and </w:t>
        </w:r>
      </w:hyperlink>
      <w:hyperlink r:id="rId25">
        <w:r w:rsidRPr="00CF799C">
          <w:rPr>
            <w:rFonts w:ascii="Times New Roman" w:hAnsi="Times New Roman" w:cs="Times New Roman"/>
            <w:i/>
            <w:color w:val="1155CC"/>
            <w:sz w:val="24"/>
            <w:szCs w:val="24"/>
            <w:u w:val="single"/>
          </w:rPr>
          <w:t>Mae to the Rescue</w:t>
        </w:r>
      </w:hyperlink>
      <w:r w:rsidRPr="00CF799C">
        <w:rPr>
          <w:rFonts w:ascii="Times New Roman" w:hAnsi="Times New Roman" w:cs="Times New Roman"/>
          <w:sz w:val="24"/>
          <w:szCs w:val="24"/>
        </w:rPr>
        <w:t xml:space="preserve">, as well as the lesson plans by Barbara Hoskins Sakamoto, by Lisa Hovarth and by Maria Marilita  (all from </w:t>
      </w:r>
      <w:hyperlink r:id="rId26">
        <w:r w:rsidRPr="00CF799C">
          <w:rPr>
            <w:rFonts w:ascii="Times New Roman" w:hAnsi="Times New Roman" w:cs="Times New Roman"/>
            <w:color w:val="1155CC"/>
            <w:sz w:val="24"/>
            <w:szCs w:val="24"/>
            <w:u w:val="single"/>
          </w:rPr>
          <w:t>Lesson Plan compilation 2020</w:t>
        </w:r>
      </w:hyperlink>
      <w:r w:rsidRPr="00CF799C">
        <w:rPr>
          <w:rFonts w:ascii="Times New Roman" w:hAnsi="Times New Roman" w:cs="Times New Roman"/>
          <w:sz w:val="24"/>
          <w:szCs w:val="24"/>
        </w:rPr>
        <w:t>).</w:t>
      </w:r>
    </w:p>
    <w:p w14:paraId="36AE3509"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256F2185" w14:textId="77777777" w:rsidR="00721BD0"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Theodora Papapanagiotou worked with a number of students at different proficiency levels (A2 to C1). Some of the students crafted heartwarming cat rescue stories, while others engaged in activities based on a poem written by Theodora about her own former stray companion.</w:t>
      </w:r>
    </w:p>
    <w:p w14:paraId="54357CE0" w14:textId="65D7DE11"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 </w:t>
      </w:r>
    </w:p>
    <w:p w14:paraId="230478B7" w14:textId="77777777" w:rsidR="000C2A37"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456F7AD4" wp14:editId="60C7F93F">
            <wp:extent cx="4014788" cy="2026696"/>
            <wp:effectExtent l="0" t="0" r="0" b="0"/>
            <wp:docPr id="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cstate="email">
                      <a:extLst>
                        <a:ext uri="{28A0092B-C50C-407E-A947-70E740481C1C}">
                          <a14:useLocalDpi xmlns:a14="http://schemas.microsoft.com/office/drawing/2010/main"/>
                        </a:ext>
                      </a:extLst>
                    </a:blip>
                    <a:srcRect/>
                    <a:stretch>
                      <a:fillRect/>
                    </a:stretch>
                  </pic:blipFill>
                  <pic:spPr>
                    <a:xfrm>
                      <a:off x="0" y="0"/>
                      <a:ext cx="4014788" cy="2026696"/>
                    </a:xfrm>
                    <a:prstGeom prst="rect">
                      <a:avLst/>
                    </a:prstGeom>
                    <a:ln/>
                  </pic:spPr>
                </pic:pic>
              </a:graphicData>
            </a:graphic>
          </wp:inline>
        </w:drawing>
      </w:r>
    </w:p>
    <w:p w14:paraId="7665ADB2" w14:textId="77777777" w:rsidR="00C30859" w:rsidRPr="00CF799C" w:rsidRDefault="00C30859"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7D97C810"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72B1C4BE" wp14:editId="28D5AB94">
            <wp:extent cx="3995738" cy="2198082"/>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cstate="email">
                      <a:extLst>
                        <a:ext uri="{28A0092B-C50C-407E-A947-70E740481C1C}">
                          <a14:useLocalDpi xmlns:a14="http://schemas.microsoft.com/office/drawing/2010/main"/>
                        </a:ext>
                      </a:extLst>
                    </a:blip>
                    <a:srcRect/>
                    <a:stretch>
                      <a:fillRect/>
                    </a:stretch>
                  </pic:blipFill>
                  <pic:spPr>
                    <a:xfrm>
                      <a:off x="0" y="0"/>
                      <a:ext cx="3995738" cy="2198082"/>
                    </a:xfrm>
                    <a:prstGeom prst="rect">
                      <a:avLst/>
                    </a:prstGeom>
                    <a:ln/>
                  </pic:spPr>
                </pic:pic>
              </a:graphicData>
            </a:graphic>
          </wp:inline>
        </w:drawing>
      </w:r>
    </w:p>
    <w:p w14:paraId="42E307DF"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sz w:val="24"/>
          <w:szCs w:val="24"/>
        </w:rPr>
        <w:t>Screenshots from one of the stories, created by Sofia and Olga.</w:t>
      </w:r>
    </w:p>
    <w:p w14:paraId="1AB1CBCF"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31E476DA" w14:textId="0BE95C90" w:rsidR="000C2A37"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Maria Polychrou (English Drama Microschool) designed a multi-dimensional project that catered to all groups at her language school, ranging from 3.5 to 14 years old. Participants engaged in a variety of age-appropriate activities that targeted language in a multimodal way through a variety of stimuli. Throughout the project, Maria used the </w:t>
      </w:r>
      <w:hyperlink r:id="rId29">
        <w:r w:rsidRPr="00CF799C">
          <w:rPr>
            <w:rFonts w:ascii="Times New Roman" w:hAnsi="Times New Roman" w:cs="Times New Roman"/>
            <w:color w:val="1155CC"/>
            <w:sz w:val="24"/>
            <w:szCs w:val="24"/>
            <w:u w:val="single"/>
          </w:rPr>
          <w:t>lesson plan</w:t>
        </w:r>
      </w:hyperlink>
      <w:r w:rsidRPr="00CF799C">
        <w:rPr>
          <w:rFonts w:ascii="Times New Roman" w:hAnsi="Times New Roman" w:cs="Times New Roman"/>
          <w:sz w:val="24"/>
          <w:szCs w:val="24"/>
        </w:rPr>
        <w:t xml:space="preserve"> created by her for the Tales of strays Campaign. Except for that, her students played the roles of architects building a stray animals’ shelter and veterinarians caring for companion animals.</w:t>
      </w:r>
    </w:p>
    <w:p w14:paraId="61D0A6A2" w14:textId="77777777" w:rsidR="00721BD0" w:rsidRPr="00CF799C" w:rsidRDefault="00721BD0" w:rsidP="00CF799C">
      <w:pPr>
        <w:pBdr>
          <w:top w:val="nil"/>
          <w:left w:val="nil"/>
          <w:bottom w:val="nil"/>
          <w:right w:val="nil"/>
          <w:between w:val="nil"/>
        </w:pBdr>
        <w:spacing w:line="240" w:lineRule="auto"/>
        <w:rPr>
          <w:rFonts w:ascii="Times New Roman" w:hAnsi="Times New Roman" w:cs="Times New Roman"/>
          <w:sz w:val="24"/>
          <w:szCs w:val="24"/>
        </w:rPr>
      </w:pPr>
    </w:p>
    <w:p w14:paraId="24B05AF2" w14:textId="77777777" w:rsidR="000C2A37"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28241EAA" wp14:editId="0CB927B1">
            <wp:extent cx="3605213" cy="1640834"/>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0" cstate="email">
                      <a:extLst>
                        <a:ext uri="{28A0092B-C50C-407E-A947-70E740481C1C}">
                          <a14:useLocalDpi xmlns:a14="http://schemas.microsoft.com/office/drawing/2010/main"/>
                        </a:ext>
                      </a:extLst>
                    </a:blip>
                    <a:srcRect/>
                    <a:stretch>
                      <a:fillRect/>
                    </a:stretch>
                  </pic:blipFill>
                  <pic:spPr>
                    <a:xfrm>
                      <a:off x="0" y="0"/>
                      <a:ext cx="3605213" cy="1640834"/>
                    </a:xfrm>
                    <a:prstGeom prst="rect">
                      <a:avLst/>
                    </a:prstGeom>
                    <a:ln/>
                  </pic:spPr>
                </pic:pic>
              </a:graphicData>
            </a:graphic>
          </wp:inline>
        </w:drawing>
      </w:r>
    </w:p>
    <w:p w14:paraId="78CD688A" w14:textId="77777777" w:rsidR="00C30859" w:rsidRPr="00CF799C" w:rsidRDefault="00C30859"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1C9DAFE9" w14:textId="77777777" w:rsidR="000C2A37"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3634732A" wp14:editId="1532DF23">
            <wp:extent cx="3991252" cy="1976438"/>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cstate="email">
                      <a:extLst>
                        <a:ext uri="{28A0092B-C50C-407E-A947-70E740481C1C}">
                          <a14:useLocalDpi xmlns:a14="http://schemas.microsoft.com/office/drawing/2010/main"/>
                        </a:ext>
                      </a:extLst>
                    </a:blip>
                    <a:srcRect/>
                    <a:stretch>
                      <a:fillRect/>
                    </a:stretch>
                  </pic:blipFill>
                  <pic:spPr>
                    <a:xfrm>
                      <a:off x="0" y="0"/>
                      <a:ext cx="3991252" cy="1976438"/>
                    </a:xfrm>
                    <a:prstGeom prst="rect">
                      <a:avLst/>
                    </a:prstGeom>
                    <a:ln/>
                  </pic:spPr>
                </pic:pic>
              </a:graphicData>
            </a:graphic>
          </wp:inline>
        </w:drawing>
      </w:r>
    </w:p>
    <w:p w14:paraId="0CDC9721" w14:textId="77777777" w:rsidR="00C30859" w:rsidRPr="00CF799C" w:rsidRDefault="00C30859"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687247BF" w14:textId="77777777" w:rsidR="000C2A37"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5BA70320" wp14:editId="312FD26B">
            <wp:extent cx="3938588" cy="211577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cstate="email">
                      <a:extLst>
                        <a:ext uri="{28A0092B-C50C-407E-A947-70E740481C1C}">
                          <a14:useLocalDpi xmlns:a14="http://schemas.microsoft.com/office/drawing/2010/main"/>
                        </a:ext>
                      </a:extLst>
                    </a:blip>
                    <a:srcRect/>
                    <a:stretch>
                      <a:fillRect/>
                    </a:stretch>
                  </pic:blipFill>
                  <pic:spPr>
                    <a:xfrm>
                      <a:off x="0" y="0"/>
                      <a:ext cx="3938588" cy="2115770"/>
                    </a:xfrm>
                    <a:prstGeom prst="rect">
                      <a:avLst/>
                    </a:prstGeom>
                    <a:ln/>
                  </pic:spPr>
                </pic:pic>
              </a:graphicData>
            </a:graphic>
          </wp:inline>
        </w:drawing>
      </w:r>
    </w:p>
    <w:p w14:paraId="3033FE8E" w14:textId="77777777" w:rsidR="00C30859" w:rsidRPr="00CF799C" w:rsidRDefault="00C30859"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03375CE2"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12A82D03" wp14:editId="448947ED">
            <wp:extent cx="3449939" cy="2808605"/>
            <wp:effectExtent l="0" t="0" r="0" b="0"/>
            <wp:docPr id="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3" cstate="email">
                      <a:extLst>
                        <a:ext uri="{28A0092B-C50C-407E-A947-70E740481C1C}">
                          <a14:useLocalDpi xmlns:a14="http://schemas.microsoft.com/office/drawing/2010/main"/>
                        </a:ext>
                      </a:extLst>
                    </a:blip>
                    <a:srcRect/>
                    <a:stretch>
                      <a:fillRect/>
                    </a:stretch>
                  </pic:blipFill>
                  <pic:spPr>
                    <a:xfrm>
                      <a:off x="0" y="0"/>
                      <a:ext cx="3457056" cy="2814399"/>
                    </a:xfrm>
                    <a:prstGeom prst="rect">
                      <a:avLst/>
                    </a:prstGeom>
                    <a:ln/>
                  </pic:spPr>
                </pic:pic>
              </a:graphicData>
            </a:graphic>
          </wp:inline>
        </w:drawing>
      </w:r>
    </w:p>
    <w:p w14:paraId="7DF2EC31"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6B5C0671"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These activities represent just a small portion of the comprehensive range designed and executed by Maria for her students.</w:t>
      </w:r>
    </w:p>
    <w:p w14:paraId="44700A85"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195078B2"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Despina Sarantidou’s (ISON Meteora) embarked on the project with her B1-B2 students to explore the intriguing, but also challenging, subject of service dogs, which required extensive research. During the research stage, the students read about an organisation called Therapy Dogs based in Thessaloniki. They reached out and interviewed Therapy Dogs volunteers, which helped them realise the benefits that the human-animal bond can have on every individual.</w:t>
      </w:r>
    </w:p>
    <w:p w14:paraId="3F32F91D"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218BAD12"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47C5AD56" wp14:editId="05978BF8">
            <wp:extent cx="3481388" cy="2627778"/>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4" cstate="email">
                      <a:extLst>
                        <a:ext uri="{28A0092B-C50C-407E-A947-70E740481C1C}">
                          <a14:useLocalDpi xmlns:a14="http://schemas.microsoft.com/office/drawing/2010/main"/>
                        </a:ext>
                      </a:extLst>
                    </a:blip>
                    <a:srcRect/>
                    <a:stretch>
                      <a:fillRect/>
                    </a:stretch>
                  </pic:blipFill>
                  <pic:spPr>
                    <a:xfrm>
                      <a:off x="0" y="0"/>
                      <a:ext cx="3481388" cy="2627778"/>
                    </a:xfrm>
                    <a:prstGeom prst="rect">
                      <a:avLst/>
                    </a:prstGeom>
                    <a:ln/>
                  </pic:spPr>
                </pic:pic>
              </a:graphicData>
            </a:graphic>
          </wp:inline>
        </w:drawing>
      </w:r>
    </w:p>
    <w:p w14:paraId="067B55B9" w14:textId="77777777" w:rsidR="000C2A37" w:rsidRPr="00CF799C" w:rsidRDefault="00000000" w:rsidP="00911CC6">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sz w:val="24"/>
          <w:szCs w:val="24"/>
        </w:rPr>
        <w:t>Despina’s students after the meeting with Therapy Dogs volunteers, Ms Pasxali and Ms Stogianni.</w:t>
      </w:r>
    </w:p>
    <w:p w14:paraId="449446F0" w14:textId="77777777" w:rsidR="000C2A37" w:rsidRPr="00CF799C" w:rsidRDefault="000C2A37" w:rsidP="00911CC6">
      <w:pPr>
        <w:pBdr>
          <w:top w:val="nil"/>
          <w:left w:val="nil"/>
          <w:bottom w:val="nil"/>
          <w:right w:val="nil"/>
          <w:between w:val="nil"/>
        </w:pBdr>
        <w:spacing w:line="240" w:lineRule="auto"/>
        <w:jc w:val="center"/>
        <w:rPr>
          <w:rFonts w:ascii="Times New Roman" w:hAnsi="Times New Roman" w:cs="Times New Roman"/>
          <w:sz w:val="24"/>
          <w:szCs w:val="24"/>
        </w:rPr>
      </w:pPr>
    </w:p>
    <w:p w14:paraId="07724FE4"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Foteini Tzekou (School of English Studies Foteini Tzekou) and her students (A2 level) built their project around the story of Cookie, a stray dog that got hit by a car and got partly paralysed as the result of the accident. Stami Tzora from Strays from Corfu shared Cookie's story with the students during an inspiring presentation. During her inspiring presentation, she talked to the students about Cookie, who ended up in a wheelchair because of people’s lack of responsibility and respect for his life. As a concluding activity, students created drawings and writings depicting Cookie's life.</w:t>
      </w:r>
    </w:p>
    <w:p w14:paraId="476F841E"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1C2C45C6"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21E166C3" wp14:editId="5F300D1F">
            <wp:extent cx="3413469" cy="2576513"/>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5" cstate="email">
                      <a:extLst>
                        <a:ext uri="{28A0092B-C50C-407E-A947-70E740481C1C}">
                          <a14:useLocalDpi xmlns:a14="http://schemas.microsoft.com/office/drawing/2010/main"/>
                        </a:ext>
                      </a:extLst>
                    </a:blip>
                    <a:srcRect/>
                    <a:stretch>
                      <a:fillRect/>
                    </a:stretch>
                  </pic:blipFill>
                  <pic:spPr>
                    <a:xfrm>
                      <a:off x="0" y="0"/>
                      <a:ext cx="3413469" cy="2576513"/>
                    </a:xfrm>
                    <a:prstGeom prst="rect">
                      <a:avLst/>
                    </a:prstGeom>
                    <a:ln/>
                  </pic:spPr>
                </pic:pic>
              </a:graphicData>
            </a:graphic>
          </wp:inline>
        </w:drawing>
      </w:r>
    </w:p>
    <w:p w14:paraId="697D6C5B"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0BB2DE71"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517446A3" wp14:editId="74C6B606">
            <wp:extent cx="3589734" cy="4786313"/>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6" cstate="email">
                      <a:extLst>
                        <a:ext uri="{28A0092B-C50C-407E-A947-70E740481C1C}">
                          <a14:useLocalDpi xmlns:a14="http://schemas.microsoft.com/office/drawing/2010/main"/>
                        </a:ext>
                      </a:extLst>
                    </a:blip>
                    <a:srcRect/>
                    <a:stretch>
                      <a:fillRect/>
                    </a:stretch>
                  </pic:blipFill>
                  <pic:spPr>
                    <a:xfrm>
                      <a:off x="0" y="0"/>
                      <a:ext cx="3589734" cy="4786313"/>
                    </a:xfrm>
                    <a:prstGeom prst="rect">
                      <a:avLst/>
                    </a:prstGeom>
                    <a:ln/>
                  </pic:spPr>
                </pic:pic>
              </a:graphicData>
            </a:graphic>
          </wp:inline>
        </w:drawing>
      </w:r>
    </w:p>
    <w:p w14:paraId="680C406F"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3910C2AF"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53097DAD"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Gill WIlliams (Karakousi Language School) and her A2-B1 students reflected on and shared happy memories, experiences and feelings around living with a companion animal. The aim was to remind students of their own positive feelings towards their cats and dogs but also to appreciate special relationships and experiences others have had with their animals. As a follow-up, the students prepared posters which conveyed their thoughts and reflections.</w:t>
      </w:r>
    </w:p>
    <w:p w14:paraId="2E274857" w14:textId="77777777"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06420A15" wp14:editId="2E896B85">
            <wp:extent cx="2785816" cy="3757613"/>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7" cstate="email">
                      <a:extLst>
                        <a:ext uri="{28A0092B-C50C-407E-A947-70E740481C1C}">
                          <a14:useLocalDpi xmlns:a14="http://schemas.microsoft.com/office/drawing/2010/main"/>
                        </a:ext>
                      </a:extLst>
                    </a:blip>
                    <a:srcRect/>
                    <a:stretch>
                      <a:fillRect/>
                    </a:stretch>
                  </pic:blipFill>
                  <pic:spPr>
                    <a:xfrm>
                      <a:off x="0" y="0"/>
                      <a:ext cx="2785816" cy="3757613"/>
                    </a:xfrm>
                    <a:prstGeom prst="rect">
                      <a:avLst/>
                    </a:prstGeom>
                    <a:ln/>
                  </pic:spPr>
                </pic:pic>
              </a:graphicData>
            </a:graphic>
          </wp:inline>
        </w:drawing>
      </w:r>
    </w:p>
    <w:p w14:paraId="340EFA10"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3D9C0417" w14:textId="77777777" w:rsidR="000C2A37" w:rsidRPr="00CF799C" w:rsidRDefault="000C2A37" w:rsidP="00CF799C">
      <w:pPr>
        <w:pBdr>
          <w:top w:val="nil"/>
          <w:left w:val="nil"/>
          <w:bottom w:val="nil"/>
          <w:right w:val="nil"/>
          <w:between w:val="nil"/>
        </w:pBdr>
        <w:spacing w:line="240" w:lineRule="auto"/>
        <w:rPr>
          <w:rFonts w:ascii="Times New Roman" w:hAnsi="Times New Roman" w:cs="Times New Roman"/>
          <w:sz w:val="24"/>
          <w:szCs w:val="24"/>
        </w:rPr>
      </w:pPr>
    </w:p>
    <w:p w14:paraId="2555BCC0" w14:textId="77777777" w:rsidR="000C2A37" w:rsidRPr="00CF799C" w:rsidRDefault="00000000" w:rsidP="00CF799C">
      <w:pPr>
        <w:pBdr>
          <w:top w:val="nil"/>
          <w:left w:val="nil"/>
          <w:bottom w:val="nil"/>
          <w:right w:val="nil"/>
          <w:between w:val="nil"/>
        </w:pBdr>
        <w:spacing w:line="240" w:lineRule="auto"/>
        <w:rPr>
          <w:rFonts w:ascii="Times New Roman" w:hAnsi="Times New Roman" w:cs="Times New Roman"/>
          <w:sz w:val="24"/>
          <w:szCs w:val="24"/>
        </w:rPr>
      </w:pPr>
      <w:r w:rsidRPr="00CF799C">
        <w:rPr>
          <w:rFonts w:ascii="Times New Roman" w:hAnsi="Times New Roman" w:cs="Times New Roman"/>
          <w:sz w:val="24"/>
          <w:szCs w:val="24"/>
        </w:rPr>
        <w:t>Last but not least, Kiki Xynta (GlobalLand Language School) involved her A2 students in a project aiming to show how companion dogs contribute to human happiness for different groups of people: individuals with disabilities, children, prisoners, elderly people and patients. Throughout the process, the students also gained valuable insights into the importance of adoption and our responsibilities towards our companion animals. They participated in a variety of tasks including writing an acrostic poem and a letter to the Mayor. The purpose of the letter was to draw the Mayor’s attention to the pressing issue of stray dogs being poisoned in the streets of their town, and to make a plea to the Mayor for public support and protection of these animals from such inhumane practices.</w:t>
      </w:r>
    </w:p>
    <w:p w14:paraId="41B97530" w14:textId="13CB7410" w:rsidR="00C30859"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lastRenderedPageBreak/>
        <w:drawing>
          <wp:inline distT="114300" distB="114300" distL="114300" distR="114300" wp14:anchorId="68EEA761" wp14:editId="26981AD1">
            <wp:extent cx="3152395" cy="4243388"/>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8" cstate="email">
                      <a:extLst>
                        <a:ext uri="{28A0092B-C50C-407E-A947-70E740481C1C}">
                          <a14:useLocalDpi xmlns:a14="http://schemas.microsoft.com/office/drawing/2010/main"/>
                        </a:ext>
                      </a:extLst>
                    </a:blip>
                    <a:srcRect/>
                    <a:stretch>
                      <a:fillRect/>
                    </a:stretch>
                  </pic:blipFill>
                  <pic:spPr>
                    <a:xfrm>
                      <a:off x="0" y="0"/>
                      <a:ext cx="3152395" cy="4243388"/>
                    </a:xfrm>
                    <a:prstGeom prst="rect">
                      <a:avLst/>
                    </a:prstGeom>
                    <a:ln/>
                  </pic:spPr>
                </pic:pic>
              </a:graphicData>
            </a:graphic>
          </wp:inline>
        </w:drawing>
      </w:r>
      <w:r w:rsidR="00C30859">
        <w:rPr>
          <w:rFonts w:ascii="Times New Roman" w:hAnsi="Times New Roman" w:cs="Times New Roman"/>
          <w:noProof/>
          <w:sz w:val="24"/>
          <w:szCs w:val="24"/>
        </w:rPr>
        <w:t xml:space="preserve"> </w:t>
      </w:r>
      <w:r w:rsidRPr="00CF799C">
        <w:rPr>
          <w:rFonts w:ascii="Times New Roman" w:hAnsi="Times New Roman" w:cs="Times New Roman"/>
          <w:noProof/>
          <w:sz w:val="24"/>
          <w:szCs w:val="24"/>
        </w:rPr>
        <w:drawing>
          <wp:inline distT="114300" distB="114300" distL="114300" distR="114300" wp14:anchorId="344990F4" wp14:editId="054AAFFE">
            <wp:extent cx="2892577" cy="3500438"/>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cstate="email">
                      <a:extLst>
                        <a:ext uri="{28A0092B-C50C-407E-A947-70E740481C1C}">
                          <a14:useLocalDpi xmlns:a14="http://schemas.microsoft.com/office/drawing/2010/main"/>
                        </a:ext>
                      </a:extLst>
                    </a:blip>
                    <a:srcRect/>
                    <a:stretch>
                      <a:fillRect/>
                    </a:stretch>
                  </pic:blipFill>
                  <pic:spPr>
                    <a:xfrm>
                      <a:off x="0" y="0"/>
                      <a:ext cx="2892577" cy="3500438"/>
                    </a:xfrm>
                    <a:prstGeom prst="rect">
                      <a:avLst/>
                    </a:prstGeom>
                    <a:ln/>
                  </pic:spPr>
                </pic:pic>
              </a:graphicData>
            </a:graphic>
          </wp:inline>
        </w:drawing>
      </w:r>
    </w:p>
    <w:p w14:paraId="3BF3D1FC" w14:textId="77777777" w:rsidR="00C30859" w:rsidRDefault="00C30859" w:rsidP="00CF799C">
      <w:pPr>
        <w:pBdr>
          <w:top w:val="nil"/>
          <w:left w:val="nil"/>
          <w:bottom w:val="nil"/>
          <w:right w:val="nil"/>
          <w:between w:val="nil"/>
        </w:pBdr>
        <w:spacing w:line="240" w:lineRule="auto"/>
        <w:jc w:val="center"/>
        <w:rPr>
          <w:rFonts w:ascii="Times New Roman" w:hAnsi="Times New Roman" w:cs="Times New Roman"/>
          <w:sz w:val="24"/>
          <w:szCs w:val="24"/>
        </w:rPr>
      </w:pPr>
    </w:p>
    <w:p w14:paraId="6536D5C8" w14:textId="02D18BFB" w:rsidR="000C2A37" w:rsidRPr="00CF799C" w:rsidRDefault="00000000" w:rsidP="00CF799C">
      <w:pPr>
        <w:pBdr>
          <w:top w:val="nil"/>
          <w:left w:val="nil"/>
          <w:bottom w:val="nil"/>
          <w:right w:val="nil"/>
          <w:between w:val="nil"/>
        </w:pBd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1D4E6477" wp14:editId="5CEFC678">
            <wp:extent cx="2588839" cy="3500767"/>
            <wp:effectExtent l="0" t="0" r="2540" b="4445"/>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0" cstate="email">
                      <a:extLst>
                        <a:ext uri="{28A0092B-C50C-407E-A947-70E740481C1C}">
                          <a14:useLocalDpi xmlns:a14="http://schemas.microsoft.com/office/drawing/2010/main"/>
                        </a:ext>
                      </a:extLst>
                    </a:blip>
                    <a:srcRect/>
                    <a:stretch>
                      <a:fillRect/>
                    </a:stretch>
                  </pic:blipFill>
                  <pic:spPr>
                    <a:xfrm>
                      <a:off x="0" y="0"/>
                      <a:ext cx="2602165" cy="3518787"/>
                    </a:xfrm>
                    <a:prstGeom prst="rect">
                      <a:avLst/>
                    </a:prstGeom>
                    <a:ln/>
                  </pic:spPr>
                </pic:pic>
              </a:graphicData>
            </a:graphic>
          </wp:inline>
        </w:drawing>
      </w:r>
    </w:p>
    <w:p w14:paraId="03B4572A" w14:textId="77777777" w:rsidR="000C2A37" w:rsidRPr="00CF799C" w:rsidRDefault="000C2A37" w:rsidP="00CF799C">
      <w:pPr>
        <w:spacing w:line="240" w:lineRule="auto"/>
        <w:rPr>
          <w:rFonts w:ascii="Times New Roman" w:hAnsi="Times New Roman" w:cs="Times New Roman"/>
          <w:sz w:val="24"/>
          <w:szCs w:val="24"/>
        </w:rPr>
      </w:pPr>
    </w:p>
    <w:p w14:paraId="3880A340" w14:textId="7777777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You can read more about each project in the 2022-23 </w:t>
      </w:r>
      <w:hyperlink r:id="rId41">
        <w:r w:rsidRPr="00CF799C">
          <w:rPr>
            <w:rFonts w:ascii="Times New Roman" w:hAnsi="Times New Roman" w:cs="Times New Roman"/>
            <w:color w:val="1155CC"/>
            <w:sz w:val="24"/>
            <w:szCs w:val="24"/>
            <w:u w:val="single"/>
          </w:rPr>
          <w:t>compilation of reports</w:t>
        </w:r>
      </w:hyperlink>
      <w:r w:rsidRPr="00CF799C">
        <w:rPr>
          <w:rFonts w:ascii="Times New Roman" w:hAnsi="Times New Roman" w:cs="Times New Roman"/>
          <w:sz w:val="24"/>
          <w:szCs w:val="24"/>
        </w:rPr>
        <w:t>.</w:t>
      </w:r>
    </w:p>
    <w:p w14:paraId="3A03A28C" w14:textId="77777777" w:rsidR="000C2A37" w:rsidRPr="00CF799C" w:rsidRDefault="000C2A37" w:rsidP="00CF799C">
      <w:pPr>
        <w:spacing w:line="240" w:lineRule="auto"/>
        <w:rPr>
          <w:rFonts w:ascii="Times New Roman" w:hAnsi="Times New Roman" w:cs="Times New Roman"/>
          <w:sz w:val="24"/>
          <w:szCs w:val="24"/>
        </w:rPr>
      </w:pPr>
    </w:p>
    <w:p w14:paraId="387F9599" w14:textId="6CD9BEEA" w:rsidR="000C2A37" w:rsidRPr="00CF799C" w:rsidRDefault="00000000" w:rsidP="00CF799C">
      <w:pPr>
        <w:shd w:val="clear" w:color="auto" w:fill="FFFFFF"/>
        <w:spacing w:before="240" w:after="240" w:line="240" w:lineRule="auto"/>
        <w:rPr>
          <w:rFonts w:ascii="Times New Roman" w:hAnsi="Times New Roman" w:cs="Times New Roman"/>
          <w:b/>
          <w:sz w:val="24"/>
          <w:szCs w:val="24"/>
        </w:rPr>
      </w:pPr>
      <w:r w:rsidRPr="00CF799C">
        <w:rPr>
          <w:rFonts w:ascii="Times New Roman" w:hAnsi="Times New Roman" w:cs="Times New Roman"/>
          <w:b/>
          <w:sz w:val="24"/>
          <w:szCs w:val="24"/>
        </w:rPr>
        <w:t>Tales of Strays ACTION</w:t>
      </w:r>
      <w:r w:rsidR="008462A7">
        <w:rPr>
          <w:rFonts w:ascii="Times New Roman" w:hAnsi="Times New Roman" w:cs="Times New Roman"/>
          <w:b/>
          <w:sz w:val="24"/>
          <w:szCs w:val="24"/>
        </w:rPr>
        <w:t>!</w:t>
      </w:r>
      <w:r w:rsidRPr="00CF799C">
        <w:rPr>
          <w:rFonts w:ascii="Times New Roman" w:hAnsi="Times New Roman" w:cs="Times New Roman"/>
          <w:b/>
          <w:sz w:val="24"/>
          <w:szCs w:val="24"/>
        </w:rPr>
        <w:t xml:space="preserve"> 2023-24 - be part of it</w:t>
      </w:r>
    </w:p>
    <w:p w14:paraId="6C735ABB" w14:textId="53918829" w:rsidR="00BA760E" w:rsidRPr="00BA760E" w:rsidRDefault="00000000" w:rsidP="00CF799C">
      <w:pPr>
        <w:shd w:val="clear" w:color="auto" w:fill="FFFFFF"/>
        <w:spacing w:before="240" w:after="240" w:line="240" w:lineRule="auto"/>
        <w:rPr>
          <w:rFonts w:ascii="Times New Roman" w:hAnsi="Times New Roman" w:cs="Times New Roman"/>
          <w:sz w:val="24"/>
          <w:szCs w:val="24"/>
        </w:rPr>
      </w:pPr>
      <w:r w:rsidRPr="00BA760E">
        <w:rPr>
          <w:rFonts w:ascii="Times New Roman" w:hAnsi="Times New Roman" w:cs="Times New Roman"/>
          <w:sz w:val="24"/>
          <w:szCs w:val="24"/>
        </w:rPr>
        <w:lastRenderedPageBreak/>
        <w:t xml:space="preserve">Last year marked a fantastic start. This year, we are ready for more. </w:t>
      </w:r>
      <w:r w:rsidR="00BA760E" w:rsidRPr="00BA760E">
        <w:rPr>
          <w:rFonts w:ascii="Times New Roman" w:hAnsi="Times New Roman" w:cs="Times New Roman"/>
          <w:sz w:val="24"/>
          <w:szCs w:val="24"/>
        </w:rPr>
        <w:t>We must not forget that language is a powerful tool that has the capacity to mold our thoughts, behaviors, and actions, and through English language teaching, we can harness this potential</w:t>
      </w:r>
      <w:r w:rsidR="00BA760E">
        <w:rPr>
          <w:rFonts w:ascii="Times New Roman" w:hAnsi="Times New Roman" w:cs="Times New Roman"/>
          <w:sz w:val="24"/>
          <w:szCs w:val="24"/>
        </w:rPr>
        <w:t xml:space="preserve">. </w:t>
      </w:r>
    </w:p>
    <w:p w14:paraId="119AE607" w14:textId="206C97C5" w:rsidR="000C2A37" w:rsidRPr="00CF799C" w:rsidRDefault="00000000" w:rsidP="00CF799C">
      <w:pPr>
        <w:shd w:val="clear" w:color="auto" w:fill="FFFFFF"/>
        <w:spacing w:before="240" w:after="240" w:line="240" w:lineRule="auto"/>
        <w:rPr>
          <w:rFonts w:ascii="Times New Roman" w:hAnsi="Times New Roman" w:cs="Times New Roman"/>
          <w:sz w:val="24"/>
          <w:szCs w:val="24"/>
        </w:rPr>
      </w:pPr>
      <w:r w:rsidRPr="00CF799C">
        <w:rPr>
          <w:rFonts w:ascii="Times New Roman" w:hAnsi="Times New Roman" w:cs="Times New Roman"/>
          <w:sz w:val="24"/>
          <w:szCs w:val="24"/>
        </w:rPr>
        <w:t>If you would like to take part in the 2023-24 edition of the project, ask for more information, or support Tales of strays in any other way, please get in touch.</w:t>
      </w:r>
    </w:p>
    <w:p w14:paraId="7E774D0B" w14:textId="7777777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 xml:space="preserve">Email: </w:t>
      </w:r>
      <w:hyperlink r:id="rId42">
        <w:r w:rsidRPr="00CF799C">
          <w:rPr>
            <w:rFonts w:ascii="Times New Roman" w:hAnsi="Times New Roman" w:cs="Times New Roman"/>
            <w:color w:val="1155CC"/>
            <w:sz w:val="24"/>
            <w:szCs w:val="24"/>
            <w:u w:val="single"/>
          </w:rPr>
          <w:t>talesofstrays@margaritakosior.com</w:t>
        </w:r>
      </w:hyperlink>
      <w:r w:rsidRPr="00CF799C">
        <w:rPr>
          <w:rFonts w:ascii="Times New Roman" w:hAnsi="Times New Roman" w:cs="Times New Roman"/>
          <w:sz w:val="24"/>
          <w:szCs w:val="24"/>
        </w:rPr>
        <w:t xml:space="preserve"> </w:t>
      </w:r>
    </w:p>
    <w:p w14:paraId="41D3892B" w14:textId="7777777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Website: www.talesofstrays.com</w:t>
      </w:r>
    </w:p>
    <w:p w14:paraId="62B776EE" w14:textId="7F4FEC44"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Facebook: /mktalesofstrays</w:t>
      </w:r>
    </w:p>
    <w:p w14:paraId="335A7DE0" w14:textId="517DC4D7" w:rsidR="000C2A37" w:rsidRPr="00CF799C" w:rsidRDefault="00000000" w:rsidP="00CF799C">
      <w:pPr>
        <w:spacing w:line="240" w:lineRule="auto"/>
        <w:rPr>
          <w:rFonts w:ascii="Times New Roman" w:hAnsi="Times New Roman" w:cs="Times New Roman"/>
          <w:sz w:val="24"/>
          <w:szCs w:val="24"/>
        </w:rPr>
      </w:pPr>
      <w:r w:rsidRPr="00CF799C">
        <w:rPr>
          <w:rFonts w:ascii="Times New Roman" w:hAnsi="Times New Roman" w:cs="Times New Roman"/>
          <w:sz w:val="24"/>
          <w:szCs w:val="24"/>
        </w:rPr>
        <w:t>Instagram: /tales_of_strays</w:t>
      </w:r>
    </w:p>
    <w:p w14:paraId="52E799B9" w14:textId="77777777" w:rsidR="000C2A37" w:rsidRPr="00CF799C" w:rsidRDefault="000C2A37" w:rsidP="00CF799C">
      <w:pPr>
        <w:spacing w:line="240" w:lineRule="auto"/>
        <w:rPr>
          <w:rFonts w:ascii="Times New Roman" w:hAnsi="Times New Roman" w:cs="Times New Roman"/>
          <w:sz w:val="24"/>
          <w:szCs w:val="24"/>
        </w:rPr>
      </w:pPr>
    </w:p>
    <w:p w14:paraId="1A01225B" w14:textId="77777777" w:rsidR="000C2A37" w:rsidRPr="00CF799C" w:rsidRDefault="00000000" w:rsidP="00CF799C">
      <w:pPr>
        <w:spacing w:line="240" w:lineRule="auto"/>
        <w:jc w:val="center"/>
        <w:rPr>
          <w:rFonts w:ascii="Times New Roman" w:hAnsi="Times New Roman" w:cs="Times New Roman"/>
          <w:sz w:val="24"/>
          <w:szCs w:val="24"/>
        </w:rPr>
      </w:pPr>
      <w:r w:rsidRPr="00CF799C">
        <w:rPr>
          <w:rFonts w:ascii="Times New Roman" w:hAnsi="Times New Roman" w:cs="Times New Roman"/>
          <w:noProof/>
          <w:sz w:val="24"/>
          <w:szCs w:val="24"/>
        </w:rPr>
        <w:drawing>
          <wp:inline distT="114300" distB="114300" distL="114300" distR="114300" wp14:anchorId="7BF81B9D" wp14:editId="6AAF5240">
            <wp:extent cx="4610746" cy="6524502"/>
            <wp:effectExtent l="0" t="0" r="0" b="0"/>
            <wp:docPr id="8"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43" cstate="email">
                      <a:extLst>
                        <a:ext uri="{28A0092B-C50C-407E-A947-70E740481C1C}">
                          <a14:useLocalDpi xmlns:a14="http://schemas.microsoft.com/office/drawing/2010/main"/>
                        </a:ext>
                      </a:extLst>
                    </a:blip>
                    <a:srcRect/>
                    <a:stretch>
                      <a:fillRect/>
                    </a:stretch>
                  </pic:blipFill>
                  <pic:spPr>
                    <a:xfrm>
                      <a:off x="0" y="0"/>
                      <a:ext cx="4631344" cy="6553649"/>
                    </a:xfrm>
                    <a:prstGeom prst="rect">
                      <a:avLst/>
                    </a:prstGeom>
                    <a:ln/>
                  </pic:spPr>
                </pic:pic>
              </a:graphicData>
            </a:graphic>
          </wp:inline>
        </w:drawing>
      </w:r>
    </w:p>
    <w:p w14:paraId="56B8946C" w14:textId="77777777" w:rsidR="000C2A37" w:rsidRPr="00CF799C" w:rsidRDefault="000C2A37" w:rsidP="00CF799C">
      <w:pPr>
        <w:spacing w:line="240" w:lineRule="auto"/>
        <w:rPr>
          <w:rFonts w:ascii="Times New Roman" w:hAnsi="Times New Roman" w:cs="Times New Roman"/>
          <w:i/>
          <w:sz w:val="24"/>
          <w:szCs w:val="24"/>
        </w:rPr>
      </w:pPr>
    </w:p>
    <w:p w14:paraId="09158D47" w14:textId="654AC841" w:rsidR="000C2A37" w:rsidRDefault="00000000" w:rsidP="008462A7">
      <w:pPr>
        <w:spacing w:line="240" w:lineRule="auto"/>
        <w:rPr>
          <w:rFonts w:ascii="Times New Roman" w:hAnsi="Times New Roman" w:cs="Times New Roman"/>
          <w:i/>
          <w:sz w:val="24"/>
          <w:szCs w:val="24"/>
        </w:rPr>
      </w:pPr>
      <w:r w:rsidRPr="00CF799C">
        <w:rPr>
          <w:rFonts w:ascii="Times New Roman" w:hAnsi="Times New Roman" w:cs="Times New Roman"/>
          <w:i/>
          <w:sz w:val="24"/>
          <w:szCs w:val="24"/>
        </w:rPr>
        <w:lastRenderedPageBreak/>
        <w:t>Note: The images featured in this article have been sourced from reports authored by the teachers, freely available online. It's essential to highlight that the parents provided consent for their children to be featured in these images.</w:t>
      </w:r>
    </w:p>
    <w:p w14:paraId="2EA42CDE" w14:textId="77777777" w:rsidR="00721BD0" w:rsidRDefault="00721BD0" w:rsidP="008462A7">
      <w:pPr>
        <w:spacing w:line="240" w:lineRule="auto"/>
        <w:rPr>
          <w:rFonts w:ascii="Times New Roman" w:hAnsi="Times New Roman" w:cs="Times New Roman"/>
          <w:i/>
          <w:sz w:val="24"/>
          <w:szCs w:val="24"/>
        </w:rPr>
      </w:pPr>
    </w:p>
    <w:p w14:paraId="60110E28" w14:textId="77777777" w:rsidR="00B814A6" w:rsidRPr="00B814A6" w:rsidRDefault="00B814A6" w:rsidP="00B814A6">
      <w:pPr>
        <w:spacing w:line="240" w:lineRule="auto"/>
        <w:rPr>
          <w:rFonts w:ascii="Times New Roman" w:eastAsia="Times New Roman" w:hAnsi="Times New Roman" w:cs="Times New Roman"/>
          <w:b/>
          <w:sz w:val="24"/>
          <w:szCs w:val="24"/>
          <w:lang w:val="en-US" w:eastAsia="pl-PL"/>
        </w:rPr>
      </w:pPr>
      <w:bookmarkStart w:id="1" w:name="_Hlk145144947"/>
      <w:bookmarkStart w:id="2" w:name="_Hlk145143565"/>
      <w:r w:rsidRPr="00B814A6">
        <w:rPr>
          <w:rFonts w:ascii="Times New Roman" w:eastAsia="Times New Roman" w:hAnsi="Times New Roman" w:cs="Times New Roman"/>
          <w:b/>
          <w:sz w:val="24"/>
          <w:szCs w:val="24"/>
          <w:lang w:val="en-US" w:eastAsia="pl-PL"/>
        </w:rPr>
        <w:t xml:space="preserve">Please check the </w:t>
      </w:r>
      <w:r w:rsidRPr="00B814A6">
        <w:rPr>
          <w:rFonts w:ascii="Times New Roman" w:eastAsia="Times New Roman" w:hAnsi="Times New Roman" w:cs="Times New Roman"/>
          <w:b/>
          <w:sz w:val="24"/>
          <w:szCs w:val="24"/>
          <w:u w:val="single"/>
          <w:lang w:val="en-US" w:eastAsia="pl-PL"/>
        </w:rPr>
        <w:t>Pilgrims f2f courses</w:t>
      </w:r>
      <w:r w:rsidRPr="00B814A6">
        <w:rPr>
          <w:rFonts w:ascii="Times New Roman" w:eastAsia="Times New Roman" w:hAnsi="Times New Roman" w:cs="Times New Roman"/>
          <w:b/>
          <w:sz w:val="24"/>
          <w:szCs w:val="24"/>
          <w:lang w:val="en-US" w:eastAsia="pl-PL"/>
        </w:rPr>
        <w:t xml:space="preserve"> at Pilgrims website.</w:t>
      </w:r>
    </w:p>
    <w:p w14:paraId="0958FC63" w14:textId="77777777" w:rsidR="00B814A6" w:rsidRPr="00B814A6" w:rsidRDefault="00B814A6" w:rsidP="00B814A6">
      <w:pPr>
        <w:spacing w:line="240" w:lineRule="auto"/>
        <w:rPr>
          <w:rFonts w:ascii="Times New Roman" w:eastAsia="Times New Roman" w:hAnsi="Times New Roman" w:cs="Times New Roman"/>
          <w:b/>
          <w:sz w:val="24"/>
          <w:szCs w:val="24"/>
          <w:lang w:val="en-US" w:eastAsia="pl-PL"/>
        </w:rPr>
      </w:pPr>
    </w:p>
    <w:p w14:paraId="35D70C00" w14:textId="77777777" w:rsidR="00B814A6" w:rsidRPr="00B814A6" w:rsidRDefault="00B814A6" w:rsidP="00B814A6">
      <w:pPr>
        <w:spacing w:line="240" w:lineRule="auto"/>
        <w:rPr>
          <w:rFonts w:ascii="Times New Roman" w:eastAsia="Times New Roman" w:hAnsi="Times New Roman" w:cs="Times New Roman"/>
          <w:b/>
          <w:sz w:val="24"/>
          <w:szCs w:val="24"/>
          <w:lang w:val="en-US" w:eastAsia="pl-PL"/>
        </w:rPr>
      </w:pPr>
      <w:r w:rsidRPr="00B814A6">
        <w:rPr>
          <w:rFonts w:ascii="Times New Roman" w:eastAsia="Times New Roman" w:hAnsi="Times New Roman" w:cs="Times New Roman"/>
          <w:b/>
          <w:sz w:val="24"/>
          <w:szCs w:val="24"/>
          <w:lang w:val="en-US" w:eastAsia="pl-PL"/>
        </w:rPr>
        <w:t xml:space="preserve">Please check the </w:t>
      </w:r>
      <w:r w:rsidRPr="00B814A6">
        <w:rPr>
          <w:rFonts w:ascii="Times New Roman" w:eastAsia="Times New Roman" w:hAnsi="Times New Roman" w:cs="Times New Roman"/>
          <w:b/>
          <w:sz w:val="24"/>
          <w:szCs w:val="24"/>
          <w:u w:val="single"/>
          <w:lang w:val="en-US" w:eastAsia="pl-PL"/>
        </w:rPr>
        <w:t>Pilgrims online courses</w:t>
      </w:r>
      <w:r w:rsidRPr="00B814A6">
        <w:rPr>
          <w:rFonts w:ascii="Times New Roman" w:eastAsia="Times New Roman" w:hAnsi="Times New Roman" w:cs="Times New Roman"/>
          <w:b/>
          <w:sz w:val="24"/>
          <w:szCs w:val="24"/>
          <w:lang w:val="en-US" w:eastAsia="pl-PL"/>
        </w:rPr>
        <w:t xml:space="preserve"> at Pilgrims website.</w:t>
      </w:r>
    </w:p>
    <w:bookmarkEnd w:id="1"/>
    <w:p w14:paraId="15F43205" w14:textId="77777777" w:rsidR="00B814A6" w:rsidRPr="00B814A6" w:rsidRDefault="00B814A6" w:rsidP="00B814A6">
      <w:pPr>
        <w:spacing w:line="240" w:lineRule="auto"/>
        <w:rPr>
          <w:rFonts w:ascii="Times New Roman" w:eastAsia="Times New Roman" w:hAnsi="Times New Roman" w:cs="Times New Roman"/>
          <w:sz w:val="24"/>
          <w:szCs w:val="24"/>
          <w:lang w:val="en-US" w:eastAsia="pl-PL"/>
        </w:rPr>
      </w:pPr>
    </w:p>
    <w:bookmarkEnd w:id="2"/>
    <w:p w14:paraId="77C5E0F6" w14:textId="77777777" w:rsidR="00721BD0" w:rsidRPr="00B814A6" w:rsidRDefault="00721BD0" w:rsidP="008462A7">
      <w:pPr>
        <w:spacing w:line="240" w:lineRule="auto"/>
        <w:rPr>
          <w:rFonts w:ascii="Times New Roman" w:hAnsi="Times New Roman" w:cs="Times New Roman"/>
          <w:sz w:val="24"/>
          <w:szCs w:val="24"/>
          <w:lang w:val="en-US"/>
        </w:rPr>
      </w:pPr>
    </w:p>
    <w:sectPr w:rsidR="00721BD0" w:rsidRPr="00B814A6" w:rsidSect="00C30859">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37"/>
    <w:rsid w:val="00016448"/>
    <w:rsid w:val="000C2A37"/>
    <w:rsid w:val="00317333"/>
    <w:rsid w:val="00585675"/>
    <w:rsid w:val="005A37B0"/>
    <w:rsid w:val="005E4357"/>
    <w:rsid w:val="00721BD0"/>
    <w:rsid w:val="008462A7"/>
    <w:rsid w:val="00911CC6"/>
    <w:rsid w:val="00B814A6"/>
    <w:rsid w:val="00BA760E"/>
    <w:rsid w:val="00C30859"/>
    <w:rsid w:val="00CE68D6"/>
    <w:rsid w:val="00CF799C"/>
    <w:rsid w:val="00F37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3F893"/>
  <w15:docId w15:val="{7FEED9BD-D0E3-483E-A036-5031F93E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argaritakosior.com/p/tales-of-strays-action-2022-23.html" TargetMode="Externa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hyperlink" Target="https://www.margaritakosior.com/p/the-human-animal-bond.html" TargetMode="External"/><Relationship Id="rId39"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1.png"/><Relationship Id="rId34" Type="http://schemas.openxmlformats.org/officeDocument/2006/relationships/image" Target="media/image18.png"/><Relationship Id="rId42" Type="http://schemas.openxmlformats.org/officeDocument/2006/relationships/hyperlink" Target="mailto:talesofstrays@margaritakosior.com" TargetMode="External"/><Relationship Id="rId7" Type="http://schemas.openxmlformats.org/officeDocument/2006/relationships/hyperlink" Target="https://www.margaritakosior.com/2022/09/tales-of-strays-action.html" TargetMode="Externa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hyperlink" Target="https://www.margaritakosior.com/p/tales-of-strays.html" TargetMode="External"/><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hyperlink" Target="https://drive.google.com/file/d/1xaFktYp4hcDEXPkhX6CLP_-DX3LuSmnz/view?usp=sharing" TargetMode="External"/><Relationship Id="rId20" Type="http://schemas.openxmlformats.org/officeDocument/2006/relationships/image" Target="media/image10.png"/><Relationship Id="rId29" Type="http://schemas.openxmlformats.org/officeDocument/2006/relationships/hyperlink" Target="https://www.margaritakosior.com/p/elt-for-companion-animals-compilation.html" TargetMode="External"/><Relationship Id="rId41" Type="http://schemas.openxmlformats.org/officeDocument/2006/relationships/hyperlink" Target="https://www.margaritakosior.com/p/tales-of-strays-action-2022-23.html" TargetMode="External"/><Relationship Id="rId1" Type="http://schemas.openxmlformats.org/officeDocument/2006/relationships/styles" Target="styles.xml"/><Relationship Id="rId6" Type="http://schemas.openxmlformats.org/officeDocument/2006/relationships/hyperlink" Target="https://www.margaritakosior.com/p/books.html" TargetMode="External"/><Relationship Id="rId11" Type="http://schemas.openxmlformats.org/officeDocument/2006/relationships/image" Target="media/image3.png"/><Relationship Id="rId24" Type="http://schemas.openxmlformats.org/officeDocument/2006/relationships/hyperlink" Target="https://www.margaritakosior.com/p/tales-of-strays.html" TargetMode="Externa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theme" Target="theme/theme1.xml"/><Relationship Id="rId5" Type="http://schemas.openxmlformats.org/officeDocument/2006/relationships/hyperlink" Target="https://www.hltmag.co.uk/oct22/teaching-for-a-better-tomorrow" TargetMode="External"/><Relationship Id="rId15" Type="http://schemas.openxmlformats.org/officeDocument/2006/relationships/hyperlink" Target="https://www.margaritakosior.com/p/tales-of-strays.html" TargetMode="External"/><Relationship Id="rId23" Type="http://schemas.openxmlformats.org/officeDocument/2006/relationships/hyperlink" Target="https://www.margaritakosior.com/p/tales-of-strays.html" TargetMode="External"/><Relationship Id="rId28" Type="http://schemas.openxmlformats.org/officeDocument/2006/relationships/image" Target="media/image13.png"/><Relationship Id="rId36"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margaritakosior.com/p/tales-of-strays-lesson-plans-volume-3.html" TargetMode="External"/><Relationship Id="rId14" Type="http://schemas.openxmlformats.org/officeDocument/2006/relationships/image" Target="media/image6.jpeg"/><Relationship Id="rId22" Type="http://schemas.openxmlformats.org/officeDocument/2006/relationships/hyperlink" Target="https://www.margaritakosior.com/p/tales-of-strays.html" TargetMode="External"/><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1736</Words>
  <Characters>10422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antoni ruszkowski</cp:lastModifiedBy>
  <cp:revision>5</cp:revision>
  <dcterms:created xsi:type="dcterms:W3CDTF">2023-10-02T18:44:00Z</dcterms:created>
  <dcterms:modified xsi:type="dcterms:W3CDTF">2023-10-04T17:56:00Z</dcterms:modified>
</cp:coreProperties>
</file>