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36680" w14:textId="5259C526" w:rsidR="00870273" w:rsidRPr="00C57FD0" w:rsidRDefault="004F742F" w:rsidP="00870273">
      <w:pPr>
        <w:spacing w:after="0" w:line="240" w:lineRule="auto"/>
        <w:rPr>
          <w:rFonts w:ascii="Times New Roman" w:hAnsi="Times New Roman" w:cs="Times New Roman"/>
          <w:b/>
          <w:bCs/>
          <w:sz w:val="28"/>
          <w:szCs w:val="28"/>
        </w:rPr>
      </w:pPr>
      <w:r w:rsidRPr="00C57FD0">
        <w:rPr>
          <w:rFonts w:ascii="Times New Roman" w:hAnsi="Times New Roman" w:cs="Times New Roman"/>
          <w:b/>
          <w:bCs/>
          <w:sz w:val="28"/>
          <w:szCs w:val="28"/>
        </w:rPr>
        <w:t xml:space="preserve">From </w:t>
      </w:r>
      <w:r w:rsidR="00870273" w:rsidRPr="00C57FD0">
        <w:rPr>
          <w:rFonts w:ascii="Times New Roman" w:hAnsi="Times New Roman" w:cs="Times New Roman"/>
          <w:b/>
          <w:bCs/>
          <w:sz w:val="28"/>
          <w:szCs w:val="28"/>
        </w:rPr>
        <w:t>B</w:t>
      </w:r>
      <w:r w:rsidR="002B5AC5" w:rsidRPr="00C57FD0">
        <w:rPr>
          <w:rFonts w:ascii="Times New Roman" w:hAnsi="Times New Roman" w:cs="Times New Roman"/>
          <w:b/>
          <w:bCs/>
          <w:sz w:val="28"/>
          <w:szCs w:val="28"/>
        </w:rPr>
        <w:t xml:space="preserve">right </w:t>
      </w:r>
      <w:r w:rsidR="00870273" w:rsidRPr="00C57FD0">
        <w:rPr>
          <w:rFonts w:ascii="Times New Roman" w:hAnsi="Times New Roman" w:cs="Times New Roman"/>
          <w:b/>
          <w:bCs/>
          <w:sz w:val="28"/>
          <w:szCs w:val="28"/>
        </w:rPr>
        <w:t>I</w:t>
      </w:r>
      <w:r w:rsidR="002B5AC5" w:rsidRPr="00C57FD0">
        <w:rPr>
          <w:rFonts w:ascii="Times New Roman" w:hAnsi="Times New Roman" w:cs="Times New Roman"/>
          <w:b/>
          <w:bCs/>
          <w:sz w:val="28"/>
          <w:szCs w:val="28"/>
        </w:rPr>
        <w:t xml:space="preserve">dea to </w:t>
      </w:r>
      <w:r w:rsidR="00870273" w:rsidRPr="00C57FD0">
        <w:rPr>
          <w:rFonts w:ascii="Times New Roman" w:hAnsi="Times New Roman" w:cs="Times New Roman"/>
          <w:b/>
          <w:bCs/>
          <w:sz w:val="28"/>
          <w:szCs w:val="28"/>
        </w:rPr>
        <w:t>B</w:t>
      </w:r>
      <w:r w:rsidR="00D81C9C" w:rsidRPr="00C57FD0">
        <w:rPr>
          <w:rFonts w:ascii="Times New Roman" w:hAnsi="Times New Roman" w:cs="Times New Roman"/>
          <w:b/>
          <w:bCs/>
          <w:sz w:val="28"/>
          <w:szCs w:val="28"/>
        </w:rPr>
        <w:t>ook</w:t>
      </w:r>
      <w:r w:rsidR="00870273" w:rsidRPr="00C57FD0">
        <w:rPr>
          <w:rFonts w:ascii="Times New Roman" w:hAnsi="Times New Roman" w:cs="Times New Roman"/>
          <w:b/>
          <w:bCs/>
          <w:sz w:val="28"/>
          <w:szCs w:val="28"/>
        </w:rPr>
        <w:t xml:space="preserve">: Why </w:t>
      </w:r>
      <w:r w:rsidR="00C57FD0" w:rsidRPr="00C57FD0">
        <w:rPr>
          <w:rFonts w:ascii="Times New Roman" w:hAnsi="Times New Roman" w:cs="Times New Roman"/>
          <w:b/>
          <w:bCs/>
          <w:sz w:val="28"/>
          <w:szCs w:val="28"/>
        </w:rPr>
        <w:t>W</w:t>
      </w:r>
      <w:r w:rsidR="00870273" w:rsidRPr="00C57FD0">
        <w:rPr>
          <w:rFonts w:ascii="Times New Roman" w:hAnsi="Times New Roman" w:cs="Times New Roman"/>
          <w:b/>
          <w:bCs/>
          <w:sz w:val="28"/>
          <w:szCs w:val="28"/>
        </w:rPr>
        <w:t xml:space="preserve">rite a </w:t>
      </w:r>
      <w:r w:rsidR="00C57FD0" w:rsidRPr="00C57FD0">
        <w:rPr>
          <w:rFonts w:ascii="Times New Roman" w:hAnsi="Times New Roman" w:cs="Times New Roman"/>
          <w:b/>
          <w:bCs/>
          <w:sz w:val="28"/>
          <w:szCs w:val="28"/>
        </w:rPr>
        <w:t>B</w:t>
      </w:r>
      <w:r w:rsidR="00870273" w:rsidRPr="00C57FD0">
        <w:rPr>
          <w:rFonts w:ascii="Times New Roman" w:hAnsi="Times New Roman" w:cs="Times New Roman"/>
          <w:b/>
          <w:bCs/>
          <w:sz w:val="28"/>
          <w:szCs w:val="28"/>
        </w:rPr>
        <w:t>ook?</w:t>
      </w:r>
    </w:p>
    <w:p w14:paraId="485DEF20" w14:textId="5BD0052E" w:rsidR="004C0A8E" w:rsidRPr="00D81C9C" w:rsidRDefault="004C0A8E" w:rsidP="002B5AC5">
      <w:pPr>
        <w:spacing w:after="0" w:line="240" w:lineRule="auto"/>
        <w:rPr>
          <w:rFonts w:ascii="Times New Roman" w:hAnsi="Times New Roman" w:cs="Times New Roman"/>
          <w:b/>
          <w:bCs/>
          <w:sz w:val="28"/>
          <w:szCs w:val="28"/>
        </w:rPr>
      </w:pPr>
    </w:p>
    <w:p w14:paraId="0BFA3502" w14:textId="1DF9C53C" w:rsidR="00AD0B2C" w:rsidRDefault="00AD0B2C" w:rsidP="002B5AC5">
      <w:pPr>
        <w:spacing w:after="0" w:line="240" w:lineRule="auto"/>
        <w:rPr>
          <w:rFonts w:ascii="Times New Roman" w:hAnsi="Times New Roman" w:cs="Times New Roman"/>
          <w:b/>
          <w:bCs/>
        </w:rPr>
      </w:pPr>
      <w:r>
        <w:rPr>
          <w:rFonts w:ascii="Times New Roman" w:hAnsi="Times New Roman" w:cs="Times New Roman"/>
          <w:b/>
          <w:bCs/>
        </w:rPr>
        <w:t>Briony Beaven, Germany</w:t>
      </w:r>
    </w:p>
    <w:p w14:paraId="778C07BD" w14:textId="77777777" w:rsidR="00C57FD0" w:rsidRDefault="00C57FD0" w:rsidP="002B5AC5">
      <w:pPr>
        <w:spacing w:after="0" w:line="240" w:lineRule="auto"/>
        <w:rPr>
          <w:rFonts w:ascii="Times New Roman" w:hAnsi="Times New Roman" w:cs="Times New Roman"/>
          <w:b/>
          <w:bCs/>
        </w:rPr>
      </w:pPr>
    </w:p>
    <w:p w14:paraId="3E1CB339" w14:textId="5AAEBB97" w:rsidR="00C57FD0" w:rsidRDefault="00C57FD0" w:rsidP="00C57FD0">
      <w:pPr>
        <w:pStyle w:val="NormalWeb"/>
        <w:shd w:val="clear" w:color="auto" w:fill="FFFFFF"/>
        <w:spacing w:after="0" w:line="240" w:lineRule="auto"/>
        <w:jc w:val="center"/>
        <w:rPr>
          <w:color w:val="000000"/>
        </w:rPr>
      </w:pPr>
      <w:bookmarkStart w:id="0" w:name="_Hlk214198790"/>
    </w:p>
    <w:p w14:paraId="21F9F261" w14:textId="6D212E3D" w:rsidR="00C57FD0" w:rsidRPr="002115DB" w:rsidRDefault="00C57FD0" w:rsidP="00C57FD0">
      <w:pPr>
        <w:pStyle w:val="NormalWeb"/>
        <w:shd w:val="clear" w:color="auto" w:fill="FFFFFF"/>
        <w:spacing w:after="0" w:line="240" w:lineRule="auto"/>
        <w:rPr>
          <w:color w:val="000000"/>
        </w:rPr>
      </w:pPr>
      <w:r w:rsidRPr="002115DB">
        <w:rPr>
          <w:color w:val="000000"/>
        </w:rPr>
        <w:t>Briony</w:t>
      </w:r>
      <w:r>
        <w:rPr>
          <w:color w:val="000000"/>
        </w:rPr>
        <w:t xml:space="preserve"> Beaven</w:t>
      </w:r>
      <w:r w:rsidRPr="002115DB">
        <w:rPr>
          <w:color w:val="000000"/>
        </w:rPr>
        <w:t xml:space="preserve"> is a language teaching consultant, teacher educator and materials writer. Her professional roles have included a post as </w:t>
      </w:r>
      <w:r w:rsidRPr="002115DB">
        <w:t>Director</w:t>
      </w:r>
      <w:r w:rsidR="00CE66F8">
        <w:t xml:space="preserve"> of </w:t>
      </w:r>
      <w:proofErr w:type="gramStart"/>
      <w:r w:rsidR="00CE66F8">
        <w:t>Studies</w:t>
      </w:r>
      <w:r w:rsidRPr="002115DB">
        <w:t>, and</w:t>
      </w:r>
      <w:proofErr w:type="gramEnd"/>
      <w:r w:rsidRPr="002115DB">
        <w:t xml:space="preserve"> working as</w:t>
      </w:r>
      <w:r w:rsidRPr="002115DB">
        <w:rPr>
          <w:color w:val="000000"/>
        </w:rPr>
        <w:t xml:space="preserve"> a Cambridge Teaching Awards CELTA and DELTA tutor, assessor and moderator. Briony has worked with teachers in many countries around the </w:t>
      </w:r>
      <w:proofErr w:type="gramStart"/>
      <w:r w:rsidRPr="002115DB">
        <w:rPr>
          <w:color w:val="000000"/>
        </w:rPr>
        <w:t>world, and</w:t>
      </w:r>
      <w:proofErr w:type="gramEnd"/>
      <w:r w:rsidRPr="002115DB">
        <w:rPr>
          <w:color w:val="000000"/>
        </w:rPr>
        <w:t xml:space="preserve"> has supervised students on an MA in English Language Teaching. She has written coursebooks, and articles for professional journals. Briony has also recently written a book </w:t>
      </w:r>
      <w:r w:rsidR="00CE66F8">
        <w:rPr>
          <w:color w:val="000000"/>
        </w:rPr>
        <w:t xml:space="preserve">on </w:t>
      </w:r>
      <w:hyperlink r:id="rId7" w:history="1">
        <w:r w:rsidR="00AF5BF1" w:rsidRPr="00AF5BF1">
          <w:rPr>
            <w:rStyle w:val="Hyperlink"/>
          </w:rPr>
          <w:t xml:space="preserve">ELT </w:t>
        </w:r>
        <w:r w:rsidRPr="00AF5BF1">
          <w:rPr>
            <w:rStyle w:val="Hyperlink"/>
          </w:rPr>
          <w:t>teacher education materials</w:t>
        </w:r>
      </w:hyperlink>
      <w:r>
        <w:rPr>
          <w:color w:val="000000"/>
        </w:rPr>
        <w:t xml:space="preserve">. Email: </w:t>
      </w:r>
      <w:bookmarkEnd w:id="0"/>
      <w:r w:rsidRPr="00C57FD0">
        <w:rPr>
          <w:u w:val="single"/>
        </w:rPr>
        <w:fldChar w:fldCharType="begin"/>
      </w:r>
      <w:r w:rsidRPr="00C57FD0">
        <w:rPr>
          <w:u w:val="single"/>
        </w:rPr>
        <w:instrText>HYPERLINK "mailto:brionybeaven1@t-online.de"</w:instrText>
      </w:r>
      <w:r w:rsidRPr="00C57FD0">
        <w:rPr>
          <w:u w:val="single"/>
        </w:rPr>
      </w:r>
      <w:r w:rsidRPr="00C57FD0">
        <w:rPr>
          <w:u w:val="single"/>
        </w:rPr>
        <w:fldChar w:fldCharType="separate"/>
      </w:r>
      <w:r w:rsidRPr="00C57FD0">
        <w:rPr>
          <w:rStyle w:val="Hyperlink"/>
          <w:color w:val="auto"/>
        </w:rPr>
        <w:t>brionybeaven1@t-online.de</w:t>
      </w:r>
      <w:r w:rsidRPr="00C57FD0">
        <w:rPr>
          <w:u w:val="single"/>
        </w:rPr>
        <w:fldChar w:fldCharType="end"/>
      </w:r>
      <w:r w:rsidRPr="00C57FD0">
        <w:t xml:space="preserve"> </w:t>
      </w:r>
    </w:p>
    <w:p w14:paraId="0CD42CA3" w14:textId="77777777" w:rsidR="00C57FD0" w:rsidRPr="002115DB" w:rsidRDefault="00C57FD0" w:rsidP="00C57FD0">
      <w:pPr>
        <w:pStyle w:val="NormalWeb"/>
        <w:shd w:val="clear" w:color="auto" w:fill="FFFFFF"/>
        <w:spacing w:after="0" w:line="240" w:lineRule="auto"/>
        <w:rPr>
          <w:color w:val="000000"/>
        </w:rPr>
      </w:pPr>
    </w:p>
    <w:p w14:paraId="567B42DD" w14:textId="68F68565" w:rsidR="00C57FD0" w:rsidRDefault="00C57FD0" w:rsidP="00AF5BF1">
      <w:pPr>
        <w:spacing w:after="0" w:line="240" w:lineRule="auto"/>
        <w:rPr>
          <w:rFonts w:ascii="Times New Roman" w:hAnsi="Times New Roman" w:cs="Times New Roman"/>
          <w:b/>
          <w:bCs/>
        </w:rPr>
      </w:pPr>
      <w:r w:rsidRPr="002115DB">
        <w:rPr>
          <w:noProof/>
          <w:color w:val="000000"/>
        </w:rPr>
        <w:drawing>
          <wp:inline distT="0" distB="0" distL="0" distR="0" wp14:anchorId="70C2568E" wp14:editId="785FEB6F">
            <wp:extent cx="3080162" cy="2628000"/>
            <wp:effectExtent l="0" t="0" r="6350" b="1270"/>
            <wp:docPr id="936739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0162" cy="2628000"/>
                    </a:xfrm>
                    <a:prstGeom prst="rect">
                      <a:avLst/>
                    </a:prstGeom>
                    <a:noFill/>
                    <a:ln>
                      <a:noFill/>
                    </a:ln>
                  </pic:spPr>
                </pic:pic>
              </a:graphicData>
            </a:graphic>
          </wp:inline>
        </w:drawing>
      </w:r>
      <w:r w:rsidR="00AF5BF1">
        <w:rPr>
          <w:rFonts w:ascii="Times New Roman" w:hAnsi="Times New Roman" w:cs="Times New Roman"/>
          <w:b/>
          <w:bCs/>
        </w:rPr>
        <w:t xml:space="preserve">     </w:t>
      </w:r>
      <w:r w:rsidR="00AF5BF1">
        <w:rPr>
          <w:noProof/>
        </w:rPr>
        <w:drawing>
          <wp:inline distT="0" distB="0" distL="0" distR="0" wp14:anchorId="0729E324" wp14:editId="3E6242F0">
            <wp:extent cx="1752000" cy="2628000"/>
            <wp:effectExtent l="0" t="0" r="635" b="1270"/>
            <wp:docPr id="1041452274" name="Picture 1" descr="ELT Teacher Education Materials: Purposes, Possibilities and Practices book cov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52274" name="Picture 1" descr="ELT Teacher Education Materials: Purposes, Possibilities and Practices book cover">
                      <a:hlinkClick r:id="rId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000" cy="2628000"/>
                    </a:xfrm>
                    <a:prstGeom prst="rect">
                      <a:avLst/>
                    </a:prstGeom>
                    <a:noFill/>
                    <a:ln>
                      <a:noFill/>
                    </a:ln>
                  </pic:spPr>
                </pic:pic>
              </a:graphicData>
            </a:graphic>
          </wp:inline>
        </w:drawing>
      </w:r>
    </w:p>
    <w:p w14:paraId="066D0A54" w14:textId="77777777" w:rsidR="00E55F2D" w:rsidRDefault="00E55F2D" w:rsidP="002B5AC5">
      <w:pPr>
        <w:spacing w:after="0" w:line="240" w:lineRule="auto"/>
        <w:rPr>
          <w:rFonts w:ascii="Times New Roman" w:hAnsi="Times New Roman" w:cs="Times New Roman"/>
          <w:b/>
          <w:bCs/>
        </w:rPr>
      </w:pPr>
    </w:p>
    <w:p w14:paraId="34803AD0" w14:textId="77777777" w:rsidR="00D23E1E" w:rsidRDefault="00D23E1E" w:rsidP="002B5AC5">
      <w:pPr>
        <w:spacing w:after="0" w:line="240" w:lineRule="auto"/>
        <w:rPr>
          <w:rFonts w:ascii="Times New Roman" w:hAnsi="Times New Roman" w:cs="Times New Roman"/>
          <w:b/>
          <w:bCs/>
        </w:rPr>
      </w:pPr>
    </w:p>
    <w:p w14:paraId="5E7A1BAD" w14:textId="39F26860" w:rsidR="00D23E1E" w:rsidRPr="00C57FD0" w:rsidRDefault="00745722" w:rsidP="00C57FD0">
      <w:pPr>
        <w:spacing w:after="0" w:line="240" w:lineRule="auto"/>
        <w:jc w:val="right"/>
        <w:rPr>
          <w:rFonts w:ascii="Times New Roman" w:hAnsi="Times New Roman" w:cs="Times New Roman"/>
          <w:i/>
          <w:iCs/>
        </w:rPr>
      </w:pPr>
      <w:r w:rsidRPr="00C57FD0">
        <w:rPr>
          <w:rFonts w:ascii="Times New Roman" w:hAnsi="Times New Roman" w:cs="Times New Roman"/>
          <w:i/>
          <w:iCs/>
        </w:rPr>
        <w:t>‘</w:t>
      </w:r>
      <w:r w:rsidR="00D23E1E" w:rsidRPr="00C57FD0">
        <w:rPr>
          <w:rFonts w:ascii="Times New Roman" w:hAnsi="Times New Roman" w:cs="Times New Roman"/>
          <w:i/>
          <w:iCs/>
        </w:rPr>
        <w:t xml:space="preserve">You can't start a fire without a spark </w:t>
      </w:r>
    </w:p>
    <w:p w14:paraId="4A30C609" w14:textId="5464D474" w:rsidR="00D23E1E" w:rsidRPr="00C57FD0" w:rsidRDefault="00D23E1E" w:rsidP="00C57FD0">
      <w:pPr>
        <w:spacing w:after="0" w:line="240" w:lineRule="auto"/>
        <w:jc w:val="right"/>
        <w:rPr>
          <w:rFonts w:ascii="Times New Roman" w:hAnsi="Times New Roman" w:cs="Times New Roman"/>
          <w:i/>
          <w:iCs/>
        </w:rPr>
      </w:pPr>
      <w:r w:rsidRPr="00C57FD0">
        <w:rPr>
          <w:rFonts w:ascii="Times New Roman" w:hAnsi="Times New Roman" w:cs="Times New Roman"/>
          <w:i/>
          <w:iCs/>
        </w:rPr>
        <w:t xml:space="preserve">Even if we're just dancing in the </w:t>
      </w:r>
      <w:r w:rsidR="00607D16" w:rsidRPr="00C57FD0">
        <w:rPr>
          <w:rFonts w:ascii="Times New Roman" w:hAnsi="Times New Roman" w:cs="Times New Roman"/>
          <w:i/>
          <w:iCs/>
        </w:rPr>
        <w:t>dark.`</w:t>
      </w:r>
    </w:p>
    <w:p w14:paraId="2D9F4D59" w14:textId="77777777" w:rsidR="00D23E1E" w:rsidRDefault="00D23E1E" w:rsidP="00C57FD0">
      <w:pPr>
        <w:spacing w:after="0" w:line="240" w:lineRule="auto"/>
        <w:jc w:val="right"/>
        <w:rPr>
          <w:rFonts w:ascii="Times New Roman" w:hAnsi="Times New Roman" w:cs="Times New Roman"/>
        </w:rPr>
      </w:pPr>
    </w:p>
    <w:p w14:paraId="3627DFBA" w14:textId="15B25B09" w:rsidR="00D23E1E" w:rsidRDefault="00D23E1E" w:rsidP="00C57FD0">
      <w:pPr>
        <w:spacing w:after="0" w:line="240" w:lineRule="auto"/>
        <w:jc w:val="right"/>
        <w:rPr>
          <w:rFonts w:ascii="Times New Roman" w:hAnsi="Times New Roman" w:cs="Times New Roman"/>
        </w:rPr>
      </w:pPr>
      <w:r>
        <w:rPr>
          <w:rFonts w:ascii="Times New Roman" w:hAnsi="Times New Roman" w:cs="Times New Roman"/>
        </w:rPr>
        <w:t>Bruce Springsteen 1984</w:t>
      </w:r>
    </w:p>
    <w:p w14:paraId="23F315A4" w14:textId="77777777" w:rsidR="00D23E1E" w:rsidRPr="00D23E1E" w:rsidRDefault="00D23E1E" w:rsidP="002B5AC5">
      <w:pPr>
        <w:spacing w:after="0" w:line="240" w:lineRule="auto"/>
        <w:rPr>
          <w:rFonts w:ascii="Times New Roman" w:hAnsi="Times New Roman" w:cs="Times New Roman"/>
        </w:rPr>
      </w:pPr>
    </w:p>
    <w:p w14:paraId="79D185EA" w14:textId="49AFF9D9" w:rsidR="000D16E8" w:rsidRDefault="001B4AD7" w:rsidP="002B5AC5">
      <w:pPr>
        <w:spacing w:after="0" w:line="240" w:lineRule="auto"/>
        <w:rPr>
          <w:rFonts w:ascii="Times New Roman" w:hAnsi="Times New Roman" w:cs="Times New Roman"/>
        </w:rPr>
      </w:pPr>
      <w:r w:rsidRPr="00AD0B2C">
        <w:rPr>
          <w:rFonts w:ascii="Times New Roman" w:hAnsi="Times New Roman" w:cs="Times New Roman"/>
        </w:rPr>
        <w:t xml:space="preserve">The editor </w:t>
      </w:r>
      <w:r w:rsidR="00546258">
        <w:rPr>
          <w:rFonts w:ascii="Times New Roman" w:hAnsi="Times New Roman" w:cs="Times New Roman"/>
        </w:rPr>
        <w:t xml:space="preserve">of this journal </w:t>
      </w:r>
      <w:r w:rsidRPr="00AD0B2C">
        <w:rPr>
          <w:rFonts w:ascii="Times New Roman" w:hAnsi="Times New Roman" w:cs="Times New Roman"/>
        </w:rPr>
        <w:t xml:space="preserve">asked me </w:t>
      </w:r>
      <w:r w:rsidR="00E0108A">
        <w:rPr>
          <w:rFonts w:ascii="Times New Roman" w:hAnsi="Times New Roman" w:cs="Times New Roman"/>
        </w:rPr>
        <w:t xml:space="preserve">for </w:t>
      </w:r>
      <w:r w:rsidRPr="00AD0B2C">
        <w:rPr>
          <w:rFonts w:ascii="Times New Roman" w:hAnsi="Times New Roman" w:cs="Times New Roman"/>
        </w:rPr>
        <w:t xml:space="preserve">an article about the process of writing a book I had </w:t>
      </w:r>
      <w:r w:rsidR="00152FC4" w:rsidRPr="00AD0B2C">
        <w:rPr>
          <w:rFonts w:ascii="Times New Roman" w:hAnsi="Times New Roman" w:cs="Times New Roman"/>
        </w:rPr>
        <w:t xml:space="preserve">recently </w:t>
      </w:r>
      <w:r w:rsidRPr="00AD0B2C">
        <w:rPr>
          <w:rFonts w:ascii="Times New Roman" w:hAnsi="Times New Roman" w:cs="Times New Roman"/>
        </w:rPr>
        <w:t>published</w:t>
      </w:r>
      <w:r w:rsidR="00152FC4">
        <w:rPr>
          <w:rFonts w:ascii="Times New Roman" w:hAnsi="Times New Roman" w:cs="Times New Roman"/>
        </w:rPr>
        <w:t xml:space="preserve"> (Beaven 2026)</w:t>
      </w:r>
      <w:r w:rsidRPr="00AD0B2C">
        <w:rPr>
          <w:rFonts w:ascii="Times New Roman" w:hAnsi="Times New Roman" w:cs="Times New Roman"/>
        </w:rPr>
        <w:t xml:space="preserve">. I liked the idea, which I thought might help me to make sense </w:t>
      </w:r>
      <w:r w:rsidR="00AD0B2C" w:rsidRPr="00AD0B2C">
        <w:rPr>
          <w:rFonts w:ascii="Times New Roman" w:hAnsi="Times New Roman" w:cs="Times New Roman"/>
        </w:rPr>
        <w:t>of what had sometimes been quite a confusing and difficult undertaking</w:t>
      </w:r>
      <w:r w:rsidR="00CE4BC0">
        <w:rPr>
          <w:rFonts w:ascii="Times New Roman" w:hAnsi="Times New Roman" w:cs="Times New Roman"/>
        </w:rPr>
        <w:t>, and which could also illuminate the experience of writing a non-fiction book for would be authors</w:t>
      </w:r>
      <w:r w:rsidR="00AD0B2C" w:rsidRPr="00AD0B2C">
        <w:rPr>
          <w:rFonts w:ascii="Times New Roman" w:hAnsi="Times New Roman" w:cs="Times New Roman"/>
        </w:rPr>
        <w:t>.</w:t>
      </w:r>
      <w:r w:rsidR="004C0A8E">
        <w:rPr>
          <w:rFonts w:ascii="Times New Roman" w:hAnsi="Times New Roman" w:cs="Times New Roman"/>
        </w:rPr>
        <w:t xml:space="preserve"> </w:t>
      </w:r>
      <w:r w:rsidR="00CE4BC0">
        <w:rPr>
          <w:rFonts w:ascii="Times New Roman" w:hAnsi="Times New Roman" w:cs="Times New Roman"/>
        </w:rPr>
        <w:t xml:space="preserve">In addition, </w:t>
      </w:r>
      <w:r w:rsidR="004C0A8E">
        <w:rPr>
          <w:rFonts w:ascii="Times New Roman" w:hAnsi="Times New Roman" w:cs="Times New Roman"/>
        </w:rPr>
        <w:t xml:space="preserve">I came across Sun’s (2026) thoughts about </w:t>
      </w:r>
      <w:r w:rsidR="004C0A8E" w:rsidRPr="000D16E8">
        <w:rPr>
          <w:rFonts w:ascii="Times New Roman" w:hAnsi="Times New Roman" w:cs="Times New Roman"/>
        </w:rPr>
        <w:t>competition</w:t>
      </w:r>
      <w:r w:rsidR="00040595">
        <w:rPr>
          <w:rFonts w:ascii="Times New Roman" w:hAnsi="Times New Roman" w:cs="Times New Roman"/>
        </w:rPr>
        <w:t xml:space="preserve"> for writers</w:t>
      </w:r>
      <w:r w:rsidR="004C0A8E" w:rsidRPr="000D16E8">
        <w:rPr>
          <w:rFonts w:ascii="Times New Roman" w:hAnsi="Times New Roman" w:cs="Times New Roman"/>
        </w:rPr>
        <w:t xml:space="preserve"> from AI</w:t>
      </w:r>
      <w:r w:rsidR="00CE4BC0">
        <w:rPr>
          <w:rFonts w:ascii="Times New Roman" w:hAnsi="Times New Roman" w:cs="Times New Roman"/>
        </w:rPr>
        <w:t>.</w:t>
      </w:r>
      <w:r w:rsidR="004C0A8E" w:rsidRPr="000D16E8">
        <w:rPr>
          <w:rFonts w:ascii="Times New Roman" w:hAnsi="Times New Roman" w:cs="Times New Roman"/>
        </w:rPr>
        <w:t xml:space="preserve"> She </w:t>
      </w:r>
      <w:r w:rsidR="000D16E8" w:rsidRPr="000D16E8">
        <w:rPr>
          <w:rFonts w:ascii="Times New Roman" w:hAnsi="Times New Roman" w:cs="Times New Roman"/>
        </w:rPr>
        <w:t>contends that, ‘We’re not that far from a world where AI can take in any of our writing styles and replicate it to the point where your median reader will not be able to tell the difference. The thing is, though, that your audience does want to feel connected to you, and they want to know that a person is real and that you are the same person generating the text</w:t>
      </w:r>
      <w:r w:rsidR="000D16E8">
        <w:rPr>
          <w:rFonts w:ascii="Times New Roman" w:hAnsi="Times New Roman" w:cs="Times New Roman"/>
        </w:rPr>
        <w:t>’</w:t>
      </w:r>
      <w:r w:rsidR="000D16E8" w:rsidRPr="000D16E8">
        <w:rPr>
          <w:rFonts w:ascii="Times New Roman" w:hAnsi="Times New Roman" w:cs="Times New Roman"/>
        </w:rPr>
        <w:t>.</w:t>
      </w:r>
      <w:r w:rsidR="000D16E8">
        <w:rPr>
          <w:rFonts w:ascii="Times New Roman" w:hAnsi="Times New Roman" w:cs="Times New Roman"/>
        </w:rPr>
        <w:t xml:space="preserve"> </w:t>
      </w:r>
      <w:r w:rsidR="00E0108A">
        <w:rPr>
          <w:rFonts w:ascii="Times New Roman" w:hAnsi="Times New Roman" w:cs="Times New Roman"/>
        </w:rPr>
        <w:t xml:space="preserve">According to Mann (2026) there still is such a thing as authorial voice even in this age of AI texts. She notes that ‘Authorial voice is the unique style, tone and personality an author brings to academic writing through his or her </w:t>
      </w:r>
      <w:r w:rsidR="00E0108A" w:rsidRPr="00E0108A">
        <w:rPr>
          <w:rFonts w:ascii="Times New Roman" w:hAnsi="Times New Roman" w:cs="Times New Roman"/>
          <w:i/>
          <w:iCs/>
        </w:rPr>
        <w:t>intentional choices’</w:t>
      </w:r>
      <w:r w:rsidR="003A142A">
        <w:rPr>
          <w:rFonts w:ascii="Times New Roman" w:hAnsi="Times New Roman" w:cs="Times New Roman"/>
        </w:rPr>
        <w:t>.</w:t>
      </w:r>
      <w:r w:rsidR="00E0108A">
        <w:rPr>
          <w:rFonts w:ascii="Times New Roman" w:hAnsi="Times New Roman" w:cs="Times New Roman"/>
        </w:rPr>
        <w:t xml:space="preserve"> </w:t>
      </w:r>
      <w:r w:rsidR="000D16E8">
        <w:rPr>
          <w:rFonts w:ascii="Times New Roman" w:hAnsi="Times New Roman" w:cs="Times New Roman"/>
        </w:rPr>
        <w:t xml:space="preserve">An article about creating one’s book may reinforce the </w:t>
      </w:r>
      <w:r w:rsidR="00817DF7">
        <w:rPr>
          <w:rFonts w:ascii="Times New Roman" w:hAnsi="Times New Roman" w:cs="Times New Roman"/>
        </w:rPr>
        <w:t>notion</w:t>
      </w:r>
      <w:r w:rsidR="000D16E8">
        <w:rPr>
          <w:rFonts w:ascii="Times New Roman" w:hAnsi="Times New Roman" w:cs="Times New Roman"/>
        </w:rPr>
        <w:t xml:space="preserve"> of a real person with their own </w:t>
      </w:r>
      <w:proofErr w:type="gramStart"/>
      <w:r w:rsidR="000D16E8">
        <w:rPr>
          <w:rFonts w:ascii="Times New Roman" w:hAnsi="Times New Roman" w:cs="Times New Roman"/>
        </w:rPr>
        <w:t>voice, and</w:t>
      </w:r>
      <w:proofErr w:type="gramEnd"/>
      <w:r w:rsidR="000D16E8">
        <w:rPr>
          <w:rFonts w:ascii="Times New Roman" w:hAnsi="Times New Roman" w:cs="Times New Roman"/>
        </w:rPr>
        <w:t xml:space="preserve"> give a sense of the </w:t>
      </w:r>
      <w:r w:rsidR="003A142A">
        <w:rPr>
          <w:rFonts w:ascii="Times New Roman" w:hAnsi="Times New Roman" w:cs="Times New Roman"/>
        </w:rPr>
        <w:t xml:space="preserve">intentional choices and the </w:t>
      </w:r>
      <w:r w:rsidR="000D16E8">
        <w:rPr>
          <w:rFonts w:ascii="Times New Roman" w:hAnsi="Times New Roman" w:cs="Times New Roman"/>
        </w:rPr>
        <w:t xml:space="preserve">work that went into it. </w:t>
      </w:r>
    </w:p>
    <w:p w14:paraId="6509AAAF" w14:textId="77777777" w:rsidR="00693BAE" w:rsidRPr="000D16E8" w:rsidRDefault="00693BAE" w:rsidP="002B5AC5">
      <w:pPr>
        <w:spacing w:after="0" w:line="240" w:lineRule="auto"/>
        <w:rPr>
          <w:rFonts w:ascii="Times New Roman" w:hAnsi="Times New Roman" w:cs="Times New Roman"/>
        </w:rPr>
      </w:pPr>
    </w:p>
    <w:p w14:paraId="35306357" w14:textId="098E07A1" w:rsidR="00040595" w:rsidRDefault="00AD0B2C" w:rsidP="002B5AC5">
      <w:pPr>
        <w:spacing w:after="0" w:line="240" w:lineRule="auto"/>
        <w:rPr>
          <w:rFonts w:ascii="Times New Roman" w:hAnsi="Times New Roman" w:cs="Times New Roman"/>
        </w:rPr>
      </w:pPr>
      <w:r w:rsidRPr="00AD0B2C">
        <w:rPr>
          <w:rFonts w:ascii="Times New Roman" w:hAnsi="Times New Roman" w:cs="Times New Roman"/>
        </w:rPr>
        <w:lastRenderedPageBreak/>
        <w:t xml:space="preserve">About three years ago I </w:t>
      </w:r>
      <w:proofErr w:type="gramStart"/>
      <w:r w:rsidRPr="00AD0B2C">
        <w:rPr>
          <w:rFonts w:ascii="Times New Roman" w:hAnsi="Times New Roman" w:cs="Times New Roman"/>
        </w:rPr>
        <w:t>more or less retired</w:t>
      </w:r>
      <w:proofErr w:type="gramEnd"/>
      <w:r w:rsidRPr="00AD0B2C">
        <w:rPr>
          <w:rFonts w:ascii="Times New Roman" w:hAnsi="Times New Roman" w:cs="Times New Roman"/>
        </w:rPr>
        <w:t xml:space="preserve"> from active teacher </w:t>
      </w:r>
      <w:proofErr w:type="gramStart"/>
      <w:r w:rsidRPr="00AD0B2C">
        <w:rPr>
          <w:rFonts w:ascii="Times New Roman" w:hAnsi="Times New Roman" w:cs="Times New Roman"/>
        </w:rPr>
        <w:t>education, and</w:t>
      </w:r>
      <w:proofErr w:type="gramEnd"/>
      <w:r w:rsidRPr="00AD0B2C">
        <w:rPr>
          <w:rFonts w:ascii="Times New Roman" w:hAnsi="Times New Roman" w:cs="Times New Roman"/>
        </w:rPr>
        <w:t xml:space="preserve"> tried to immerse myself in various typical retiree activities – travel, visits to old friends, hobbies such as fitness and dance, reading</w:t>
      </w:r>
      <w:r w:rsidR="00607D16">
        <w:rPr>
          <w:rFonts w:ascii="Times New Roman" w:hAnsi="Times New Roman" w:cs="Times New Roman"/>
        </w:rPr>
        <w:t>,</w:t>
      </w:r>
      <w:r w:rsidRPr="00AD0B2C">
        <w:rPr>
          <w:rFonts w:ascii="Times New Roman" w:hAnsi="Times New Roman" w:cs="Times New Roman"/>
        </w:rPr>
        <w:t xml:space="preserve"> and attending more local cultural events. This was all interesting enough, but I still felt my identity to be bound up with my lifelong work in education. </w:t>
      </w:r>
      <w:r w:rsidR="004C0A8E">
        <w:rPr>
          <w:rFonts w:ascii="Times New Roman" w:hAnsi="Times New Roman" w:cs="Times New Roman"/>
        </w:rPr>
        <w:t xml:space="preserve">I imagined, while still working full-time, that when I stopped my knowledge and skills would quickly disappear. </w:t>
      </w:r>
      <w:r w:rsidR="00D946B8">
        <w:rPr>
          <w:rFonts w:ascii="Times New Roman" w:hAnsi="Times New Roman" w:cs="Times New Roman"/>
        </w:rPr>
        <w:t>Mistake! A</w:t>
      </w:r>
      <w:r w:rsidR="004C0A8E">
        <w:rPr>
          <w:rFonts w:ascii="Times New Roman" w:hAnsi="Times New Roman" w:cs="Times New Roman"/>
        </w:rPr>
        <w:t>fter the three-</w:t>
      </w:r>
      <w:proofErr w:type="spellStart"/>
      <w:r w:rsidR="004C0A8E">
        <w:rPr>
          <w:rFonts w:ascii="Times New Roman" w:hAnsi="Times New Roman" w:cs="Times New Roman"/>
        </w:rPr>
        <w:t>ish</w:t>
      </w:r>
      <w:proofErr w:type="spellEnd"/>
      <w:r w:rsidR="004C0A8E">
        <w:rPr>
          <w:rFonts w:ascii="Times New Roman" w:hAnsi="Times New Roman" w:cs="Times New Roman"/>
        </w:rPr>
        <w:t xml:space="preserve"> years, I realised that I hadn’t forgotten what I knew about teaching and teacher education; it was all sitting in my brain quietly re-organising itself a bit, but </w:t>
      </w:r>
      <w:proofErr w:type="gramStart"/>
      <w:r w:rsidR="004C0A8E">
        <w:rPr>
          <w:rFonts w:ascii="Times New Roman" w:hAnsi="Times New Roman" w:cs="Times New Roman"/>
        </w:rPr>
        <w:t>definitely not</w:t>
      </w:r>
      <w:proofErr w:type="gramEnd"/>
      <w:r w:rsidR="004C0A8E">
        <w:rPr>
          <w:rFonts w:ascii="Times New Roman" w:hAnsi="Times New Roman" w:cs="Times New Roman"/>
        </w:rPr>
        <w:t xml:space="preserve"> disappearing. At this point I wondered</w:t>
      </w:r>
      <w:r w:rsidR="00040595">
        <w:rPr>
          <w:rFonts w:ascii="Times New Roman" w:hAnsi="Times New Roman" w:cs="Times New Roman"/>
        </w:rPr>
        <w:t xml:space="preserve"> if it might be worthwhile to put my ideas into a </w:t>
      </w:r>
      <w:proofErr w:type="gramStart"/>
      <w:r w:rsidR="00040595">
        <w:rPr>
          <w:rFonts w:ascii="Times New Roman" w:hAnsi="Times New Roman" w:cs="Times New Roman"/>
        </w:rPr>
        <w:t>book, and</w:t>
      </w:r>
      <w:proofErr w:type="gramEnd"/>
      <w:r w:rsidR="00040595">
        <w:rPr>
          <w:rFonts w:ascii="Times New Roman" w:hAnsi="Times New Roman" w:cs="Times New Roman"/>
        </w:rPr>
        <w:t xml:space="preserve"> given that I had spent a lot of time in teacher education an</w:t>
      </w:r>
      <w:r w:rsidR="00557826">
        <w:rPr>
          <w:rFonts w:ascii="Times New Roman" w:hAnsi="Times New Roman" w:cs="Times New Roman"/>
        </w:rPr>
        <w:t>d</w:t>
      </w:r>
      <w:r w:rsidR="00040595">
        <w:rPr>
          <w:rFonts w:ascii="Times New Roman" w:hAnsi="Times New Roman" w:cs="Times New Roman"/>
        </w:rPr>
        <w:t xml:space="preserve"> in writing materials for teacher education, the </w:t>
      </w:r>
      <w:r w:rsidR="002E6036">
        <w:rPr>
          <w:rFonts w:ascii="Times New Roman" w:hAnsi="Times New Roman" w:cs="Times New Roman"/>
        </w:rPr>
        <w:t>area</w:t>
      </w:r>
      <w:r w:rsidR="00040595">
        <w:rPr>
          <w:rFonts w:ascii="Times New Roman" w:hAnsi="Times New Roman" w:cs="Times New Roman"/>
        </w:rPr>
        <w:t xml:space="preserve"> created </w:t>
      </w:r>
      <w:proofErr w:type="gramStart"/>
      <w:r w:rsidR="00040595">
        <w:rPr>
          <w:rFonts w:ascii="Times New Roman" w:hAnsi="Times New Roman" w:cs="Times New Roman"/>
        </w:rPr>
        <w:t>itself, more or less</w:t>
      </w:r>
      <w:proofErr w:type="gramEnd"/>
      <w:r w:rsidR="00040595">
        <w:rPr>
          <w:rFonts w:ascii="Times New Roman" w:hAnsi="Times New Roman" w:cs="Times New Roman"/>
        </w:rPr>
        <w:t xml:space="preserve">. </w:t>
      </w:r>
    </w:p>
    <w:p w14:paraId="16CDE06B" w14:textId="77777777" w:rsidR="00693BAE" w:rsidRDefault="00693BAE" w:rsidP="002B5AC5">
      <w:pPr>
        <w:spacing w:after="0" w:line="240" w:lineRule="auto"/>
        <w:rPr>
          <w:rFonts w:ascii="Times New Roman" w:hAnsi="Times New Roman" w:cs="Times New Roman"/>
        </w:rPr>
      </w:pPr>
    </w:p>
    <w:p w14:paraId="7585EAE4" w14:textId="77777777" w:rsidR="00AF5BF1" w:rsidRDefault="00817DF7" w:rsidP="002B5AC5">
      <w:pPr>
        <w:spacing w:after="0" w:line="240" w:lineRule="auto"/>
        <w:rPr>
          <w:rFonts w:ascii="Times New Roman" w:hAnsi="Times New Roman" w:cs="Times New Roman"/>
        </w:rPr>
      </w:pPr>
      <w:r>
        <w:rPr>
          <w:rFonts w:ascii="Times New Roman" w:hAnsi="Times New Roman" w:cs="Times New Roman"/>
        </w:rPr>
        <w:t>In the past, p</w:t>
      </w:r>
      <w:r w:rsidR="00040595">
        <w:rPr>
          <w:rFonts w:ascii="Times New Roman" w:hAnsi="Times New Roman" w:cs="Times New Roman"/>
        </w:rPr>
        <w:t xml:space="preserve">ublishers had </w:t>
      </w:r>
      <w:r w:rsidR="00CC6AFB">
        <w:rPr>
          <w:rFonts w:ascii="Times New Roman" w:hAnsi="Times New Roman" w:cs="Times New Roman"/>
        </w:rPr>
        <w:t xml:space="preserve">commissioned </w:t>
      </w:r>
      <w:r w:rsidR="00040595">
        <w:rPr>
          <w:rFonts w:ascii="Times New Roman" w:hAnsi="Times New Roman" w:cs="Times New Roman"/>
        </w:rPr>
        <w:t xml:space="preserve">me to write </w:t>
      </w:r>
      <w:proofErr w:type="gramStart"/>
      <w:r w:rsidR="00040595">
        <w:rPr>
          <w:rFonts w:ascii="Times New Roman" w:hAnsi="Times New Roman" w:cs="Times New Roman"/>
        </w:rPr>
        <w:t>a number of</w:t>
      </w:r>
      <w:proofErr w:type="gramEnd"/>
      <w:r w:rsidR="00040595">
        <w:rPr>
          <w:rFonts w:ascii="Times New Roman" w:hAnsi="Times New Roman" w:cs="Times New Roman"/>
        </w:rPr>
        <w:t xml:space="preserve"> coursebooks for learners of English, and I had also written articles about teacher education matters for journals. I had successfully tendered to write teacher training materials for organisations, but I had never written a book for an academic publisher, nor previously considered doing so. Where to start? </w:t>
      </w:r>
      <w:r w:rsidR="00CC6AFB">
        <w:rPr>
          <w:rFonts w:ascii="Times New Roman" w:hAnsi="Times New Roman" w:cs="Times New Roman"/>
        </w:rPr>
        <w:t>Firstly, I tried to pinpoint a niche in the literature, an issue that had not been the subject of a book.</w:t>
      </w:r>
      <w:r w:rsidR="002E6036">
        <w:rPr>
          <w:rFonts w:ascii="Times New Roman" w:hAnsi="Times New Roman" w:cs="Times New Roman"/>
        </w:rPr>
        <w:t xml:space="preserve"> </w:t>
      </w:r>
      <w:r w:rsidR="002E6036" w:rsidRPr="002E6036">
        <w:rPr>
          <w:rFonts w:ascii="Times New Roman" w:hAnsi="Times New Roman" w:cs="Times New Roman"/>
        </w:rPr>
        <w:t>There appeared to be no developmental guide to designing effective, context-appropriate teacher training materials</w:t>
      </w:r>
      <w:r w:rsidR="002E6036">
        <w:rPr>
          <w:rFonts w:ascii="Times New Roman" w:hAnsi="Times New Roman" w:cs="Times New Roman"/>
        </w:rPr>
        <w:t xml:space="preserve"> on the market</w:t>
      </w:r>
      <w:r w:rsidR="002E6036" w:rsidRPr="002E6036">
        <w:rPr>
          <w:rFonts w:ascii="Times New Roman" w:hAnsi="Times New Roman" w:cs="Times New Roman"/>
        </w:rPr>
        <w:t xml:space="preserve"> that </w:t>
      </w:r>
      <w:r w:rsidR="002E6036">
        <w:rPr>
          <w:rFonts w:ascii="Times New Roman" w:hAnsi="Times New Roman" w:cs="Times New Roman"/>
        </w:rPr>
        <w:t xml:space="preserve">also </w:t>
      </w:r>
      <w:r w:rsidR="002E6036" w:rsidRPr="002E6036">
        <w:rPr>
          <w:rFonts w:ascii="Times New Roman" w:hAnsi="Times New Roman" w:cs="Times New Roman"/>
        </w:rPr>
        <w:t xml:space="preserve">referenced theoretical frameworks and provided a bank of resources. </w:t>
      </w:r>
      <w:r w:rsidR="002E6036">
        <w:rPr>
          <w:rFonts w:ascii="Times New Roman" w:hAnsi="Times New Roman" w:cs="Times New Roman"/>
        </w:rPr>
        <w:t xml:space="preserve">This </w:t>
      </w:r>
      <w:r w:rsidR="00D946B8">
        <w:rPr>
          <w:rFonts w:ascii="Times New Roman" w:hAnsi="Times New Roman" w:cs="Times New Roman"/>
        </w:rPr>
        <w:t>c</w:t>
      </w:r>
      <w:r w:rsidR="002E6036">
        <w:rPr>
          <w:rFonts w:ascii="Times New Roman" w:hAnsi="Times New Roman" w:cs="Times New Roman"/>
        </w:rPr>
        <w:t xml:space="preserve">ould be my subject. </w:t>
      </w:r>
    </w:p>
    <w:p w14:paraId="33AD7259" w14:textId="77777777" w:rsidR="00AF5BF1" w:rsidRDefault="00AF5BF1" w:rsidP="002B5AC5">
      <w:pPr>
        <w:spacing w:after="0" w:line="240" w:lineRule="auto"/>
        <w:rPr>
          <w:rFonts w:ascii="Times New Roman" w:hAnsi="Times New Roman" w:cs="Times New Roman"/>
        </w:rPr>
      </w:pPr>
    </w:p>
    <w:p w14:paraId="015DA635" w14:textId="2CF7CAC7" w:rsidR="00AF5BF1" w:rsidRDefault="002E6036" w:rsidP="002B5AC5">
      <w:pPr>
        <w:spacing w:after="0" w:line="240" w:lineRule="auto"/>
        <w:rPr>
          <w:rFonts w:ascii="Times New Roman" w:hAnsi="Times New Roman" w:cs="Times New Roman"/>
        </w:rPr>
      </w:pPr>
      <w:r>
        <w:rPr>
          <w:rFonts w:ascii="Times New Roman" w:hAnsi="Times New Roman" w:cs="Times New Roman"/>
        </w:rPr>
        <w:t>Next, a</w:t>
      </w:r>
      <w:r w:rsidR="00040595">
        <w:rPr>
          <w:rFonts w:ascii="Times New Roman" w:hAnsi="Times New Roman" w:cs="Times New Roman"/>
        </w:rPr>
        <w:t xml:space="preserve"> little light research revealed that I needed a publisher, an editor and a book proposal. I identified my preferred publisher by looking at publishers</w:t>
      </w:r>
      <w:r w:rsidR="00472136">
        <w:rPr>
          <w:rFonts w:ascii="Times New Roman" w:hAnsi="Times New Roman" w:cs="Times New Roman"/>
        </w:rPr>
        <w:t>’</w:t>
      </w:r>
      <w:r w:rsidR="00040595">
        <w:rPr>
          <w:rFonts w:ascii="Times New Roman" w:hAnsi="Times New Roman" w:cs="Times New Roman"/>
        </w:rPr>
        <w:t xml:space="preserve"> lists to become familiar with the kinds of books they published. Then I turned to </w:t>
      </w:r>
      <w:r w:rsidR="00EB65BF">
        <w:rPr>
          <w:rFonts w:ascii="Times New Roman" w:hAnsi="Times New Roman" w:cs="Times New Roman"/>
        </w:rPr>
        <w:t xml:space="preserve">networks </w:t>
      </w:r>
      <w:r w:rsidR="00040595">
        <w:rPr>
          <w:rFonts w:ascii="Times New Roman" w:hAnsi="Times New Roman" w:cs="Times New Roman"/>
        </w:rPr>
        <w:t xml:space="preserve">within the profession </w:t>
      </w:r>
      <w:r w:rsidR="00EB65BF">
        <w:rPr>
          <w:rFonts w:ascii="Times New Roman" w:hAnsi="Times New Roman" w:cs="Times New Roman"/>
        </w:rPr>
        <w:t xml:space="preserve">to recommend </w:t>
      </w:r>
      <w:r>
        <w:rPr>
          <w:rFonts w:ascii="Times New Roman" w:hAnsi="Times New Roman" w:cs="Times New Roman"/>
        </w:rPr>
        <w:t>a contact person</w:t>
      </w:r>
      <w:r w:rsidR="00D946B8">
        <w:rPr>
          <w:rFonts w:ascii="Times New Roman" w:hAnsi="Times New Roman" w:cs="Times New Roman"/>
        </w:rPr>
        <w:t xml:space="preserve">, although, as I was to discover, having a contact in the company was not </w:t>
      </w:r>
      <w:proofErr w:type="gramStart"/>
      <w:r w:rsidR="00D946B8">
        <w:rPr>
          <w:rFonts w:ascii="Times New Roman" w:hAnsi="Times New Roman" w:cs="Times New Roman"/>
        </w:rPr>
        <w:t>really necessary</w:t>
      </w:r>
      <w:proofErr w:type="gramEnd"/>
      <w:r w:rsidR="00D946B8">
        <w:rPr>
          <w:rFonts w:ascii="Times New Roman" w:hAnsi="Times New Roman" w:cs="Times New Roman"/>
        </w:rPr>
        <w:t xml:space="preserve"> or helpful</w:t>
      </w:r>
      <w:r>
        <w:rPr>
          <w:rFonts w:ascii="Times New Roman" w:hAnsi="Times New Roman" w:cs="Times New Roman"/>
        </w:rPr>
        <w:t>.</w:t>
      </w:r>
      <w:r w:rsidR="00040595">
        <w:rPr>
          <w:rFonts w:ascii="Times New Roman" w:hAnsi="Times New Roman" w:cs="Times New Roman"/>
        </w:rPr>
        <w:t xml:space="preserve"> </w:t>
      </w:r>
      <w:r w:rsidR="00D946B8">
        <w:rPr>
          <w:rFonts w:ascii="Times New Roman" w:hAnsi="Times New Roman" w:cs="Times New Roman"/>
        </w:rPr>
        <w:t xml:space="preserve">I contacted the </w:t>
      </w:r>
      <w:r w:rsidR="00607D16">
        <w:rPr>
          <w:rFonts w:ascii="Times New Roman" w:hAnsi="Times New Roman" w:cs="Times New Roman"/>
        </w:rPr>
        <w:t>person whose</w:t>
      </w:r>
      <w:r w:rsidR="003A142A">
        <w:rPr>
          <w:rFonts w:ascii="Times New Roman" w:hAnsi="Times New Roman" w:cs="Times New Roman"/>
        </w:rPr>
        <w:t xml:space="preserve"> name I had been given, </w:t>
      </w:r>
      <w:r w:rsidR="00D946B8">
        <w:rPr>
          <w:rFonts w:ascii="Times New Roman" w:hAnsi="Times New Roman" w:cs="Times New Roman"/>
        </w:rPr>
        <w:t>and whilst waiting for a response</w:t>
      </w:r>
      <w:r w:rsidR="00CE66F8">
        <w:rPr>
          <w:rFonts w:ascii="Times New Roman" w:hAnsi="Times New Roman" w:cs="Times New Roman"/>
        </w:rPr>
        <w:t>,</w:t>
      </w:r>
      <w:r w:rsidR="00D946B8">
        <w:rPr>
          <w:rFonts w:ascii="Times New Roman" w:hAnsi="Times New Roman" w:cs="Times New Roman"/>
        </w:rPr>
        <w:t xml:space="preserve"> </w:t>
      </w:r>
      <w:r w:rsidR="00806A10">
        <w:rPr>
          <w:rFonts w:ascii="Times New Roman" w:hAnsi="Times New Roman" w:cs="Times New Roman"/>
        </w:rPr>
        <w:t xml:space="preserve">I </w:t>
      </w:r>
      <w:r w:rsidR="00D946B8">
        <w:rPr>
          <w:rFonts w:ascii="Times New Roman" w:hAnsi="Times New Roman" w:cs="Times New Roman"/>
        </w:rPr>
        <w:t>wrote</w:t>
      </w:r>
      <w:r w:rsidR="00806A10">
        <w:rPr>
          <w:rFonts w:ascii="Times New Roman" w:hAnsi="Times New Roman" w:cs="Times New Roman"/>
        </w:rPr>
        <w:t xml:space="preserve"> a book proposal</w:t>
      </w:r>
      <w:r w:rsidR="00D946B8">
        <w:rPr>
          <w:rFonts w:ascii="Times New Roman" w:hAnsi="Times New Roman" w:cs="Times New Roman"/>
        </w:rPr>
        <w:t>.</w:t>
      </w:r>
      <w:r w:rsidR="00806A10">
        <w:rPr>
          <w:rFonts w:ascii="Times New Roman" w:hAnsi="Times New Roman" w:cs="Times New Roman"/>
        </w:rPr>
        <w:t xml:space="preserve"> </w:t>
      </w:r>
      <w:r w:rsidR="00D946B8">
        <w:rPr>
          <w:rFonts w:ascii="Times New Roman" w:hAnsi="Times New Roman" w:cs="Times New Roman"/>
        </w:rPr>
        <w:t xml:space="preserve">This </w:t>
      </w:r>
      <w:r w:rsidR="00806A10">
        <w:rPr>
          <w:rFonts w:ascii="Times New Roman" w:hAnsi="Times New Roman" w:cs="Times New Roman"/>
        </w:rPr>
        <w:t>include</w:t>
      </w:r>
      <w:r w:rsidR="00D946B8">
        <w:rPr>
          <w:rFonts w:ascii="Times New Roman" w:hAnsi="Times New Roman" w:cs="Times New Roman"/>
        </w:rPr>
        <w:t>d</w:t>
      </w:r>
      <w:r w:rsidR="00806A10">
        <w:rPr>
          <w:rFonts w:ascii="Times New Roman" w:hAnsi="Times New Roman" w:cs="Times New Roman"/>
        </w:rPr>
        <w:t xml:space="preserve"> a succinct account of the proposed content, details about target readerships, an overview of possible competition, chapter titles and outlines</w:t>
      </w:r>
      <w:r w:rsidR="00472136">
        <w:rPr>
          <w:rFonts w:ascii="Times New Roman" w:hAnsi="Times New Roman" w:cs="Times New Roman"/>
        </w:rPr>
        <w:t>,</w:t>
      </w:r>
      <w:r w:rsidR="00806A10">
        <w:rPr>
          <w:rFonts w:ascii="Times New Roman" w:hAnsi="Times New Roman" w:cs="Times New Roman"/>
        </w:rPr>
        <w:t xml:space="preserve"> and author biographical information. I thought a rejection was likely</w:t>
      </w:r>
      <w:r w:rsidR="00AF2AE6">
        <w:rPr>
          <w:rFonts w:ascii="Times New Roman" w:hAnsi="Times New Roman" w:cs="Times New Roman"/>
        </w:rPr>
        <w:t xml:space="preserve"> (no objective reasons for this belief!)</w:t>
      </w:r>
      <w:r w:rsidR="00806A10">
        <w:rPr>
          <w:rFonts w:ascii="Times New Roman" w:hAnsi="Times New Roman" w:cs="Times New Roman"/>
        </w:rPr>
        <w:t xml:space="preserve">, and so </w:t>
      </w:r>
      <w:r w:rsidR="003A142A">
        <w:rPr>
          <w:rFonts w:ascii="Times New Roman" w:hAnsi="Times New Roman" w:cs="Times New Roman"/>
        </w:rPr>
        <w:t xml:space="preserve">I </w:t>
      </w:r>
      <w:r w:rsidR="00806A10">
        <w:rPr>
          <w:rFonts w:ascii="Times New Roman" w:hAnsi="Times New Roman" w:cs="Times New Roman"/>
        </w:rPr>
        <w:t xml:space="preserve">didn’t write a sample chapter, even though that is often </w:t>
      </w:r>
      <w:r w:rsidR="00EB65BF">
        <w:rPr>
          <w:rFonts w:ascii="Times New Roman" w:hAnsi="Times New Roman" w:cs="Times New Roman"/>
        </w:rPr>
        <w:t>advise</w:t>
      </w:r>
      <w:r w:rsidR="00806A10">
        <w:rPr>
          <w:rFonts w:ascii="Times New Roman" w:hAnsi="Times New Roman" w:cs="Times New Roman"/>
        </w:rPr>
        <w:t xml:space="preserve">d for proposals. </w:t>
      </w:r>
      <w:r w:rsidR="00040595">
        <w:rPr>
          <w:rFonts w:ascii="Times New Roman" w:hAnsi="Times New Roman" w:cs="Times New Roman"/>
        </w:rPr>
        <w:t>There was a long waiting period, during which I decided that the</w:t>
      </w:r>
      <w:r w:rsidR="00EB65BF">
        <w:rPr>
          <w:rFonts w:ascii="Times New Roman" w:hAnsi="Times New Roman" w:cs="Times New Roman"/>
        </w:rPr>
        <w:t xml:space="preserve"> publisher</w:t>
      </w:r>
      <w:r w:rsidR="00040595">
        <w:rPr>
          <w:rFonts w:ascii="Times New Roman" w:hAnsi="Times New Roman" w:cs="Times New Roman"/>
        </w:rPr>
        <w:t xml:space="preserve"> couldn’t be interested, but eventually a response arrived. </w:t>
      </w:r>
    </w:p>
    <w:p w14:paraId="13FB8BC1" w14:textId="77777777" w:rsidR="00AF5BF1" w:rsidRDefault="00AF5BF1" w:rsidP="002B5AC5">
      <w:pPr>
        <w:spacing w:after="0" w:line="240" w:lineRule="auto"/>
        <w:rPr>
          <w:rFonts w:ascii="Times New Roman" w:hAnsi="Times New Roman" w:cs="Times New Roman"/>
        </w:rPr>
      </w:pPr>
    </w:p>
    <w:p w14:paraId="64092CE3" w14:textId="00BDFF66" w:rsidR="00EA782F" w:rsidRDefault="00040595" w:rsidP="002B5AC5">
      <w:pPr>
        <w:spacing w:after="0" w:line="240" w:lineRule="auto"/>
        <w:rPr>
          <w:rFonts w:ascii="Times New Roman" w:hAnsi="Times New Roman" w:cs="Times New Roman"/>
        </w:rPr>
      </w:pPr>
      <w:r>
        <w:rPr>
          <w:rFonts w:ascii="Times New Roman" w:hAnsi="Times New Roman" w:cs="Times New Roman"/>
        </w:rPr>
        <w:t xml:space="preserve">My mail had been passed from person to person within the company </w:t>
      </w:r>
      <w:r w:rsidR="00806A10">
        <w:rPr>
          <w:rFonts w:ascii="Times New Roman" w:hAnsi="Times New Roman" w:cs="Times New Roman"/>
        </w:rPr>
        <w:t xml:space="preserve">until, for whatever reason, a particular editor replied. </w:t>
      </w:r>
      <w:r w:rsidR="00AF2AE6">
        <w:rPr>
          <w:rFonts w:ascii="Times New Roman" w:hAnsi="Times New Roman" w:cs="Times New Roman"/>
        </w:rPr>
        <w:t xml:space="preserve">A back and forth of questions, answers and minor revisions ensued, after which the editor </w:t>
      </w:r>
      <w:r w:rsidR="0021798F">
        <w:rPr>
          <w:rFonts w:ascii="Times New Roman" w:hAnsi="Times New Roman" w:cs="Times New Roman"/>
        </w:rPr>
        <w:t xml:space="preserve">sent out the proposal to reviewers. This </w:t>
      </w:r>
      <w:r w:rsidR="007614BC">
        <w:rPr>
          <w:rFonts w:ascii="Times New Roman" w:hAnsi="Times New Roman" w:cs="Times New Roman"/>
        </w:rPr>
        <w:t xml:space="preserve">proved </w:t>
      </w:r>
      <w:r w:rsidR="0021798F">
        <w:rPr>
          <w:rFonts w:ascii="Times New Roman" w:hAnsi="Times New Roman" w:cs="Times New Roman"/>
        </w:rPr>
        <w:t xml:space="preserve">to be </w:t>
      </w:r>
      <w:r w:rsidR="00DF324F">
        <w:rPr>
          <w:rFonts w:ascii="Times New Roman" w:hAnsi="Times New Roman" w:cs="Times New Roman"/>
        </w:rPr>
        <w:t xml:space="preserve">most illuminating </w:t>
      </w:r>
      <w:r w:rsidR="0021798F">
        <w:rPr>
          <w:rFonts w:ascii="Times New Roman" w:hAnsi="Times New Roman" w:cs="Times New Roman"/>
        </w:rPr>
        <w:t>in the case of one review</w:t>
      </w:r>
      <w:r w:rsidR="007614BC">
        <w:rPr>
          <w:rFonts w:ascii="Times New Roman" w:hAnsi="Times New Roman" w:cs="Times New Roman"/>
        </w:rPr>
        <w:t xml:space="preserve">. </w:t>
      </w:r>
      <w:r w:rsidR="003A142A">
        <w:rPr>
          <w:rFonts w:ascii="Times New Roman" w:hAnsi="Times New Roman" w:cs="Times New Roman"/>
        </w:rPr>
        <w:t>The reviewer</w:t>
      </w:r>
      <w:r w:rsidR="007614BC">
        <w:rPr>
          <w:rFonts w:ascii="Times New Roman" w:hAnsi="Times New Roman" w:cs="Times New Roman"/>
        </w:rPr>
        <w:t xml:space="preserve"> sent </w:t>
      </w:r>
      <w:r w:rsidR="0021798F">
        <w:rPr>
          <w:rFonts w:ascii="Times New Roman" w:hAnsi="Times New Roman" w:cs="Times New Roman"/>
        </w:rPr>
        <w:t xml:space="preserve">the publisher some </w:t>
      </w:r>
      <w:r w:rsidR="00472136">
        <w:rPr>
          <w:rFonts w:ascii="Times New Roman" w:hAnsi="Times New Roman" w:cs="Times New Roman"/>
        </w:rPr>
        <w:t xml:space="preserve">extremely </w:t>
      </w:r>
      <w:r w:rsidR="0021798F">
        <w:rPr>
          <w:rFonts w:ascii="Times New Roman" w:hAnsi="Times New Roman" w:cs="Times New Roman"/>
        </w:rPr>
        <w:t xml:space="preserve">positive </w:t>
      </w:r>
      <w:proofErr w:type="gramStart"/>
      <w:r w:rsidR="0021798F">
        <w:rPr>
          <w:rFonts w:ascii="Times New Roman" w:hAnsi="Times New Roman" w:cs="Times New Roman"/>
        </w:rPr>
        <w:t>feedback, and</w:t>
      </w:r>
      <w:proofErr w:type="gramEnd"/>
      <w:r w:rsidR="0021798F">
        <w:rPr>
          <w:rFonts w:ascii="Times New Roman" w:hAnsi="Times New Roman" w:cs="Times New Roman"/>
        </w:rPr>
        <w:t xml:space="preserve"> suggest</w:t>
      </w:r>
      <w:r w:rsidR="00F13D9E">
        <w:rPr>
          <w:rFonts w:ascii="Times New Roman" w:hAnsi="Times New Roman" w:cs="Times New Roman"/>
        </w:rPr>
        <w:t>ed</w:t>
      </w:r>
      <w:r w:rsidR="0021798F">
        <w:rPr>
          <w:rFonts w:ascii="Times New Roman" w:hAnsi="Times New Roman" w:cs="Times New Roman"/>
        </w:rPr>
        <w:t xml:space="preserve"> an extra theoretical base</w:t>
      </w:r>
      <w:r w:rsidR="00F13D9E">
        <w:rPr>
          <w:rFonts w:ascii="Times New Roman" w:hAnsi="Times New Roman" w:cs="Times New Roman"/>
        </w:rPr>
        <w:t xml:space="preserve"> and</w:t>
      </w:r>
      <w:r w:rsidR="0021798F">
        <w:rPr>
          <w:rFonts w:ascii="Times New Roman" w:hAnsi="Times New Roman" w:cs="Times New Roman"/>
        </w:rPr>
        <w:t xml:space="preserve"> </w:t>
      </w:r>
      <w:r w:rsidR="007614BC">
        <w:rPr>
          <w:rFonts w:ascii="Times New Roman" w:hAnsi="Times New Roman" w:cs="Times New Roman"/>
        </w:rPr>
        <w:t xml:space="preserve">the version of the </w:t>
      </w:r>
      <w:r w:rsidR="0021798F">
        <w:rPr>
          <w:rFonts w:ascii="Times New Roman" w:hAnsi="Times New Roman" w:cs="Times New Roman"/>
        </w:rPr>
        <w:t>book’s title</w:t>
      </w:r>
      <w:r w:rsidR="007614BC">
        <w:rPr>
          <w:rFonts w:ascii="Times New Roman" w:hAnsi="Times New Roman" w:cs="Times New Roman"/>
        </w:rPr>
        <w:t xml:space="preserve"> that became the final choice.</w:t>
      </w:r>
      <w:r w:rsidR="0021798F">
        <w:rPr>
          <w:rFonts w:ascii="Times New Roman" w:hAnsi="Times New Roman" w:cs="Times New Roman"/>
        </w:rPr>
        <w:t xml:space="preserve"> </w:t>
      </w:r>
      <w:r w:rsidR="007614BC">
        <w:rPr>
          <w:rFonts w:ascii="Times New Roman" w:hAnsi="Times New Roman" w:cs="Times New Roman"/>
        </w:rPr>
        <w:t>T</w:t>
      </w:r>
      <w:r w:rsidR="00472136">
        <w:rPr>
          <w:rFonts w:ascii="Times New Roman" w:hAnsi="Times New Roman" w:cs="Times New Roman"/>
        </w:rPr>
        <w:t>he anonymous reviewer</w:t>
      </w:r>
      <w:r w:rsidR="00F13D9E">
        <w:rPr>
          <w:rFonts w:ascii="Times New Roman" w:hAnsi="Times New Roman" w:cs="Times New Roman"/>
        </w:rPr>
        <w:t xml:space="preserve"> </w:t>
      </w:r>
      <w:r w:rsidR="007614BC">
        <w:rPr>
          <w:rFonts w:ascii="Times New Roman" w:hAnsi="Times New Roman" w:cs="Times New Roman"/>
        </w:rPr>
        <w:t xml:space="preserve">also wrote </w:t>
      </w:r>
      <w:r w:rsidR="00F13D9E">
        <w:rPr>
          <w:rFonts w:ascii="Times New Roman" w:hAnsi="Times New Roman" w:cs="Times New Roman"/>
        </w:rPr>
        <w:t>that, ‘</w:t>
      </w:r>
      <w:r w:rsidR="003A142A">
        <w:rPr>
          <w:rFonts w:ascii="Times New Roman" w:hAnsi="Times New Roman" w:cs="Times New Roman"/>
        </w:rPr>
        <w:t>I</w:t>
      </w:r>
      <w:r w:rsidR="00F13D9E" w:rsidRPr="00F13D9E">
        <w:rPr>
          <w:rFonts w:ascii="Times New Roman" w:hAnsi="Times New Roman" w:cs="Times New Roman"/>
        </w:rPr>
        <w:t>t is now impossible to ignore AI in ELT and it’s particularly essential for treatments of materials/resources</w:t>
      </w:r>
      <w:r w:rsidR="00F13D9E">
        <w:rPr>
          <w:rFonts w:ascii="Times New Roman" w:hAnsi="Times New Roman" w:cs="Times New Roman"/>
        </w:rPr>
        <w:t xml:space="preserve">’ </w:t>
      </w:r>
      <w:r w:rsidR="00472136">
        <w:rPr>
          <w:rFonts w:ascii="Times New Roman" w:hAnsi="Times New Roman" w:cs="Times New Roman"/>
        </w:rPr>
        <w:t>(</w:t>
      </w:r>
      <w:r w:rsidR="00F13D9E">
        <w:rPr>
          <w:rFonts w:ascii="Times New Roman" w:hAnsi="Times New Roman" w:cs="Times New Roman"/>
        </w:rPr>
        <w:t>2024).  This</w:t>
      </w:r>
      <w:r w:rsidR="007614BC">
        <w:rPr>
          <w:rFonts w:ascii="Times New Roman" w:hAnsi="Times New Roman" w:cs="Times New Roman"/>
        </w:rPr>
        <w:t xml:space="preserve"> confirmed a background disquiet on my part</w:t>
      </w:r>
      <w:r w:rsidR="004A2E46">
        <w:rPr>
          <w:rFonts w:ascii="Times New Roman" w:hAnsi="Times New Roman" w:cs="Times New Roman"/>
        </w:rPr>
        <w:t xml:space="preserve"> of not knowing how to go about incorporating AI. I imagine the reviewer’s comment will also resonate with many readers of this article</w:t>
      </w:r>
      <w:r w:rsidR="007614BC">
        <w:rPr>
          <w:rFonts w:ascii="Times New Roman" w:hAnsi="Times New Roman" w:cs="Times New Roman"/>
        </w:rPr>
        <w:t xml:space="preserve">. </w:t>
      </w:r>
      <w:r w:rsidR="004A2E46">
        <w:rPr>
          <w:rFonts w:ascii="Times New Roman" w:hAnsi="Times New Roman" w:cs="Times New Roman"/>
        </w:rPr>
        <w:t xml:space="preserve">Since I knew only a little about AI in ELT I had been </w:t>
      </w:r>
      <w:r w:rsidR="007614BC">
        <w:rPr>
          <w:rFonts w:ascii="Times New Roman" w:hAnsi="Times New Roman" w:cs="Times New Roman"/>
        </w:rPr>
        <w:t xml:space="preserve">presented with a </w:t>
      </w:r>
      <w:r w:rsidR="002D15EC">
        <w:rPr>
          <w:rFonts w:ascii="Times New Roman" w:hAnsi="Times New Roman" w:cs="Times New Roman"/>
        </w:rPr>
        <w:t>challenge.</w:t>
      </w:r>
      <w:r w:rsidR="00F13D9E">
        <w:rPr>
          <w:rFonts w:ascii="Times New Roman" w:hAnsi="Times New Roman" w:cs="Times New Roman"/>
        </w:rPr>
        <w:t xml:space="preserve"> </w:t>
      </w:r>
      <w:r w:rsidR="007614BC">
        <w:rPr>
          <w:rFonts w:ascii="Times New Roman" w:hAnsi="Times New Roman" w:cs="Times New Roman"/>
        </w:rPr>
        <w:t xml:space="preserve">Challenge accepted but shelved for later consideration. </w:t>
      </w:r>
      <w:r w:rsidR="0021798F">
        <w:rPr>
          <w:rFonts w:ascii="Times New Roman" w:hAnsi="Times New Roman" w:cs="Times New Roman"/>
        </w:rPr>
        <w:t xml:space="preserve">Seven months after my first tentative approach to the publisher, I received a contract, stating, amongst other details, length of the book, </w:t>
      </w:r>
      <w:proofErr w:type="gramStart"/>
      <w:r w:rsidR="0021798F">
        <w:rPr>
          <w:rFonts w:ascii="Times New Roman" w:hAnsi="Times New Roman" w:cs="Times New Roman"/>
        </w:rPr>
        <w:t>royalties</w:t>
      </w:r>
      <w:proofErr w:type="gramEnd"/>
      <w:r w:rsidR="0021798F">
        <w:rPr>
          <w:rFonts w:ascii="Times New Roman" w:hAnsi="Times New Roman" w:cs="Times New Roman"/>
        </w:rPr>
        <w:t xml:space="preserve"> agreements and submission date. Now it was real! I had just over a year to write, revise and submit my manuscript, </w:t>
      </w:r>
      <w:r w:rsidR="0016049C">
        <w:rPr>
          <w:rFonts w:ascii="Times New Roman" w:hAnsi="Times New Roman" w:cs="Times New Roman"/>
        </w:rPr>
        <w:t>awak</w:t>
      </w:r>
      <w:r w:rsidR="00472136">
        <w:rPr>
          <w:rFonts w:ascii="Times New Roman" w:hAnsi="Times New Roman" w:cs="Times New Roman"/>
        </w:rPr>
        <w:t>en</w:t>
      </w:r>
      <w:r w:rsidR="0016049C">
        <w:rPr>
          <w:rFonts w:ascii="Times New Roman" w:hAnsi="Times New Roman" w:cs="Times New Roman"/>
        </w:rPr>
        <w:t xml:space="preserve">ing both very positive emotions, as well as a certain amount of trepidation. </w:t>
      </w:r>
    </w:p>
    <w:p w14:paraId="57BE6222" w14:textId="77777777" w:rsidR="003A142A" w:rsidRDefault="003A142A" w:rsidP="002B5AC5">
      <w:pPr>
        <w:spacing w:after="0" w:line="240" w:lineRule="auto"/>
        <w:rPr>
          <w:rFonts w:ascii="Times New Roman" w:hAnsi="Times New Roman" w:cs="Times New Roman"/>
        </w:rPr>
      </w:pPr>
    </w:p>
    <w:p w14:paraId="6D353979" w14:textId="10A0DC14" w:rsidR="00E55F2D" w:rsidRDefault="00E55F2D" w:rsidP="002B5AC5">
      <w:pPr>
        <w:spacing w:after="0" w:line="240" w:lineRule="auto"/>
        <w:rPr>
          <w:rFonts w:ascii="Times New Roman" w:hAnsi="Times New Roman" w:cs="Times New Roman"/>
          <w:b/>
          <w:bCs/>
        </w:rPr>
      </w:pPr>
      <w:r w:rsidRPr="00E55F2D">
        <w:rPr>
          <w:rFonts w:ascii="Times New Roman" w:hAnsi="Times New Roman" w:cs="Times New Roman"/>
          <w:b/>
          <w:bCs/>
        </w:rPr>
        <w:t>The writing experience</w:t>
      </w:r>
    </w:p>
    <w:p w14:paraId="6AC7EA5D" w14:textId="77777777" w:rsidR="00C57FD0" w:rsidRDefault="00C57FD0" w:rsidP="002B5AC5">
      <w:pPr>
        <w:spacing w:after="0" w:line="240" w:lineRule="auto"/>
        <w:rPr>
          <w:rFonts w:ascii="Times New Roman" w:hAnsi="Times New Roman" w:cs="Times New Roman"/>
          <w:b/>
          <w:bCs/>
        </w:rPr>
      </w:pPr>
    </w:p>
    <w:p w14:paraId="7B762721" w14:textId="3E5B6CAC" w:rsidR="00D23E1E" w:rsidRPr="00C57FD0" w:rsidRDefault="00D23E1E" w:rsidP="00C57FD0">
      <w:pPr>
        <w:spacing w:after="0" w:line="240" w:lineRule="auto"/>
        <w:jc w:val="right"/>
        <w:rPr>
          <w:rFonts w:ascii="Times New Roman" w:hAnsi="Times New Roman" w:cs="Times New Roman"/>
          <w:i/>
          <w:iCs/>
        </w:rPr>
      </w:pPr>
      <w:r w:rsidRPr="00C57FD0">
        <w:rPr>
          <w:rFonts w:ascii="Times New Roman" w:hAnsi="Times New Roman" w:cs="Times New Roman"/>
          <w:i/>
          <w:iCs/>
        </w:rPr>
        <w:t>‘I'm just beginning</w:t>
      </w:r>
      <w:r w:rsidRPr="00C57FD0">
        <w:rPr>
          <w:rFonts w:ascii="Times New Roman" w:hAnsi="Times New Roman" w:cs="Times New Roman"/>
          <w:i/>
          <w:iCs/>
        </w:rPr>
        <w:br/>
        <w:t xml:space="preserve">The </w:t>
      </w:r>
      <w:proofErr w:type="gramStart"/>
      <w:r w:rsidRPr="00C57FD0">
        <w:rPr>
          <w:rFonts w:ascii="Times New Roman" w:hAnsi="Times New Roman" w:cs="Times New Roman"/>
          <w:i/>
          <w:iCs/>
        </w:rPr>
        <w:t>pen's</w:t>
      </w:r>
      <w:proofErr w:type="gramEnd"/>
      <w:r w:rsidRPr="00C57FD0">
        <w:rPr>
          <w:rFonts w:ascii="Times New Roman" w:hAnsi="Times New Roman" w:cs="Times New Roman"/>
          <w:i/>
          <w:iCs/>
        </w:rPr>
        <w:t xml:space="preserve"> in my hand</w:t>
      </w:r>
      <w:r w:rsidRPr="00C57FD0">
        <w:rPr>
          <w:rFonts w:ascii="Times New Roman" w:hAnsi="Times New Roman" w:cs="Times New Roman"/>
          <w:i/>
          <w:iCs/>
        </w:rPr>
        <w:br/>
        <w:t>Ending unplanned</w:t>
      </w:r>
      <w:r w:rsidR="00607D16" w:rsidRPr="00C57FD0">
        <w:rPr>
          <w:rFonts w:ascii="Times New Roman" w:hAnsi="Times New Roman" w:cs="Times New Roman"/>
          <w:i/>
          <w:iCs/>
        </w:rPr>
        <w:t>.</w:t>
      </w:r>
      <w:r w:rsidRPr="00C57FD0">
        <w:rPr>
          <w:rFonts w:ascii="Times New Roman" w:hAnsi="Times New Roman" w:cs="Times New Roman"/>
          <w:i/>
          <w:iCs/>
        </w:rPr>
        <w:t>’</w:t>
      </w:r>
    </w:p>
    <w:p w14:paraId="6047A986" w14:textId="77777777" w:rsidR="00D23E1E" w:rsidRDefault="00D23E1E" w:rsidP="002B5AC5">
      <w:pPr>
        <w:spacing w:after="0" w:line="240" w:lineRule="auto"/>
        <w:rPr>
          <w:rFonts w:ascii="Times New Roman" w:hAnsi="Times New Roman" w:cs="Times New Roman"/>
        </w:rPr>
      </w:pPr>
    </w:p>
    <w:p w14:paraId="496D440D" w14:textId="5B9D9FCD" w:rsidR="00D23E1E" w:rsidRDefault="00D23E1E" w:rsidP="00C57FD0">
      <w:pPr>
        <w:spacing w:after="0" w:line="240" w:lineRule="auto"/>
        <w:jc w:val="right"/>
        <w:rPr>
          <w:rFonts w:ascii="Times New Roman" w:hAnsi="Times New Roman" w:cs="Times New Roman"/>
        </w:rPr>
      </w:pPr>
      <w:r>
        <w:rPr>
          <w:rFonts w:ascii="Times New Roman" w:hAnsi="Times New Roman" w:cs="Times New Roman"/>
        </w:rPr>
        <w:t>Natasha Bedingfield 2004</w:t>
      </w:r>
    </w:p>
    <w:p w14:paraId="753C6FE4" w14:textId="77777777" w:rsidR="00D23E1E" w:rsidRPr="00D23E1E" w:rsidRDefault="00D23E1E" w:rsidP="002B5AC5">
      <w:pPr>
        <w:spacing w:after="0" w:line="240" w:lineRule="auto"/>
        <w:rPr>
          <w:rFonts w:ascii="Times New Roman" w:hAnsi="Times New Roman" w:cs="Times New Roman"/>
        </w:rPr>
      </w:pPr>
    </w:p>
    <w:p w14:paraId="42C028AA" w14:textId="77777777" w:rsidR="00AF5BF1" w:rsidRDefault="00557826" w:rsidP="002B5AC5">
      <w:pPr>
        <w:spacing w:after="0" w:line="240" w:lineRule="auto"/>
        <w:rPr>
          <w:rFonts w:ascii="Times New Roman" w:hAnsi="Times New Roman" w:cs="Times New Roman"/>
        </w:rPr>
      </w:pPr>
      <w:r>
        <w:rPr>
          <w:rFonts w:ascii="Times New Roman" w:hAnsi="Times New Roman" w:cs="Times New Roman"/>
        </w:rPr>
        <w:t xml:space="preserve">To start with, </w:t>
      </w:r>
      <w:r w:rsidR="005A53A0">
        <w:rPr>
          <w:rFonts w:ascii="Times New Roman" w:hAnsi="Times New Roman" w:cs="Times New Roman"/>
        </w:rPr>
        <w:t xml:space="preserve">I expanded the chapter outlines to give me a rough plan for writing. </w:t>
      </w:r>
      <w:r>
        <w:rPr>
          <w:rFonts w:ascii="Times New Roman" w:hAnsi="Times New Roman" w:cs="Times New Roman"/>
        </w:rPr>
        <w:t xml:space="preserve">As one of the key features of the book </w:t>
      </w:r>
      <w:r w:rsidR="005A53A0">
        <w:rPr>
          <w:rFonts w:ascii="Times New Roman" w:hAnsi="Times New Roman" w:cs="Times New Roman"/>
        </w:rPr>
        <w:t>was to</w:t>
      </w:r>
      <w:r>
        <w:rPr>
          <w:rFonts w:ascii="Times New Roman" w:hAnsi="Times New Roman" w:cs="Times New Roman"/>
        </w:rPr>
        <w:t xml:space="preserve"> provide theoretical frameworks for materials writing, </w:t>
      </w:r>
      <w:r w:rsidR="005A53A0">
        <w:rPr>
          <w:rFonts w:ascii="Times New Roman" w:hAnsi="Times New Roman" w:cs="Times New Roman"/>
        </w:rPr>
        <w:t xml:space="preserve">a selective survey of the </w:t>
      </w:r>
      <w:r>
        <w:rPr>
          <w:rFonts w:ascii="Times New Roman" w:hAnsi="Times New Roman" w:cs="Times New Roman"/>
        </w:rPr>
        <w:t xml:space="preserve">relevant </w:t>
      </w:r>
      <w:r w:rsidR="005A53A0">
        <w:rPr>
          <w:rFonts w:ascii="Times New Roman" w:hAnsi="Times New Roman" w:cs="Times New Roman"/>
        </w:rPr>
        <w:t xml:space="preserve">literature </w:t>
      </w:r>
      <w:r>
        <w:rPr>
          <w:rFonts w:ascii="Times New Roman" w:hAnsi="Times New Roman" w:cs="Times New Roman"/>
        </w:rPr>
        <w:t>would open each</w:t>
      </w:r>
      <w:r w:rsidR="005A53A0">
        <w:rPr>
          <w:rFonts w:ascii="Times New Roman" w:hAnsi="Times New Roman" w:cs="Times New Roman"/>
        </w:rPr>
        <w:t xml:space="preserve"> chapter</w:t>
      </w:r>
      <w:r>
        <w:rPr>
          <w:rFonts w:ascii="Times New Roman" w:hAnsi="Times New Roman" w:cs="Times New Roman"/>
        </w:rPr>
        <w:t>.</w:t>
      </w:r>
      <w:r w:rsidR="005A53A0">
        <w:rPr>
          <w:rFonts w:ascii="Times New Roman" w:hAnsi="Times New Roman" w:cs="Times New Roman"/>
        </w:rPr>
        <w:t xml:space="preserve"> I fixed on a first </w:t>
      </w:r>
      <w:r w:rsidR="004A2E46">
        <w:rPr>
          <w:rFonts w:ascii="Times New Roman" w:hAnsi="Times New Roman" w:cs="Times New Roman"/>
        </w:rPr>
        <w:t>task</w:t>
      </w:r>
      <w:r w:rsidR="005A53A0">
        <w:rPr>
          <w:rFonts w:ascii="Times New Roman" w:hAnsi="Times New Roman" w:cs="Times New Roman"/>
        </w:rPr>
        <w:t xml:space="preserve"> of reading literature relevant to Chapters 1 and 2, as well as checking my own journal articles and conference presentations </w:t>
      </w:r>
      <w:r w:rsidR="005A53A0" w:rsidRPr="00557826">
        <w:rPr>
          <w:rFonts w:ascii="Times New Roman" w:hAnsi="Times New Roman" w:cs="Times New Roman"/>
        </w:rPr>
        <w:t>for</w:t>
      </w:r>
      <w:r w:rsidRPr="00557826">
        <w:rPr>
          <w:rFonts w:ascii="Times New Roman" w:hAnsi="Times New Roman" w:cs="Times New Roman"/>
        </w:rPr>
        <w:t xml:space="preserve"> </w:t>
      </w:r>
      <w:r>
        <w:rPr>
          <w:rFonts w:ascii="Times New Roman" w:hAnsi="Times New Roman" w:cs="Times New Roman"/>
        </w:rPr>
        <w:t>pertinent perspectives</w:t>
      </w:r>
      <w:r w:rsidR="005A53A0">
        <w:rPr>
          <w:rFonts w:ascii="Times New Roman" w:hAnsi="Times New Roman" w:cs="Times New Roman"/>
        </w:rPr>
        <w:t xml:space="preserve">. </w:t>
      </w:r>
      <w:r w:rsidR="00EB65BF">
        <w:rPr>
          <w:rFonts w:ascii="Times New Roman" w:hAnsi="Times New Roman" w:cs="Times New Roman"/>
        </w:rPr>
        <w:t>I initially planned to write twelve chapters and as there were thirteen months to go before the submission deadline, I decided to write a chapter a month and allow one month at the end for revisions and administrative tasks related to submission.</w:t>
      </w:r>
      <w:r w:rsidR="006350E5">
        <w:rPr>
          <w:rFonts w:ascii="Times New Roman" w:hAnsi="Times New Roman" w:cs="Times New Roman"/>
        </w:rPr>
        <w:t xml:space="preserve"> Whilst writing the first two chapters I found</w:t>
      </w:r>
      <w:r w:rsidR="004A2E46">
        <w:rPr>
          <w:rFonts w:ascii="Times New Roman" w:hAnsi="Times New Roman" w:cs="Times New Roman"/>
        </w:rPr>
        <w:t>, unfortunately,</w:t>
      </w:r>
      <w:r w:rsidR="006350E5">
        <w:rPr>
          <w:rFonts w:ascii="Times New Roman" w:hAnsi="Times New Roman" w:cs="Times New Roman"/>
        </w:rPr>
        <w:t xml:space="preserve"> that my ‘rough plan’ was too vague. The </w:t>
      </w:r>
      <w:r w:rsidR="004A2E46">
        <w:rPr>
          <w:rFonts w:ascii="Times New Roman" w:hAnsi="Times New Roman" w:cs="Times New Roman"/>
        </w:rPr>
        <w:t xml:space="preserve">solution that came to mind was </w:t>
      </w:r>
      <w:r w:rsidR="006350E5">
        <w:rPr>
          <w:rFonts w:ascii="Times New Roman" w:hAnsi="Times New Roman" w:cs="Times New Roman"/>
        </w:rPr>
        <w:t>a common structure</w:t>
      </w:r>
      <w:r w:rsidR="004A2E46">
        <w:rPr>
          <w:rFonts w:ascii="Times New Roman" w:hAnsi="Times New Roman" w:cs="Times New Roman"/>
        </w:rPr>
        <w:t xml:space="preserve"> for all the chapters.</w:t>
      </w:r>
      <w:r w:rsidR="006350E5">
        <w:rPr>
          <w:rFonts w:ascii="Times New Roman" w:hAnsi="Times New Roman" w:cs="Times New Roman"/>
        </w:rPr>
        <w:t xml:space="preserve"> I settled on the following sections: background theory, sample training materials, a summary linking those two sections, </w:t>
      </w:r>
      <w:r w:rsidR="00DC6697">
        <w:rPr>
          <w:rFonts w:ascii="Times New Roman" w:hAnsi="Times New Roman" w:cs="Times New Roman"/>
        </w:rPr>
        <w:t xml:space="preserve">writing tasks, a key chapter learning point, references. </w:t>
      </w:r>
    </w:p>
    <w:p w14:paraId="48E4460B" w14:textId="77777777" w:rsidR="00AF5BF1" w:rsidRDefault="00AF5BF1" w:rsidP="002B5AC5">
      <w:pPr>
        <w:spacing w:after="0" w:line="240" w:lineRule="auto"/>
        <w:rPr>
          <w:rFonts w:ascii="Times New Roman" w:hAnsi="Times New Roman" w:cs="Times New Roman"/>
        </w:rPr>
      </w:pPr>
    </w:p>
    <w:p w14:paraId="5AC50234" w14:textId="60E4E9A5" w:rsidR="008372AA" w:rsidRPr="002E36F1" w:rsidRDefault="002E36F1" w:rsidP="002B5AC5">
      <w:pPr>
        <w:spacing w:after="0" w:line="240" w:lineRule="auto"/>
        <w:rPr>
          <w:rFonts w:ascii="Times New Roman" w:hAnsi="Times New Roman" w:cs="Times New Roman"/>
        </w:rPr>
      </w:pPr>
      <w:r>
        <w:rPr>
          <w:rFonts w:ascii="Times New Roman" w:hAnsi="Times New Roman" w:cs="Times New Roman"/>
        </w:rPr>
        <w:t xml:space="preserve">I also recognised the need for a </w:t>
      </w:r>
      <w:r w:rsidR="004A2E46">
        <w:rPr>
          <w:rFonts w:ascii="Times New Roman" w:hAnsi="Times New Roman" w:cs="Times New Roman"/>
        </w:rPr>
        <w:t xml:space="preserve">whole-book </w:t>
      </w:r>
      <w:r>
        <w:rPr>
          <w:rFonts w:ascii="Times New Roman" w:hAnsi="Times New Roman" w:cs="Times New Roman"/>
        </w:rPr>
        <w:t xml:space="preserve">glossary as the intended readership was comprised of different groups that </w:t>
      </w:r>
      <w:r w:rsidR="00C70126">
        <w:rPr>
          <w:rFonts w:ascii="Times New Roman" w:hAnsi="Times New Roman" w:cs="Times New Roman"/>
        </w:rPr>
        <w:t>would be diversely knowledgeable in the areas of ELT lexis and teacher education lexis.</w:t>
      </w:r>
      <w:r>
        <w:rPr>
          <w:rFonts w:ascii="Times New Roman" w:hAnsi="Times New Roman" w:cs="Times New Roman"/>
        </w:rPr>
        <w:t xml:space="preserve"> </w:t>
      </w:r>
      <w:r w:rsidR="00C70126">
        <w:rPr>
          <w:rFonts w:ascii="Times New Roman" w:hAnsi="Times New Roman" w:cs="Times New Roman"/>
        </w:rPr>
        <w:t xml:space="preserve">These steps </w:t>
      </w:r>
      <w:r w:rsidR="002D15EC">
        <w:rPr>
          <w:rFonts w:ascii="Times New Roman" w:hAnsi="Times New Roman" w:cs="Times New Roman"/>
        </w:rPr>
        <w:t>and decisions</w:t>
      </w:r>
      <w:r w:rsidR="00C70126">
        <w:rPr>
          <w:rFonts w:ascii="Times New Roman" w:hAnsi="Times New Roman" w:cs="Times New Roman"/>
        </w:rPr>
        <w:t xml:space="preserve"> appear</w:t>
      </w:r>
      <w:r w:rsidR="00DC6697">
        <w:rPr>
          <w:rFonts w:ascii="Times New Roman" w:hAnsi="Times New Roman" w:cs="Times New Roman"/>
        </w:rPr>
        <w:t xml:space="preserve"> in retrospect as a series of clear choices, but there were many second thoughts and a considerable amount of zigzagging towards the final </w:t>
      </w:r>
      <w:r w:rsidR="00852C8F">
        <w:rPr>
          <w:rFonts w:ascii="Times New Roman" w:hAnsi="Times New Roman" w:cs="Times New Roman"/>
        </w:rPr>
        <w:t xml:space="preserve">version/scheme. </w:t>
      </w:r>
      <w:r>
        <w:rPr>
          <w:rFonts w:ascii="Times New Roman" w:hAnsi="Times New Roman" w:cs="Times New Roman"/>
        </w:rPr>
        <w:t>T</w:t>
      </w:r>
      <w:r w:rsidR="00852C8F">
        <w:rPr>
          <w:rFonts w:ascii="Times New Roman" w:hAnsi="Times New Roman" w:cs="Times New Roman"/>
        </w:rPr>
        <w:t>ypica</w:t>
      </w:r>
      <w:r>
        <w:rPr>
          <w:rFonts w:ascii="Times New Roman" w:hAnsi="Times New Roman" w:cs="Times New Roman"/>
        </w:rPr>
        <w:t>lly</w:t>
      </w:r>
      <w:r w:rsidR="00852C8F">
        <w:rPr>
          <w:rFonts w:ascii="Times New Roman" w:hAnsi="Times New Roman" w:cs="Times New Roman"/>
        </w:rPr>
        <w:t xml:space="preserve"> progress </w:t>
      </w:r>
      <w:r>
        <w:rPr>
          <w:rFonts w:ascii="Times New Roman" w:hAnsi="Times New Roman" w:cs="Times New Roman"/>
        </w:rPr>
        <w:t xml:space="preserve">consisted of </w:t>
      </w:r>
      <w:r w:rsidR="00852C8F">
        <w:rPr>
          <w:rFonts w:ascii="Times New Roman" w:hAnsi="Times New Roman" w:cs="Times New Roman"/>
        </w:rPr>
        <w:t>working through hazy concepts until I arrived at what looked like clarity</w:t>
      </w:r>
      <w:r w:rsidR="002A2290">
        <w:rPr>
          <w:rFonts w:ascii="Times New Roman" w:hAnsi="Times New Roman" w:cs="Times New Roman"/>
        </w:rPr>
        <w:t xml:space="preserve"> –</w:t>
      </w:r>
      <w:r w:rsidR="00852C8F">
        <w:rPr>
          <w:rFonts w:ascii="Times New Roman" w:hAnsi="Times New Roman" w:cs="Times New Roman"/>
        </w:rPr>
        <w:t xml:space="preserve"> for me, and, more importantly, for potential readers. To achieve </w:t>
      </w:r>
      <w:r w:rsidR="00454C00">
        <w:rPr>
          <w:rFonts w:ascii="Times New Roman" w:hAnsi="Times New Roman" w:cs="Times New Roman"/>
        </w:rPr>
        <w:t xml:space="preserve">this </w:t>
      </w:r>
      <w:r w:rsidR="00852C8F">
        <w:rPr>
          <w:rFonts w:ascii="Times New Roman" w:hAnsi="Times New Roman" w:cs="Times New Roman"/>
        </w:rPr>
        <w:t>eventual clarity, I carried current planning and ideas around with me through many activities, for instance domestic, social, sporting and medical moments.</w:t>
      </w:r>
      <w:r w:rsidR="00D04920">
        <w:rPr>
          <w:rFonts w:ascii="Times New Roman" w:hAnsi="Times New Roman" w:cs="Times New Roman"/>
        </w:rPr>
        <w:t xml:space="preserve"> At</w:t>
      </w:r>
      <w:r w:rsidR="008E7F5F">
        <w:rPr>
          <w:rFonts w:ascii="Times New Roman" w:hAnsi="Times New Roman" w:cs="Times New Roman"/>
        </w:rPr>
        <w:t xml:space="preserve"> times the constant presence of the embryo book felt burdensome, but often the day was enlivened by the flash of an idea or the falling into place of pieces of a puzzle. </w:t>
      </w:r>
      <w:r w:rsidR="008372AA">
        <w:rPr>
          <w:rFonts w:ascii="Times New Roman" w:hAnsi="Times New Roman" w:cs="Times New Roman"/>
        </w:rPr>
        <w:t>Along the way I concluded that it would be better to organise the ideas into ten rather than twelve chapters, and to replace the two axed chapters with extensive appendices</w:t>
      </w:r>
      <w:r w:rsidR="002A2290">
        <w:rPr>
          <w:rFonts w:ascii="Times New Roman" w:hAnsi="Times New Roman" w:cs="Times New Roman"/>
        </w:rPr>
        <w:t>. These</w:t>
      </w:r>
      <w:r w:rsidR="008372AA">
        <w:rPr>
          <w:rFonts w:ascii="Times New Roman" w:hAnsi="Times New Roman" w:cs="Times New Roman"/>
        </w:rPr>
        <w:t xml:space="preserve"> would provide </w:t>
      </w:r>
      <w:r w:rsidR="008372AA" w:rsidRPr="008372AA">
        <w:rPr>
          <w:rFonts w:ascii="Times New Roman" w:hAnsi="Times New Roman" w:cs="Times New Roman"/>
        </w:rPr>
        <w:t>answer keys</w:t>
      </w:r>
      <w:r>
        <w:rPr>
          <w:rFonts w:ascii="Times New Roman" w:hAnsi="Times New Roman" w:cs="Times New Roman"/>
        </w:rPr>
        <w:t xml:space="preserve"> for discussion </w:t>
      </w:r>
      <w:r w:rsidR="002D15EC">
        <w:rPr>
          <w:rFonts w:ascii="Times New Roman" w:hAnsi="Times New Roman" w:cs="Times New Roman"/>
        </w:rPr>
        <w:t>tasks, advice</w:t>
      </w:r>
      <w:r>
        <w:rPr>
          <w:rFonts w:ascii="Times New Roman" w:hAnsi="Times New Roman" w:cs="Times New Roman"/>
        </w:rPr>
        <w:t xml:space="preserve"> </w:t>
      </w:r>
      <w:r w:rsidRPr="002E36F1">
        <w:rPr>
          <w:rFonts w:ascii="Times New Roman" w:hAnsi="Times New Roman" w:cs="Times New Roman"/>
        </w:rPr>
        <w:t xml:space="preserve">on </w:t>
      </w:r>
      <w:r>
        <w:rPr>
          <w:rFonts w:ascii="Times New Roman" w:hAnsi="Times New Roman" w:cs="Times New Roman"/>
        </w:rPr>
        <w:t>w</w:t>
      </w:r>
      <w:r w:rsidR="008372AA" w:rsidRPr="002E36F1">
        <w:rPr>
          <w:rFonts w:ascii="Times New Roman" w:hAnsi="Times New Roman" w:cs="Times New Roman"/>
        </w:rPr>
        <w:t>riting techniques</w:t>
      </w:r>
      <w:r>
        <w:rPr>
          <w:rFonts w:ascii="Times New Roman" w:hAnsi="Times New Roman" w:cs="Times New Roman"/>
        </w:rPr>
        <w:t xml:space="preserve">, a final extended writing task, and cross-referencing of sample training materials. </w:t>
      </w:r>
    </w:p>
    <w:p w14:paraId="5BF8F183" w14:textId="6A6658DF" w:rsidR="001B4AD7" w:rsidRPr="00AD0B2C" w:rsidRDefault="0016049C" w:rsidP="002B5AC5">
      <w:pPr>
        <w:spacing w:after="0" w:line="240" w:lineRule="auto"/>
        <w:rPr>
          <w:rFonts w:ascii="Times New Roman" w:hAnsi="Times New Roman" w:cs="Times New Roman"/>
        </w:rPr>
      </w:pPr>
      <w:r>
        <w:rPr>
          <w:rFonts w:ascii="Times New Roman" w:hAnsi="Times New Roman" w:cs="Times New Roman"/>
        </w:rPr>
        <w:t xml:space="preserve"> </w:t>
      </w:r>
      <w:r w:rsidR="0021798F">
        <w:rPr>
          <w:rFonts w:ascii="Times New Roman" w:hAnsi="Times New Roman" w:cs="Times New Roman"/>
        </w:rPr>
        <w:t xml:space="preserve">    </w:t>
      </w:r>
      <w:r w:rsidR="00AF2AE6">
        <w:rPr>
          <w:rFonts w:ascii="Times New Roman" w:hAnsi="Times New Roman" w:cs="Times New Roman"/>
        </w:rPr>
        <w:t xml:space="preserve"> </w:t>
      </w:r>
      <w:r w:rsidR="00040595">
        <w:rPr>
          <w:rFonts w:ascii="Times New Roman" w:hAnsi="Times New Roman" w:cs="Times New Roman"/>
        </w:rPr>
        <w:t xml:space="preserve">   </w:t>
      </w:r>
      <w:r w:rsidR="004C0A8E">
        <w:rPr>
          <w:rFonts w:ascii="Times New Roman" w:hAnsi="Times New Roman" w:cs="Times New Roman"/>
        </w:rPr>
        <w:t xml:space="preserve"> </w:t>
      </w:r>
      <w:r w:rsidR="00AD0B2C" w:rsidRPr="00AD0B2C">
        <w:rPr>
          <w:rFonts w:ascii="Times New Roman" w:hAnsi="Times New Roman" w:cs="Times New Roman"/>
        </w:rPr>
        <w:t xml:space="preserve">   </w:t>
      </w:r>
      <w:r w:rsidR="001B4AD7" w:rsidRPr="00AD0B2C">
        <w:rPr>
          <w:rFonts w:ascii="Times New Roman" w:hAnsi="Times New Roman" w:cs="Times New Roman"/>
        </w:rPr>
        <w:t xml:space="preserve"> </w:t>
      </w:r>
    </w:p>
    <w:p w14:paraId="68214F94" w14:textId="28C76B8E" w:rsidR="009165B0" w:rsidRDefault="002A2290" w:rsidP="002B5AC5">
      <w:pPr>
        <w:spacing w:after="0" w:line="240" w:lineRule="auto"/>
        <w:rPr>
          <w:rFonts w:ascii="Times New Roman" w:hAnsi="Times New Roman" w:cs="Times New Roman"/>
        </w:rPr>
      </w:pPr>
      <w:r>
        <w:rPr>
          <w:rFonts w:ascii="Times New Roman" w:hAnsi="Times New Roman" w:cs="Times New Roman"/>
        </w:rPr>
        <w:t>Given that</w:t>
      </w:r>
      <w:r w:rsidR="002E36F1">
        <w:rPr>
          <w:rFonts w:ascii="Times New Roman" w:hAnsi="Times New Roman" w:cs="Times New Roman"/>
        </w:rPr>
        <w:t xml:space="preserve"> I had </w:t>
      </w:r>
      <w:r w:rsidR="009165B0">
        <w:rPr>
          <w:rFonts w:ascii="Times New Roman" w:hAnsi="Times New Roman" w:cs="Times New Roman"/>
        </w:rPr>
        <w:t xml:space="preserve">left my regular teacher education work some time before beginning the book, it wasn’t going to be easy to find trusted readers of first versions. I therefore sent my Chapters 1 and 2, both forming a kind of introduction to the book, to my editor, together with a few questions. She provided helpful feedback, including a positive statement regarding the content, writing style and organisation of the material, which gave me confidence to feel that I was on the right track and could continue </w:t>
      </w:r>
      <w:r w:rsidR="00E02B78">
        <w:rPr>
          <w:rFonts w:ascii="Times New Roman" w:hAnsi="Times New Roman" w:cs="Times New Roman"/>
        </w:rPr>
        <w:t xml:space="preserve">to write without being deflected by doubts and uncertainties. </w:t>
      </w:r>
      <w:r w:rsidR="009165B0">
        <w:rPr>
          <w:rFonts w:ascii="Times New Roman" w:hAnsi="Times New Roman" w:cs="Times New Roman"/>
        </w:rPr>
        <w:t xml:space="preserve">   </w:t>
      </w:r>
    </w:p>
    <w:p w14:paraId="7780BA06" w14:textId="77777777" w:rsidR="009165B0" w:rsidRDefault="009165B0" w:rsidP="002B5AC5">
      <w:pPr>
        <w:spacing w:after="0" w:line="240" w:lineRule="auto"/>
        <w:rPr>
          <w:rFonts w:ascii="Times New Roman" w:hAnsi="Times New Roman" w:cs="Times New Roman"/>
        </w:rPr>
      </w:pPr>
    </w:p>
    <w:p w14:paraId="0D121E82" w14:textId="426652CD" w:rsidR="004C0A8E" w:rsidRDefault="00703EF7" w:rsidP="002B5AC5">
      <w:pPr>
        <w:spacing w:after="0" w:line="240" w:lineRule="auto"/>
        <w:rPr>
          <w:rFonts w:ascii="Times New Roman" w:hAnsi="Times New Roman" w:cs="Times New Roman"/>
        </w:rPr>
      </w:pPr>
      <w:r>
        <w:rPr>
          <w:rFonts w:ascii="Times New Roman" w:hAnsi="Times New Roman" w:cs="Times New Roman"/>
        </w:rPr>
        <w:t>The w</w:t>
      </w:r>
      <w:r w:rsidR="00F13D9E" w:rsidRPr="00F13D9E">
        <w:rPr>
          <w:rFonts w:ascii="Times New Roman" w:hAnsi="Times New Roman" w:cs="Times New Roman"/>
        </w:rPr>
        <w:t>riting schedule</w:t>
      </w:r>
      <w:r>
        <w:rPr>
          <w:rFonts w:ascii="Times New Roman" w:hAnsi="Times New Roman" w:cs="Times New Roman"/>
        </w:rPr>
        <w:t xml:space="preserve"> of a chapter a month, mentioned above, </w:t>
      </w:r>
      <w:proofErr w:type="gramStart"/>
      <w:r>
        <w:rPr>
          <w:rFonts w:ascii="Times New Roman" w:hAnsi="Times New Roman" w:cs="Times New Roman"/>
        </w:rPr>
        <w:t>actually worked</w:t>
      </w:r>
      <w:proofErr w:type="gramEnd"/>
      <w:r>
        <w:rPr>
          <w:rFonts w:ascii="Times New Roman" w:hAnsi="Times New Roman" w:cs="Times New Roman"/>
        </w:rPr>
        <w:t xml:space="preserve"> very well. I was privileged in that I was no longer working regularly</w:t>
      </w:r>
      <w:r w:rsidR="007821E9">
        <w:rPr>
          <w:rFonts w:ascii="Times New Roman" w:hAnsi="Times New Roman" w:cs="Times New Roman"/>
        </w:rPr>
        <w:t>, so had more time to write than many authors in our field</w:t>
      </w:r>
      <w:r>
        <w:rPr>
          <w:rFonts w:ascii="Times New Roman" w:hAnsi="Times New Roman" w:cs="Times New Roman"/>
        </w:rPr>
        <w:t xml:space="preserve">. I wrote articles from time to time and tutored a candidate on DELTA Module 2 while writing the book. She lived a long journey away, and what with the usual support and assessment work that a DELTA tutor does, plus the unusually </w:t>
      </w:r>
      <w:r w:rsidR="00927228">
        <w:rPr>
          <w:rFonts w:ascii="Times New Roman" w:hAnsi="Times New Roman" w:cs="Times New Roman"/>
        </w:rPr>
        <w:t>time-consuming</w:t>
      </w:r>
      <w:r>
        <w:rPr>
          <w:rFonts w:ascii="Times New Roman" w:hAnsi="Times New Roman" w:cs="Times New Roman"/>
        </w:rPr>
        <w:t xml:space="preserve"> travel, I </w:t>
      </w:r>
      <w:r w:rsidR="00927228">
        <w:rPr>
          <w:rFonts w:ascii="Times New Roman" w:hAnsi="Times New Roman" w:cs="Times New Roman"/>
        </w:rPr>
        <w:t xml:space="preserve">needed to </w:t>
      </w:r>
      <w:r>
        <w:rPr>
          <w:rFonts w:ascii="Times New Roman" w:hAnsi="Times New Roman" w:cs="Times New Roman"/>
        </w:rPr>
        <w:t xml:space="preserve">allow three days for every </w:t>
      </w:r>
      <w:proofErr w:type="gramStart"/>
      <w:r>
        <w:rPr>
          <w:rFonts w:ascii="Times New Roman" w:hAnsi="Times New Roman" w:cs="Times New Roman"/>
        </w:rPr>
        <w:t>systems</w:t>
      </w:r>
      <w:proofErr w:type="gramEnd"/>
      <w:r>
        <w:rPr>
          <w:rFonts w:ascii="Times New Roman" w:hAnsi="Times New Roman" w:cs="Times New Roman"/>
        </w:rPr>
        <w:t xml:space="preserve"> or skills assignment. </w:t>
      </w:r>
      <w:r w:rsidR="00927228">
        <w:rPr>
          <w:rFonts w:ascii="Times New Roman" w:hAnsi="Times New Roman" w:cs="Times New Roman"/>
        </w:rPr>
        <w:t xml:space="preserve">Other activities in my life took place on a more regular weekly schedule, so every Sunday evening, </w:t>
      </w:r>
      <w:r w:rsidR="00927228">
        <w:rPr>
          <w:rFonts w:ascii="Times New Roman" w:hAnsi="Times New Roman" w:cs="Times New Roman"/>
        </w:rPr>
        <w:lastRenderedPageBreak/>
        <w:t>I blocked out three or four half days</w:t>
      </w:r>
      <w:r w:rsidR="00CE66F8">
        <w:rPr>
          <w:rFonts w:ascii="Times New Roman" w:hAnsi="Times New Roman" w:cs="Times New Roman"/>
        </w:rPr>
        <w:t xml:space="preserve"> in the upcoming week</w:t>
      </w:r>
      <w:r w:rsidR="00927228">
        <w:rPr>
          <w:rFonts w:ascii="Times New Roman" w:hAnsi="Times New Roman" w:cs="Times New Roman"/>
        </w:rPr>
        <w:t xml:space="preserve"> for research and writing. From time to time there was a knotty stage, when I had to step back and rework the narrative thread of a chapter. I aimed to keep third-party material to a minimum, </w:t>
      </w:r>
      <w:r w:rsidR="002A2290">
        <w:rPr>
          <w:rFonts w:ascii="Times New Roman" w:hAnsi="Times New Roman" w:cs="Times New Roman"/>
        </w:rPr>
        <w:t>because</w:t>
      </w:r>
      <w:r w:rsidR="00927228">
        <w:rPr>
          <w:rFonts w:ascii="Times New Roman" w:hAnsi="Times New Roman" w:cs="Times New Roman"/>
        </w:rPr>
        <w:t xml:space="preserve"> I had heard that getting the necessary permissions could be difficult. It involved locating the rightsholder of the material, finding their contact details, and getting in touch to request permission to reprint the material. </w:t>
      </w:r>
      <w:r w:rsidR="007821E9">
        <w:rPr>
          <w:rFonts w:ascii="Times New Roman" w:hAnsi="Times New Roman" w:cs="Times New Roman"/>
        </w:rPr>
        <w:t xml:space="preserve">I managed to reduce third-party material to just three items. One rightsholder immediately granted permission, the second had a few subsidiary questions and then replied in the affirmative, but the third required six months of email interchange involving many further questions and strictures. However, after the six months, I was in possession of the vital third permission; a day of celebration! </w:t>
      </w:r>
      <w:r w:rsidR="00927228">
        <w:rPr>
          <w:rFonts w:ascii="Times New Roman" w:hAnsi="Times New Roman" w:cs="Times New Roman"/>
        </w:rPr>
        <w:t xml:space="preserve">  </w:t>
      </w:r>
      <w:r>
        <w:rPr>
          <w:rFonts w:ascii="Times New Roman" w:hAnsi="Times New Roman" w:cs="Times New Roman"/>
        </w:rPr>
        <w:t xml:space="preserve">  </w:t>
      </w:r>
    </w:p>
    <w:p w14:paraId="1EA3B8E1" w14:textId="77777777" w:rsidR="00703EF7" w:rsidRDefault="00703EF7" w:rsidP="002B5AC5">
      <w:pPr>
        <w:spacing w:after="0" w:line="240" w:lineRule="auto"/>
        <w:rPr>
          <w:rFonts w:ascii="Times New Roman" w:hAnsi="Times New Roman" w:cs="Times New Roman"/>
        </w:rPr>
      </w:pPr>
    </w:p>
    <w:p w14:paraId="734A9F9E" w14:textId="47D12A95" w:rsidR="007821E9" w:rsidRDefault="007821E9" w:rsidP="002B5AC5">
      <w:pPr>
        <w:spacing w:after="0" w:line="240" w:lineRule="auto"/>
        <w:rPr>
          <w:rFonts w:ascii="Times New Roman" w:hAnsi="Times New Roman" w:cs="Times New Roman"/>
        </w:rPr>
      </w:pPr>
      <w:r>
        <w:rPr>
          <w:rFonts w:ascii="Times New Roman" w:hAnsi="Times New Roman" w:cs="Times New Roman"/>
        </w:rPr>
        <w:t xml:space="preserve">Another time-consuming area was AI. </w:t>
      </w:r>
      <w:r w:rsidR="002A2290">
        <w:rPr>
          <w:rFonts w:ascii="Times New Roman" w:hAnsi="Times New Roman" w:cs="Times New Roman"/>
        </w:rPr>
        <w:t xml:space="preserve">As </w:t>
      </w:r>
      <w:r w:rsidR="00607D16">
        <w:rPr>
          <w:rFonts w:ascii="Times New Roman" w:hAnsi="Times New Roman" w:cs="Times New Roman"/>
        </w:rPr>
        <w:t>explained</w:t>
      </w:r>
      <w:r w:rsidR="002A2290">
        <w:rPr>
          <w:rFonts w:ascii="Times New Roman" w:hAnsi="Times New Roman" w:cs="Times New Roman"/>
        </w:rPr>
        <w:t xml:space="preserve"> above, </w:t>
      </w:r>
      <w:r>
        <w:rPr>
          <w:rFonts w:ascii="Times New Roman" w:hAnsi="Times New Roman" w:cs="Times New Roman"/>
        </w:rPr>
        <w:t xml:space="preserve">I had been advised not to ignore AI, and before writing too much of the book, </w:t>
      </w:r>
      <w:r w:rsidR="00607D16">
        <w:rPr>
          <w:rFonts w:ascii="Times New Roman" w:hAnsi="Times New Roman" w:cs="Times New Roman"/>
        </w:rPr>
        <w:t xml:space="preserve">I </w:t>
      </w:r>
      <w:r>
        <w:rPr>
          <w:rFonts w:ascii="Times New Roman" w:hAnsi="Times New Roman" w:cs="Times New Roman"/>
        </w:rPr>
        <w:t>wanted to devise a strategy for its inclusion. I started reading articles about the use of AI in ELT teacher education</w:t>
      </w:r>
      <w:r w:rsidR="009C1E44">
        <w:rPr>
          <w:rFonts w:ascii="Times New Roman" w:hAnsi="Times New Roman" w:cs="Times New Roman"/>
        </w:rPr>
        <w:t xml:space="preserve"> and then, by chance I came across a webinar reporting on </w:t>
      </w:r>
      <w:proofErr w:type="gramStart"/>
      <w:r w:rsidR="009C1E44">
        <w:rPr>
          <w:rFonts w:ascii="Times New Roman" w:hAnsi="Times New Roman" w:cs="Times New Roman"/>
        </w:rPr>
        <w:t>a number of</w:t>
      </w:r>
      <w:proofErr w:type="gramEnd"/>
      <w:r w:rsidR="009C1E44">
        <w:rPr>
          <w:rFonts w:ascii="Times New Roman" w:hAnsi="Times New Roman" w:cs="Times New Roman"/>
        </w:rPr>
        <w:t xml:space="preserve"> AI initiatives. One of the speakers was </w:t>
      </w:r>
      <w:r w:rsidR="009C1E44" w:rsidRPr="009C1E44">
        <w:rPr>
          <w:rFonts w:ascii="Times New Roman" w:hAnsi="Times New Roman" w:cs="Times New Roman"/>
        </w:rPr>
        <w:t>Dr Elena Oncevska Ager</w:t>
      </w:r>
      <w:r w:rsidR="009C1E44">
        <w:rPr>
          <w:rFonts w:ascii="Times New Roman" w:hAnsi="Times New Roman" w:cs="Times New Roman"/>
        </w:rPr>
        <w:t xml:space="preserve">, who described an AI tool she had created together with Dr Matthew Ager. This tool is called ‘Noticing’; it functions as a kind of critical friend or mentor, </w:t>
      </w:r>
      <w:r w:rsidR="00D84DE8" w:rsidRPr="00A378DE">
        <w:rPr>
          <w:rFonts w:ascii="Times New Roman" w:hAnsi="Times New Roman" w:cs="Times New Roman"/>
        </w:rPr>
        <w:t>avoid</w:t>
      </w:r>
      <w:r w:rsidR="00D84DE8">
        <w:rPr>
          <w:rFonts w:ascii="Times New Roman" w:hAnsi="Times New Roman" w:cs="Times New Roman"/>
        </w:rPr>
        <w:t>ing</w:t>
      </w:r>
      <w:r w:rsidR="00D84DE8" w:rsidRPr="00A378DE">
        <w:rPr>
          <w:rFonts w:ascii="Times New Roman" w:hAnsi="Times New Roman" w:cs="Times New Roman"/>
        </w:rPr>
        <w:t xml:space="preserve"> ready-made solutions, and instead ask</w:t>
      </w:r>
      <w:r w:rsidR="00D84DE8">
        <w:rPr>
          <w:rFonts w:ascii="Times New Roman" w:hAnsi="Times New Roman" w:cs="Times New Roman"/>
        </w:rPr>
        <w:t>ing</w:t>
      </w:r>
      <w:r w:rsidR="00D84DE8" w:rsidRPr="00A378DE">
        <w:rPr>
          <w:rFonts w:ascii="Times New Roman" w:hAnsi="Times New Roman" w:cs="Times New Roman"/>
        </w:rPr>
        <w:t xml:space="preserve"> questions, </w:t>
      </w:r>
      <w:r w:rsidR="00D84DE8">
        <w:rPr>
          <w:rFonts w:ascii="Times New Roman" w:hAnsi="Times New Roman" w:cs="Times New Roman"/>
        </w:rPr>
        <w:t>probing further</w:t>
      </w:r>
      <w:r w:rsidR="00D84DE8" w:rsidRPr="00A378DE">
        <w:rPr>
          <w:rFonts w:ascii="Times New Roman" w:hAnsi="Times New Roman" w:cs="Times New Roman"/>
        </w:rPr>
        <w:t>, sum</w:t>
      </w:r>
      <w:r w:rsidR="00D84DE8">
        <w:rPr>
          <w:rFonts w:ascii="Times New Roman" w:hAnsi="Times New Roman" w:cs="Times New Roman"/>
        </w:rPr>
        <w:t>ming</w:t>
      </w:r>
      <w:r w:rsidR="00D84DE8" w:rsidRPr="00A378DE">
        <w:rPr>
          <w:rFonts w:ascii="Times New Roman" w:hAnsi="Times New Roman" w:cs="Times New Roman"/>
        </w:rPr>
        <w:t xml:space="preserve"> up, </w:t>
      </w:r>
      <w:r w:rsidR="00D84DE8">
        <w:rPr>
          <w:rFonts w:ascii="Times New Roman" w:hAnsi="Times New Roman" w:cs="Times New Roman"/>
        </w:rPr>
        <w:t xml:space="preserve">prompting reflection. The creators of the tool agreed to work with me, setting up AI support for the writing tasks that would be in every chapter. I had read </w:t>
      </w:r>
      <w:proofErr w:type="gramStart"/>
      <w:r w:rsidR="00D84DE8">
        <w:rPr>
          <w:rFonts w:ascii="Times New Roman" w:hAnsi="Times New Roman" w:cs="Times New Roman"/>
        </w:rPr>
        <w:t>a number of</w:t>
      </w:r>
      <w:proofErr w:type="gramEnd"/>
      <w:r w:rsidR="00D84DE8">
        <w:rPr>
          <w:rFonts w:ascii="Times New Roman" w:hAnsi="Times New Roman" w:cs="Times New Roman"/>
        </w:rPr>
        <w:t xml:space="preserve"> teacher education books that contain chapter-end tasks</w:t>
      </w:r>
      <w:r w:rsidR="002A2290">
        <w:rPr>
          <w:rFonts w:ascii="Times New Roman" w:hAnsi="Times New Roman" w:cs="Times New Roman"/>
        </w:rPr>
        <w:t>;</w:t>
      </w:r>
      <w:r w:rsidR="00D84DE8">
        <w:rPr>
          <w:rFonts w:ascii="Times New Roman" w:hAnsi="Times New Roman" w:cs="Times New Roman"/>
        </w:rPr>
        <w:t xml:space="preserve"> sometimes they leave possible answers or solutions entirely to the teacher readers, sometimes generalised comments are provided in appendices. </w:t>
      </w:r>
      <w:r w:rsidR="002A2290">
        <w:rPr>
          <w:rFonts w:ascii="Times New Roman" w:hAnsi="Times New Roman" w:cs="Times New Roman"/>
        </w:rPr>
        <w:t xml:space="preserve">In my experience, and from discussions with colleagues, lack of task support and feedback leads many readers to merely skim read the tasks, rather than commit to serious reflection and engagement. </w:t>
      </w:r>
      <w:r w:rsidR="00D84DE8">
        <w:rPr>
          <w:rFonts w:ascii="Times New Roman" w:hAnsi="Times New Roman" w:cs="Times New Roman"/>
        </w:rPr>
        <w:t xml:space="preserve">Thanks to the collaboration with Elena and Matthew, and our joint work on the support website, readers of </w:t>
      </w:r>
      <w:r w:rsidR="00B9457B" w:rsidRPr="00B9457B">
        <w:rPr>
          <w:rFonts w:ascii="Times New Roman" w:hAnsi="Times New Roman" w:cs="Times New Roman"/>
          <w:i/>
          <w:iCs/>
        </w:rPr>
        <w:t>ELT Teacher Education Materials: Purposes, Possibilities and Practices</w:t>
      </w:r>
      <w:r w:rsidR="00B9457B">
        <w:rPr>
          <w:rFonts w:ascii="Times New Roman" w:hAnsi="Times New Roman" w:cs="Times New Roman"/>
          <w:i/>
          <w:iCs/>
        </w:rPr>
        <w:t xml:space="preserve"> </w:t>
      </w:r>
      <w:r w:rsidR="00B9457B">
        <w:rPr>
          <w:rFonts w:ascii="Times New Roman" w:hAnsi="Times New Roman" w:cs="Times New Roman"/>
        </w:rPr>
        <w:t xml:space="preserve">would be able – through QR codes and </w:t>
      </w:r>
      <w:r w:rsidR="002D15EC">
        <w:rPr>
          <w:rFonts w:ascii="Times New Roman" w:hAnsi="Times New Roman" w:cs="Times New Roman"/>
        </w:rPr>
        <w:t>URLs</w:t>
      </w:r>
      <w:r w:rsidR="00B9457B">
        <w:rPr>
          <w:rFonts w:ascii="Times New Roman" w:hAnsi="Times New Roman" w:cs="Times New Roman"/>
        </w:rPr>
        <w:t xml:space="preserve"> contained in the book – to access</w:t>
      </w:r>
      <w:r w:rsidR="00D84DE8">
        <w:rPr>
          <w:rFonts w:ascii="Times New Roman" w:hAnsi="Times New Roman" w:cs="Times New Roman"/>
        </w:rPr>
        <w:t xml:space="preserve"> individualised guidance </w:t>
      </w:r>
      <w:r w:rsidR="00B9457B">
        <w:rPr>
          <w:rFonts w:ascii="Times New Roman" w:hAnsi="Times New Roman" w:cs="Times New Roman"/>
        </w:rPr>
        <w:t xml:space="preserve">to </w:t>
      </w:r>
      <w:r w:rsidR="00D84DE8">
        <w:rPr>
          <w:rFonts w:ascii="Times New Roman" w:hAnsi="Times New Roman" w:cs="Times New Roman"/>
        </w:rPr>
        <w:t>and feedback on the writing tasks</w:t>
      </w:r>
      <w:r w:rsidR="002A2290">
        <w:rPr>
          <w:rFonts w:ascii="Times New Roman" w:hAnsi="Times New Roman" w:cs="Times New Roman"/>
        </w:rPr>
        <w:t xml:space="preserve"> in my book</w:t>
      </w:r>
      <w:r w:rsidR="00A53802">
        <w:rPr>
          <w:rFonts w:ascii="Times New Roman" w:hAnsi="Times New Roman" w:cs="Times New Roman"/>
        </w:rPr>
        <w:t>.</w:t>
      </w:r>
      <w:r w:rsidR="00D84DE8">
        <w:rPr>
          <w:rFonts w:ascii="Times New Roman" w:hAnsi="Times New Roman" w:cs="Times New Roman"/>
        </w:rPr>
        <w:t xml:space="preserve"> </w:t>
      </w:r>
    </w:p>
    <w:p w14:paraId="25136D3B" w14:textId="77777777" w:rsidR="007821E9" w:rsidRDefault="007821E9" w:rsidP="002B5AC5">
      <w:pPr>
        <w:spacing w:after="0" w:line="240" w:lineRule="auto"/>
        <w:rPr>
          <w:rFonts w:ascii="Times New Roman" w:hAnsi="Times New Roman" w:cs="Times New Roman"/>
        </w:rPr>
      </w:pPr>
    </w:p>
    <w:p w14:paraId="386068A0" w14:textId="60F54F19" w:rsidR="00E7673D" w:rsidRDefault="00E7673D" w:rsidP="002B5AC5">
      <w:pPr>
        <w:spacing w:after="0" w:line="240" w:lineRule="auto"/>
        <w:rPr>
          <w:rFonts w:ascii="Times New Roman" w:hAnsi="Times New Roman" w:cs="Times New Roman"/>
        </w:rPr>
      </w:pPr>
      <w:r>
        <w:rPr>
          <w:rFonts w:ascii="Times New Roman" w:hAnsi="Times New Roman" w:cs="Times New Roman"/>
        </w:rPr>
        <w:t>Once the AI support website had been created</w:t>
      </w:r>
      <w:r w:rsidR="00C730F3">
        <w:rPr>
          <w:rFonts w:ascii="Times New Roman" w:hAnsi="Times New Roman" w:cs="Times New Roman"/>
        </w:rPr>
        <w:t>,</w:t>
      </w:r>
      <w:r>
        <w:rPr>
          <w:rFonts w:ascii="Times New Roman" w:hAnsi="Times New Roman" w:cs="Times New Roman"/>
        </w:rPr>
        <w:t xml:space="preserve"> in an initial version, we needed to </w:t>
      </w:r>
      <w:r w:rsidR="009D7D53">
        <w:rPr>
          <w:rFonts w:ascii="Times New Roman" w:hAnsi="Times New Roman" w:cs="Times New Roman"/>
        </w:rPr>
        <w:t>understand</w:t>
      </w:r>
      <w:r>
        <w:rPr>
          <w:rFonts w:ascii="Times New Roman" w:hAnsi="Times New Roman" w:cs="Times New Roman"/>
        </w:rPr>
        <w:t xml:space="preserve"> how it worked for readers and users, even though the book was of course not yet published. I role-played a potential user, trying out some of the writing tasks, requesting clarification and assistance from Noa, the voice of the ‘Noticing’ tool. My colleague Adrian Doff was the other pilot user. We both wrote extensive notes while engaging with the web support and kept records of errors and inconsistencies for later correction. Our trial runs indicated that the tool was fit for intended use and </w:t>
      </w:r>
      <w:r w:rsidR="00C730F3">
        <w:rPr>
          <w:rFonts w:ascii="Times New Roman" w:hAnsi="Times New Roman" w:cs="Times New Roman"/>
        </w:rPr>
        <w:t>our logs were formative in producin</w:t>
      </w:r>
      <w:r w:rsidR="009D7D53">
        <w:rPr>
          <w:rFonts w:ascii="Times New Roman" w:hAnsi="Times New Roman" w:cs="Times New Roman"/>
        </w:rPr>
        <w:t>g the</w:t>
      </w:r>
      <w:r w:rsidR="00C730F3">
        <w:rPr>
          <w:rFonts w:ascii="Times New Roman" w:hAnsi="Times New Roman" w:cs="Times New Roman"/>
        </w:rPr>
        <w:t xml:space="preserve"> final version of the ‘Noticing’ website. </w:t>
      </w:r>
      <w:r>
        <w:rPr>
          <w:rFonts w:ascii="Times New Roman" w:hAnsi="Times New Roman" w:cs="Times New Roman"/>
        </w:rPr>
        <w:t xml:space="preserve">   </w:t>
      </w:r>
    </w:p>
    <w:p w14:paraId="1624DC39" w14:textId="77777777" w:rsidR="00E7673D" w:rsidRDefault="00E7673D" w:rsidP="002B5AC5">
      <w:pPr>
        <w:spacing w:after="0" w:line="240" w:lineRule="auto"/>
        <w:rPr>
          <w:rFonts w:ascii="Times New Roman" w:hAnsi="Times New Roman" w:cs="Times New Roman"/>
        </w:rPr>
      </w:pPr>
    </w:p>
    <w:p w14:paraId="5A92F528" w14:textId="5B753C12" w:rsidR="00E55F2D" w:rsidRDefault="00064910" w:rsidP="002B5AC5">
      <w:pPr>
        <w:spacing w:after="0" w:line="240" w:lineRule="auto"/>
        <w:rPr>
          <w:rFonts w:ascii="Times New Roman" w:hAnsi="Times New Roman" w:cs="Times New Roman"/>
          <w:b/>
          <w:bCs/>
        </w:rPr>
      </w:pPr>
      <w:r>
        <w:rPr>
          <w:rFonts w:ascii="Times New Roman" w:hAnsi="Times New Roman" w:cs="Times New Roman"/>
          <w:b/>
          <w:bCs/>
        </w:rPr>
        <w:t>My subject matter made manifest</w:t>
      </w:r>
    </w:p>
    <w:p w14:paraId="5FDB8094" w14:textId="77777777" w:rsidR="00D23E1E" w:rsidRDefault="00D23E1E" w:rsidP="002B5AC5">
      <w:pPr>
        <w:spacing w:after="0" w:line="240" w:lineRule="auto"/>
        <w:rPr>
          <w:rFonts w:ascii="Times New Roman" w:hAnsi="Times New Roman" w:cs="Times New Roman"/>
          <w:b/>
          <w:bCs/>
        </w:rPr>
      </w:pPr>
    </w:p>
    <w:p w14:paraId="49402E37" w14:textId="3B375B67" w:rsidR="00B94952" w:rsidRPr="00C57FD0" w:rsidRDefault="00B94952" w:rsidP="00C57FD0">
      <w:pPr>
        <w:spacing w:after="0" w:line="240" w:lineRule="auto"/>
        <w:jc w:val="right"/>
        <w:rPr>
          <w:rFonts w:ascii="Times New Roman" w:hAnsi="Times New Roman" w:cs="Times New Roman"/>
          <w:i/>
          <w:iCs/>
        </w:rPr>
      </w:pPr>
      <w:r w:rsidRPr="00C57FD0">
        <w:rPr>
          <w:rFonts w:ascii="Times New Roman" w:hAnsi="Times New Roman" w:cs="Times New Roman"/>
          <w:i/>
          <w:iCs/>
        </w:rPr>
        <w:t>‘The end of the book</w:t>
      </w:r>
      <w:r w:rsidRPr="00C57FD0">
        <w:rPr>
          <w:rFonts w:ascii="Times New Roman" w:hAnsi="Times New Roman" w:cs="Times New Roman"/>
          <w:i/>
          <w:iCs/>
        </w:rPr>
        <w:br/>
        <w:t>Isn't the end of the story</w:t>
      </w:r>
      <w:r w:rsidR="00607D16" w:rsidRPr="00C57FD0">
        <w:rPr>
          <w:rFonts w:ascii="Times New Roman" w:hAnsi="Times New Roman" w:cs="Times New Roman"/>
          <w:i/>
          <w:iCs/>
        </w:rPr>
        <w:t>.</w:t>
      </w:r>
      <w:r w:rsidRPr="00C57FD0">
        <w:rPr>
          <w:rFonts w:ascii="Times New Roman" w:hAnsi="Times New Roman" w:cs="Times New Roman"/>
          <w:i/>
          <w:iCs/>
        </w:rPr>
        <w:t>’</w:t>
      </w:r>
    </w:p>
    <w:p w14:paraId="14059369" w14:textId="77777777" w:rsidR="00B94952" w:rsidRDefault="00B94952" w:rsidP="00C57FD0">
      <w:pPr>
        <w:spacing w:after="0" w:line="240" w:lineRule="auto"/>
        <w:jc w:val="right"/>
        <w:rPr>
          <w:rFonts w:ascii="Times New Roman" w:hAnsi="Times New Roman" w:cs="Times New Roman"/>
        </w:rPr>
      </w:pPr>
    </w:p>
    <w:p w14:paraId="30DFF7AB" w14:textId="1AE29A0C" w:rsidR="00B94952" w:rsidRDefault="00B94952" w:rsidP="00C57FD0">
      <w:pPr>
        <w:spacing w:after="0" w:line="240" w:lineRule="auto"/>
        <w:jc w:val="right"/>
        <w:rPr>
          <w:rFonts w:ascii="Times New Roman" w:hAnsi="Times New Roman" w:cs="Times New Roman"/>
        </w:rPr>
      </w:pPr>
      <w:r>
        <w:rPr>
          <w:rFonts w:ascii="Times New Roman" w:hAnsi="Times New Roman" w:cs="Times New Roman"/>
        </w:rPr>
        <w:t>Amy Lee 2016</w:t>
      </w:r>
    </w:p>
    <w:p w14:paraId="62345ABC" w14:textId="77777777" w:rsidR="00B94952" w:rsidRPr="00B94952" w:rsidRDefault="00B94952" w:rsidP="002B5AC5">
      <w:pPr>
        <w:spacing w:after="0" w:line="240" w:lineRule="auto"/>
        <w:rPr>
          <w:rFonts w:ascii="Times New Roman" w:hAnsi="Times New Roman" w:cs="Times New Roman"/>
        </w:rPr>
      </w:pPr>
    </w:p>
    <w:p w14:paraId="0F96EF8F" w14:textId="2FC95A1E" w:rsidR="008372AA" w:rsidRDefault="00A90FFF" w:rsidP="002B5AC5">
      <w:pPr>
        <w:spacing w:after="0" w:line="240" w:lineRule="auto"/>
        <w:rPr>
          <w:rFonts w:ascii="Times New Roman" w:hAnsi="Times New Roman" w:cs="Times New Roman"/>
        </w:rPr>
      </w:pPr>
      <w:r>
        <w:rPr>
          <w:rFonts w:ascii="Times New Roman" w:hAnsi="Times New Roman" w:cs="Times New Roman"/>
        </w:rPr>
        <w:t>Eleven months after starting to write</w:t>
      </w:r>
      <w:r w:rsidR="002A2290">
        <w:rPr>
          <w:rFonts w:ascii="Times New Roman" w:hAnsi="Times New Roman" w:cs="Times New Roman"/>
        </w:rPr>
        <w:t>,</w:t>
      </w:r>
      <w:r>
        <w:rPr>
          <w:rFonts w:ascii="Times New Roman" w:hAnsi="Times New Roman" w:cs="Times New Roman"/>
        </w:rPr>
        <w:t xml:space="preserve"> the manuscript was </w:t>
      </w:r>
      <w:proofErr w:type="gramStart"/>
      <w:r>
        <w:rPr>
          <w:rFonts w:ascii="Times New Roman" w:hAnsi="Times New Roman" w:cs="Times New Roman"/>
        </w:rPr>
        <w:t>more or less finished</w:t>
      </w:r>
      <w:proofErr w:type="gramEnd"/>
      <w:r>
        <w:rPr>
          <w:rFonts w:ascii="Times New Roman" w:hAnsi="Times New Roman" w:cs="Times New Roman"/>
        </w:rPr>
        <w:t xml:space="preserve">. </w:t>
      </w:r>
      <w:r w:rsidR="008372AA">
        <w:rPr>
          <w:rFonts w:ascii="Times New Roman" w:hAnsi="Times New Roman" w:cs="Times New Roman"/>
        </w:rPr>
        <w:t xml:space="preserve">The book required few illustrations, just one diagram, which I created myself, and a set of six photos of evocative objects, which my daughter took for me. I wrote the appendices while writing the chapters, so they needed no extra time.      </w:t>
      </w:r>
    </w:p>
    <w:p w14:paraId="5297CEE4" w14:textId="77777777" w:rsidR="008372AA" w:rsidRDefault="008372AA" w:rsidP="002B5AC5">
      <w:pPr>
        <w:spacing w:after="0" w:line="240" w:lineRule="auto"/>
        <w:rPr>
          <w:rFonts w:ascii="Times New Roman" w:hAnsi="Times New Roman" w:cs="Times New Roman"/>
        </w:rPr>
      </w:pPr>
    </w:p>
    <w:p w14:paraId="7B7EB1B5" w14:textId="69DB194C" w:rsidR="00A90FFF" w:rsidRDefault="00A90FFF" w:rsidP="002B5AC5">
      <w:pPr>
        <w:spacing w:after="0" w:line="240" w:lineRule="auto"/>
        <w:rPr>
          <w:rFonts w:ascii="Times New Roman" w:hAnsi="Times New Roman" w:cs="Times New Roman"/>
        </w:rPr>
      </w:pPr>
      <w:r>
        <w:rPr>
          <w:rFonts w:ascii="Times New Roman" w:hAnsi="Times New Roman" w:cs="Times New Roman"/>
        </w:rPr>
        <w:lastRenderedPageBreak/>
        <w:t xml:space="preserve">I read and reread the chapters, changing a few words here and there, correcting the odd reference, but having read and revised each chapter after finishing it, major revision was required for one chapter only, where I discovered that I had included some content in two different chapters. I had to remove the repeated matter from one of the chapters and create suitable replacement text, quite a </w:t>
      </w:r>
      <w:r w:rsidR="003C2151">
        <w:rPr>
          <w:rFonts w:ascii="Times New Roman" w:hAnsi="Times New Roman" w:cs="Times New Roman"/>
        </w:rPr>
        <w:t>taxing</w:t>
      </w:r>
      <w:r>
        <w:rPr>
          <w:rFonts w:ascii="Times New Roman" w:hAnsi="Times New Roman" w:cs="Times New Roman"/>
        </w:rPr>
        <w:t xml:space="preserve"> task, after having believed that the topic had been fully dealt with. I let the problem sit for a day or two until a new angle presented itself. </w:t>
      </w:r>
      <w:r w:rsidR="006C6243">
        <w:rPr>
          <w:rFonts w:ascii="Times New Roman" w:hAnsi="Times New Roman" w:cs="Times New Roman"/>
        </w:rPr>
        <w:t xml:space="preserve">When I had completed my </w:t>
      </w:r>
      <w:r w:rsidR="002D15EC">
        <w:rPr>
          <w:rFonts w:ascii="Times New Roman" w:hAnsi="Times New Roman" w:cs="Times New Roman"/>
        </w:rPr>
        <w:t>checks,</w:t>
      </w:r>
      <w:r w:rsidR="006C6243">
        <w:rPr>
          <w:rFonts w:ascii="Times New Roman" w:hAnsi="Times New Roman" w:cs="Times New Roman"/>
        </w:rPr>
        <w:t xml:space="preserve"> I asked a good friend with editing experience to proofread the manuscript. She scanned </w:t>
      </w:r>
      <w:r w:rsidR="006C6243" w:rsidRPr="008372AA">
        <w:rPr>
          <w:rFonts w:ascii="Times New Roman" w:hAnsi="Times New Roman" w:cs="Times New Roman"/>
        </w:rPr>
        <w:t xml:space="preserve">for in-text/reference list consistency and any surface errors. </w:t>
      </w:r>
    </w:p>
    <w:p w14:paraId="0D8967F1" w14:textId="77777777" w:rsidR="00CE4BC0" w:rsidRDefault="00CE4BC0" w:rsidP="002B5AC5">
      <w:pPr>
        <w:spacing w:after="0" w:line="240" w:lineRule="auto"/>
        <w:rPr>
          <w:rFonts w:ascii="Times New Roman" w:hAnsi="Times New Roman" w:cs="Times New Roman"/>
        </w:rPr>
      </w:pPr>
    </w:p>
    <w:p w14:paraId="3D1CA096" w14:textId="41AF2C6C" w:rsidR="00CE00DA" w:rsidRPr="00AD0B2C" w:rsidRDefault="00CE4BC0" w:rsidP="002B5AC5">
      <w:pPr>
        <w:spacing w:after="0" w:line="240" w:lineRule="auto"/>
        <w:rPr>
          <w:rFonts w:ascii="Times New Roman" w:hAnsi="Times New Roman" w:cs="Times New Roman"/>
        </w:rPr>
      </w:pPr>
      <w:r>
        <w:rPr>
          <w:rFonts w:ascii="Times New Roman" w:hAnsi="Times New Roman" w:cs="Times New Roman"/>
        </w:rPr>
        <w:t xml:space="preserve">The last jobs before delivering the manuscript included </w:t>
      </w:r>
      <w:r w:rsidR="00105800">
        <w:rPr>
          <w:rFonts w:ascii="Times New Roman" w:hAnsi="Times New Roman" w:cs="Times New Roman"/>
        </w:rPr>
        <w:t>writing an abstract for each chapter, checking that all files were named appropriately</w:t>
      </w:r>
      <w:r w:rsidR="003C2151">
        <w:rPr>
          <w:rFonts w:ascii="Times New Roman" w:hAnsi="Times New Roman" w:cs="Times New Roman"/>
        </w:rPr>
        <w:t>,</w:t>
      </w:r>
      <w:r w:rsidR="00105800">
        <w:rPr>
          <w:rFonts w:ascii="Times New Roman" w:hAnsi="Times New Roman" w:cs="Times New Roman"/>
        </w:rPr>
        <w:t xml:space="preserve"> selecting a cover design</w:t>
      </w:r>
      <w:r w:rsidR="003C2151">
        <w:rPr>
          <w:rFonts w:ascii="Times New Roman" w:hAnsi="Times New Roman" w:cs="Times New Roman"/>
        </w:rPr>
        <w:t xml:space="preserve"> and asking four colleagues in our field to write a brief endorsement of the book</w:t>
      </w:r>
      <w:r w:rsidR="00105800">
        <w:rPr>
          <w:rFonts w:ascii="Times New Roman" w:hAnsi="Times New Roman" w:cs="Times New Roman"/>
        </w:rPr>
        <w:t xml:space="preserve">. On top of that, </w:t>
      </w:r>
      <w:r w:rsidR="0018573E">
        <w:rPr>
          <w:rFonts w:ascii="Times New Roman" w:hAnsi="Times New Roman" w:cs="Times New Roman"/>
        </w:rPr>
        <w:t xml:space="preserve">I needed to write – publisher’s requirement – </w:t>
      </w:r>
      <w:r w:rsidR="00105800" w:rsidRPr="0018573E">
        <w:rPr>
          <w:rFonts w:ascii="Times New Roman" w:hAnsi="Times New Roman" w:cs="Times New Roman"/>
        </w:rPr>
        <w:t>alt</w:t>
      </w:r>
      <w:r w:rsidR="0018573E" w:rsidRPr="0018573E">
        <w:rPr>
          <w:rFonts w:ascii="Times New Roman" w:hAnsi="Times New Roman" w:cs="Times New Roman"/>
        </w:rPr>
        <w:t xml:space="preserve"> (alternative)</w:t>
      </w:r>
      <w:r w:rsidR="00105800" w:rsidRPr="0018573E">
        <w:rPr>
          <w:rFonts w:ascii="Times New Roman" w:hAnsi="Times New Roman" w:cs="Times New Roman"/>
        </w:rPr>
        <w:t xml:space="preserve"> text for the diagram and the photos</w:t>
      </w:r>
      <w:r w:rsidR="0018573E">
        <w:rPr>
          <w:rFonts w:ascii="Times New Roman" w:hAnsi="Times New Roman" w:cs="Times New Roman"/>
        </w:rPr>
        <w:t xml:space="preserve">. This may be a new term for some non-author readers; it is concise text that gives </w:t>
      </w:r>
      <w:r w:rsidR="0018573E" w:rsidRPr="0018573E">
        <w:rPr>
          <w:rFonts w:ascii="Times New Roman" w:hAnsi="Times New Roman" w:cs="Times New Roman"/>
        </w:rPr>
        <w:t>the meaning and context of a visual</w:t>
      </w:r>
      <w:r w:rsidR="0018573E">
        <w:rPr>
          <w:rFonts w:ascii="Times New Roman" w:hAnsi="Times New Roman" w:cs="Times New Roman"/>
        </w:rPr>
        <w:t>, enabling readers</w:t>
      </w:r>
      <w:r w:rsidR="0018573E" w:rsidRPr="0018573E">
        <w:rPr>
          <w:rFonts w:ascii="Times New Roman" w:hAnsi="Times New Roman" w:cs="Times New Roman"/>
        </w:rPr>
        <w:t xml:space="preserve"> with visual impairments to understand the image using screen-reader software</w:t>
      </w:r>
      <w:r w:rsidR="0018573E">
        <w:rPr>
          <w:rFonts w:ascii="Times New Roman" w:hAnsi="Times New Roman" w:cs="Times New Roman"/>
        </w:rPr>
        <w:t xml:space="preserve"> that turns digital text into audio.</w:t>
      </w:r>
      <w:r w:rsidR="003C2151">
        <w:rPr>
          <w:rFonts w:ascii="Times New Roman" w:hAnsi="Times New Roman" w:cs="Times New Roman"/>
        </w:rPr>
        <w:br/>
      </w:r>
      <w:r w:rsidR="003C2151">
        <w:rPr>
          <w:rFonts w:ascii="Times New Roman" w:hAnsi="Times New Roman" w:cs="Times New Roman"/>
        </w:rPr>
        <w:br/>
        <w:t>Naively, I had thought my work was done once I submitted the manuscript. To my surprise I had to be available while the book was being prepared for publication by the production team</w:t>
      </w:r>
      <w:r w:rsidR="00CE00DA">
        <w:rPr>
          <w:rFonts w:ascii="Times New Roman" w:hAnsi="Times New Roman" w:cs="Times New Roman"/>
        </w:rPr>
        <w:t>; this seems obvious now, but the total focus demanded by the writing must have stopped me thinking beyond the manuscript delivery deadline</w:t>
      </w:r>
      <w:r w:rsidR="003C2151">
        <w:rPr>
          <w:rFonts w:ascii="Times New Roman" w:hAnsi="Times New Roman" w:cs="Times New Roman"/>
        </w:rPr>
        <w:t xml:space="preserve">. </w:t>
      </w:r>
      <w:r w:rsidR="00CE00DA">
        <w:rPr>
          <w:rFonts w:ascii="Times New Roman" w:hAnsi="Times New Roman" w:cs="Times New Roman"/>
        </w:rPr>
        <w:t>Later, however, th</w:t>
      </w:r>
      <w:r w:rsidR="003C2151">
        <w:rPr>
          <w:rFonts w:ascii="Times New Roman" w:hAnsi="Times New Roman" w:cs="Times New Roman"/>
        </w:rPr>
        <w:t>ere were clarification questions to answer, one or two issues of internal consistency to sort out, and page proofs to read. Since some of the proofs contained errors that had not been in the manuscript submission, I needed to read every sentence very carefully, and to mark up the proofs for correction where necessary.</w:t>
      </w:r>
      <w:r w:rsidR="00CE00DA">
        <w:rPr>
          <w:rFonts w:ascii="Times New Roman" w:hAnsi="Times New Roman" w:cs="Times New Roman"/>
        </w:rPr>
        <w:t xml:space="preserve"> I checked </w:t>
      </w:r>
      <w:r w:rsidR="00CE00DA" w:rsidRPr="00AD0B2C">
        <w:rPr>
          <w:rFonts w:ascii="Times New Roman" w:hAnsi="Times New Roman" w:cs="Times New Roman"/>
        </w:rPr>
        <w:t>the professional index prepared for the book</w:t>
      </w:r>
      <w:r w:rsidR="00CE00DA">
        <w:rPr>
          <w:rFonts w:ascii="Times New Roman" w:hAnsi="Times New Roman" w:cs="Times New Roman"/>
        </w:rPr>
        <w:t>, s</w:t>
      </w:r>
      <w:r w:rsidR="00CE00DA" w:rsidRPr="00AD0B2C">
        <w:rPr>
          <w:rFonts w:ascii="Times New Roman" w:hAnsi="Times New Roman" w:cs="Times New Roman"/>
        </w:rPr>
        <w:t>uggest</w:t>
      </w:r>
      <w:r w:rsidR="00CE00DA">
        <w:rPr>
          <w:rFonts w:ascii="Times New Roman" w:hAnsi="Times New Roman" w:cs="Times New Roman"/>
        </w:rPr>
        <w:t>ing</w:t>
      </w:r>
      <w:r w:rsidR="00CE00DA" w:rsidRPr="00AD0B2C">
        <w:rPr>
          <w:rFonts w:ascii="Times New Roman" w:hAnsi="Times New Roman" w:cs="Times New Roman"/>
        </w:rPr>
        <w:t xml:space="preserve"> corrections </w:t>
      </w:r>
      <w:r w:rsidR="00CE00DA">
        <w:rPr>
          <w:rFonts w:ascii="Times New Roman" w:hAnsi="Times New Roman" w:cs="Times New Roman"/>
        </w:rPr>
        <w:t>and</w:t>
      </w:r>
      <w:r w:rsidR="00CE00DA" w:rsidRPr="00AD0B2C">
        <w:rPr>
          <w:rFonts w:ascii="Times New Roman" w:hAnsi="Times New Roman" w:cs="Times New Roman"/>
        </w:rPr>
        <w:t xml:space="preserve"> additions.</w:t>
      </w:r>
      <w:r w:rsidR="00CE00DA">
        <w:rPr>
          <w:rFonts w:ascii="Times New Roman" w:hAnsi="Times New Roman" w:cs="Times New Roman"/>
        </w:rPr>
        <w:t xml:space="preserve"> The </w:t>
      </w:r>
      <w:r w:rsidR="00CE00DA" w:rsidRPr="00AD0B2C">
        <w:rPr>
          <w:rFonts w:ascii="Times New Roman" w:hAnsi="Times New Roman" w:cs="Times New Roman"/>
        </w:rPr>
        <w:t xml:space="preserve">acknowledgments, dedication, </w:t>
      </w:r>
      <w:r w:rsidR="00CE00DA">
        <w:rPr>
          <w:rFonts w:ascii="Times New Roman" w:hAnsi="Times New Roman" w:cs="Times New Roman"/>
        </w:rPr>
        <w:t>contents page</w:t>
      </w:r>
      <w:r w:rsidR="00CE00DA" w:rsidRPr="00AD0B2C">
        <w:rPr>
          <w:rFonts w:ascii="Times New Roman" w:hAnsi="Times New Roman" w:cs="Times New Roman"/>
        </w:rPr>
        <w:t>, and author biography</w:t>
      </w:r>
      <w:r w:rsidR="00CE00DA">
        <w:rPr>
          <w:rFonts w:ascii="Times New Roman" w:hAnsi="Times New Roman" w:cs="Times New Roman"/>
        </w:rPr>
        <w:t xml:space="preserve"> all required verification, too. </w:t>
      </w:r>
    </w:p>
    <w:p w14:paraId="09F4A4DC" w14:textId="0E49747C" w:rsidR="00F13D9E" w:rsidRPr="00105800" w:rsidRDefault="003C2151" w:rsidP="002B5AC5">
      <w:pPr>
        <w:spacing w:after="0" w:line="240" w:lineRule="auto"/>
        <w:rPr>
          <w:rFonts w:ascii="Times New Roman" w:hAnsi="Times New Roman" w:cs="Times New Roman"/>
          <w:color w:val="EE0000"/>
        </w:rPr>
      </w:pPr>
      <w:r>
        <w:rPr>
          <w:rFonts w:ascii="Times New Roman" w:hAnsi="Times New Roman" w:cs="Times New Roman"/>
        </w:rPr>
        <w:t xml:space="preserve">  </w:t>
      </w:r>
      <w:r w:rsidR="00105800" w:rsidRPr="0018573E">
        <w:rPr>
          <w:rFonts w:ascii="Times New Roman" w:hAnsi="Times New Roman" w:cs="Times New Roman"/>
        </w:rPr>
        <w:t xml:space="preserve">   </w:t>
      </w:r>
    </w:p>
    <w:p w14:paraId="4FCD35FF" w14:textId="3721F712" w:rsidR="004D66FC" w:rsidRDefault="004D66FC" w:rsidP="002B5AC5">
      <w:pPr>
        <w:spacing w:after="0" w:line="240" w:lineRule="auto"/>
        <w:rPr>
          <w:rFonts w:ascii="Times New Roman" w:hAnsi="Times New Roman" w:cs="Times New Roman"/>
        </w:rPr>
      </w:pPr>
      <w:r>
        <w:rPr>
          <w:rFonts w:ascii="Times New Roman" w:hAnsi="Times New Roman" w:cs="Times New Roman"/>
        </w:rPr>
        <w:t xml:space="preserve">At </w:t>
      </w:r>
      <w:r w:rsidR="002D15EC">
        <w:rPr>
          <w:rFonts w:ascii="Times New Roman" w:hAnsi="Times New Roman" w:cs="Times New Roman"/>
        </w:rPr>
        <w:t>last,</w:t>
      </w:r>
      <w:r>
        <w:rPr>
          <w:rFonts w:ascii="Times New Roman" w:hAnsi="Times New Roman" w:cs="Times New Roman"/>
        </w:rPr>
        <w:t xml:space="preserve"> the proofs, the page layouts, and the ancillary materials were ready to become a real book. I saw the e-book version </w:t>
      </w:r>
      <w:proofErr w:type="gramStart"/>
      <w:r>
        <w:rPr>
          <w:rFonts w:ascii="Times New Roman" w:hAnsi="Times New Roman" w:cs="Times New Roman"/>
        </w:rPr>
        <w:t>online, and</w:t>
      </w:r>
      <w:proofErr w:type="gramEnd"/>
      <w:r>
        <w:rPr>
          <w:rFonts w:ascii="Times New Roman" w:hAnsi="Times New Roman" w:cs="Times New Roman"/>
        </w:rPr>
        <w:t xml:space="preserve"> held in my hands a hardback and a paperback copy of the volume. An amazing feeling. Now it was time to publicise my work. But that is a story for another day!</w:t>
      </w:r>
    </w:p>
    <w:p w14:paraId="2750B83B" w14:textId="2A386025" w:rsidR="00CE4BC0" w:rsidRDefault="004D66FC" w:rsidP="002B5AC5">
      <w:pPr>
        <w:spacing w:after="0" w:line="240" w:lineRule="auto"/>
        <w:rPr>
          <w:rFonts w:ascii="Times New Roman" w:hAnsi="Times New Roman" w:cs="Times New Roman"/>
        </w:rPr>
      </w:pPr>
      <w:r>
        <w:rPr>
          <w:rFonts w:ascii="Times New Roman" w:hAnsi="Times New Roman" w:cs="Times New Roman"/>
        </w:rPr>
        <w:t xml:space="preserve">  </w:t>
      </w:r>
    </w:p>
    <w:p w14:paraId="7CA8AF7A" w14:textId="32D96545" w:rsidR="00D81C9C" w:rsidRPr="002D15EC" w:rsidRDefault="002D15EC" w:rsidP="002B5AC5">
      <w:pPr>
        <w:spacing w:after="0" w:line="240" w:lineRule="auto"/>
        <w:rPr>
          <w:rFonts w:ascii="Times New Roman" w:hAnsi="Times New Roman" w:cs="Times New Roman"/>
          <w:b/>
          <w:bCs/>
        </w:rPr>
      </w:pPr>
      <w:r>
        <w:rPr>
          <w:rFonts w:ascii="Times New Roman" w:hAnsi="Times New Roman" w:cs="Times New Roman"/>
          <w:b/>
          <w:bCs/>
        </w:rPr>
        <w:t>References</w:t>
      </w:r>
    </w:p>
    <w:p w14:paraId="213564B5" w14:textId="2653EC9B" w:rsidR="00D81C9C" w:rsidRDefault="00152FC4" w:rsidP="002B5AC5">
      <w:pPr>
        <w:spacing w:after="0" w:line="240" w:lineRule="auto"/>
        <w:rPr>
          <w:rFonts w:ascii="Times New Roman" w:hAnsi="Times New Roman" w:cs="Times New Roman"/>
        </w:rPr>
      </w:pPr>
      <w:r>
        <w:rPr>
          <w:rFonts w:ascii="Times New Roman" w:hAnsi="Times New Roman" w:cs="Times New Roman"/>
        </w:rPr>
        <w:t xml:space="preserve">Beaven, B. (2026). </w:t>
      </w:r>
      <w:r w:rsidRPr="00B9457B">
        <w:rPr>
          <w:rFonts w:ascii="Times New Roman" w:hAnsi="Times New Roman" w:cs="Times New Roman"/>
          <w:i/>
          <w:iCs/>
        </w:rPr>
        <w:t xml:space="preserve">ELT </w:t>
      </w:r>
      <w:r>
        <w:rPr>
          <w:rFonts w:ascii="Times New Roman" w:hAnsi="Times New Roman" w:cs="Times New Roman"/>
          <w:i/>
          <w:iCs/>
        </w:rPr>
        <w:t>t</w:t>
      </w:r>
      <w:r w:rsidRPr="00B9457B">
        <w:rPr>
          <w:rFonts w:ascii="Times New Roman" w:hAnsi="Times New Roman" w:cs="Times New Roman"/>
          <w:i/>
          <w:iCs/>
        </w:rPr>
        <w:t xml:space="preserve">eacher </w:t>
      </w:r>
      <w:r>
        <w:rPr>
          <w:rFonts w:ascii="Times New Roman" w:hAnsi="Times New Roman" w:cs="Times New Roman"/>
          <w:i/>
          <w:iCs/>
        </w:rPr>
        <w:t>e</w:t>
      </w:r>
      <w:r w:rsidRPr="00B9457B">
        <w:rPr>
          <w:rFonts w:ascii="Times New Roman" w:hAnsi="Times New Roman" w:cs="Times New Roman"/>
          <w:i/>
          <w:iCs/>
        </w:rPr>
        <w:t xml:space="preserve">ducation </w:t>
      </w:r>
      <w:r>
        <w:rPr>
          <w:rFonts w:ascii="Times New Roman" w:hAnsi="Times New Roman" w:cs="Times New Roman"/>
          <w:i/>
          <w:iCs/>
        </w:rPr>
        <w:t>m</w:t>
      </w:r>
      <w:r w:rsidRPr="00B9457B">
        <w:rPr>
          <w:rFonts w:ascii="Times New Roman" w:hAnsi="Times New Roman" w:cs="Times New Roman"/>
          <w:i/>
          <w:iCs/>
        </w:rPr>
        <w:t>aterials: Purposes, possibilities and practices</w:t>
      </w:r>
      <w:r>
        <w:rPr>
          <w:rFonts w:ascii="Times New Roman" w:hAnsi="Times New Roman" w:cs="Times New Roman"/>
        </w:rPr>
        <w:t xml:space="preserve">. Routledge. </w:t>
      </w:r>
      <w:r w:rsidR="003C2151">
        <w:rPr>
          <w:rFonts w:ascii="Times New Roman" w:hAnsi="Times New Roman" w:cs="Times New Roman"/>
        </w:rPr>
        <w:br/>
      </w:r>
    </w:p>
    <w:p w14:paraId="74045514" w14:textId="02FDF28E" w:rsidR="00CE4BC0" w:rsidRPr="00D81C9C" w:rsidRDefault="003C2151" w:rsidP="002B5AC5">
      <w:pPr>
        <w:spacing w:after="0" w:line="240" w:lineRule="auto"/>
        <w:rPr>
          <w:rFonts w:ascii="Times New Roman" w:hAnsi="Times New Roman" w:cs="Times New Roman"/>
        </w:rPr>
      </w:pPr>
      <w:r>
        <w:rPr>
          <w:rFonts w:ascii="Times New Roman" w:hAnsi="Times New Roman" w:cs="Times New Roman"/>
        </w:rPr>
        <w:t>Mann, L. (2026)</w:t>
      </w:r>
      <w:r w:rsidR="00E36C20">
        <w:rPr>
          <w:rFonts w:ascii="Times New Roman" w:hAnsi="Times New Roman" w:cs="Times New Roman"/>
        </w:rPr>
        <w:t xml:space="preserve">. </w:t>
      </w:r>
      <w:r w:rsidR="00D81C9C" w:rsidRPr="00D81C9C">
        <w:rPr>
          <w:rFonts w:ascii="Times New Roman" w:hAnsi="Times New Roman" w:cs="Times New Roman"/>
          <w:i/>
          <w:iCs/>
        </w:rPr>
        <w:t>Adding a human presence to AI output</w:t>
      </w:r>
      <w:r w:rsidR="00D81C9C">
        <w:rPr>
          <w:rFonts w:ascii="Times New Roman" w:hAnsi="Times New Roman" w:cs="Times New Roman"/>
        </w:rPr>
        <w:t xml:space="preserve">. [Webinar]. </w:t>
      </w:r>
      <w:r w:rsidR="00D81C9C" w:rsidRPr="00D81C9C">
        <w:rPr>
          <w:rFonts w:ascii="Times New Roman" w:hAnsi="Times New Roman" w:cs="Times New Roman"/>
        </w:rPr>
        <w:t>NILE Trainer CPD Seri</w:t>
      </w:r>
      <w:r w:rsidR="00D81C9C">
        <w:rPr>
          <w:rFonts w:ascii="Times New Roman" w:hAnsi="Times New Roman" w:cs="Times New Roman"/>
        </w:rPr>
        <w:t>es.</w:t>
      </w:r>
      <w:r w:rsidR="00D81C9C" w:rsidRPr="00D81C9C">
        <w:rPr>
          <w:rFonts w:ascii="Times New Roman" w:hAnsi="Times New Roman" w:cs="Times New Roman"/>
        </w:rPr>
        <w:t xml:space="preserve"> </w:t>
      </w:r>
      <w:hyperlink r:id="rId10" w:history="1">
        <w:r w:rsidR="00D81C9C" w:rsidRPr="004968FF">
          <w:rPr>
            <w:rStyle w:val="Hyperlink"/>
            <w:rFonts w:ascii="Times New Roman" w:hAnsi="Times New Roman" w:cs="Times New Roman"/>
          </w:rPr>
          <w:t>https://learning.nile-elt.com/d2l/le/enhancedSequenceViewer/6733?url=https%3A%2F%2F0620d62b-80e2-4dd0-9c45-ae347ce7d2f6.sequences.api.brightspace.com%2F6733%2Factivity%2F305660%3FfilterOnDatesAndDepth%3D1</w:t>
        </w:r>
      </w:hyperlink>
      <w:r w:rsidR="00D81C9C" w:rsidRPr="00D81C9C">
        <w:rPr>
          <w:rFonts w:ascii="Times New Roman" w:hAnsi="Times New Roman" w:cs="Times New Roman"/>
        </w:rPr>
        <w:t xml:space="preserve"> </w:t>
      </w:r>
    </w:p>
    <w:p w14:paraId="7F958673" w14:textId="77777777" w:rsidR="00D81C9C" w:rsidRPr="00D81C9C" w:rsidRDefault="00D81C9C" w:rsidP="002B5AC5">
      <w:pPr>
        <w:spacing w:after="0" w:line="240" w:lineRule="auto"/>
        <w:rPr>
          <w:rFonts w:ascii="Times New Roman" w:hAnsi="Times New Roman" w:cs="Times New Roman"/>
        </w:rPr>
      </w:pPr>
    </w:p>
    <w:p w14:paraId="535C16DC" w14:textId="60B2C149" w:rsidR="00152FC4" w:rsidRDefault="00152FC4" w:rsidP="002B5AC5">
      <w:pPr>
        <w:spacing w:after="0" w:line="240" w:lineRule="auto"/>
        <w:rPr>
          <w:rFonts w:ascii="Times New Roman" w:hAnsi="Times New Roman" w:cs="Times New Roman"/>
        </w:rPr>
      </w:pPr>
      <w:r>
        <w:rPr>
          <w:rFonts w:ascii="Times New Roman" w:hAnsi="Times New Roman" w:cs="Times New Roman"/>
        </w:rPr>
        <w:t xml:space="preserve">Sun, J. (2026). </w:t>
      </w:r>
      <w:r w:rsidRPr="002D15EC">
        <w:rPr>
          <w:rFonts w:ascii="Times New Roman" w:hAnsi="Times New Roman" w:cs="Times New Roman"/>
          <w:i/>
          <w:iCs/>
        </w:rPr>
        <w:t>The independent writer’s advantage in the age of AI</w:t>
      </w:r>
      <w:r w:rsidRPr="002D15EC">
        <w:rPr>
          <w:rFonts w:ascii="Times New Roman" w:hAnsi="Times New Roman" w:cs="Times New Roman"/>
        </w:rPr>
        <w:t>.</w:t>
      </w:r>
      <w:r w:rsidRPr="00D81C9C">
        <w:rPr>
          <w:rFonts w:ascii="Times New Roman" w:hAnsi="Times New Roman" w:cs="Times New Roman"/>
        </w:rPr>
        <w:t xml:space="preserve"> </w:t>
      </w:r>
      <w:r w:rsidR="002D15EC" w:rsidRPr="002D15EC">
        <w:rPr>
          <w:rFonts w:ascii="Times New Roman" w:hAnsi="Times New Roman" w:cs="Times New Roman"/>
        </w:rPr>
        <w:t>On Substack</w:t>
      </w:r>
      <w:r w:rsidR="002D15EC">
        <w:rPr>
          <w:rFonts w:ascii="Times New Roman" w:hAnsi="Times New Roman" w:cs="Times New Roman"/>
        </w:rPr>
        <w:t xml:space="preserve">. </w:t>
      </w:r>
      <w:r w:rsidR="00D81C9C" w:rsidRPr="00D81C9C">
        <w:rPr>
          <w:rFonts w:ascii="Times New Roman" w:hAnsi="Times New Roman" w:cs="Times New Roman"/>
        </w:rPr>
        <w:t>June 2</w:t>
      </w:r>
      <w:r w:rsidR="00D81C9C" w:rsidRPr="00D81C9C">
        <w:rPr>
          <w:rFonts w:ascii="Times New Roman" w:hAnsi="Times New Roman" w:cs="Times New Roman"/>
          <w:vertAlign w:val="superscript"/>
        </w:rPr>
        <w:t>nd</w:t>
      </w:r>
      <w:proofErr w:type="gramStart"/>
      <w:r w:rsidR="00D81C9C" w:rsidRPr="00D81C9C">
        <w:rPr>
          <w:rFonts w:ascii="Times New Roman" w:hAnsi="Times New Roman" w:cs="Times New Roman"/>
        </w:rPr>
        <w:t xml:space="preserve"> 2026</w:t>
      </w:r>
      <w:proofErr w:type="gramEnd"/>
      <w:r w:rsidR="00D81C9C" w:rsidRPr="00D81C9C">
        <w:rPr>
          <w:rFonts w:ascii="Times New Roman" w:hAnsi="Times New Roman" w:cs="Times New Roman"/>
        </w:rPr>
        <w:t>.</w:t>
      </w:r>
      <w:r w:rsidR="00D81C9C">
        <w:t xml:space="preserve"> </w:t>
      </w:r>
      <w:hyperlink r:id="rId11" w:history="1">
        <w:r w:rsidR="00D81C9C" w:rsidRPr="004968FF">
          <w:rPr>
            <w:rStyle w:val="Hyperlink"/>
            <w:rFonts w:ascii="Times New Roman" w:hAnsi="Times New Roman" w:cs="Times New Roman"/>
          </w:rPr>
          <w:t>https://substack.com/@jasmine/p-199832036</w:t>
        </w:r>
      </w:hyperlink>
      <w:r w:rsidRPr="003C2151">
        <w:rPr>
          <w:rFonts w:ascii="Times New Roman" w:hAnsi="Times New Roman" w:cs="Times New Roman"/>
        </w:rPr>
        <w:t xml:space="preserve"> </w:t>
      </w:r>
    </w:p>
    <w:p w14:paraId="7F075540" w14:textId="77777777" w:rsidR="001340FF" w:rsidRDefault="001340FF" w:rsidP="002B5AC5">
      <w:pPr>
        <w:spacing w:after="0" w:line="240" w:lineRule="auto"/>
        <w:rPr>
          <w:rFonts w:ascii="Times New Roman" w:hAnsi="Times New Roman" w:cs="Times New Roman"/>
        </w:rPr>
      </w:pPr>
    </w:p>
    <w:p w14:paraId="5B8DEAED" w14:textId="77777777" w:rsidR="001340FF" w:rsidRDefault="001340FF" w:rsidP="002B5AC5">
      <w:pPr>
        <w:spacing w:after="0" w:line="240" w:lineRule="auto"/>
        <w:rPr>
          <w:rFonts w:ascii="Times New Roman" w:hAnsi="Times New Roman" w:cs="Times New Roman"/>
        </w:rPr>
      </w:pPr>
    </w:p>
    <w:p w14:paraId="68236725" w14:textId="77777777" w:rsidR="001340FF" w:rsidRPr="00540044" w:rsidRDefault="001340FF" w:rsidP="001340FF">
      <w:pPr>
        <w:rPr>
          <w:rFonts w:ascii="Times New Roman" w:hAnsi="Times New Roman" w:cs="Times New Roman"/>
          <w:b/>
          <w:bCs/>
          <w:u w:val="single"/>
        </w:rPr>
      </w:pPr>
      <w:r w:rsidRPr="00540044">
        <w:rPr>
          <w:rFonts w:ascii="Times New Roman" w:hAnsi="Times New Roman" w:cs="Times New Roman"/>
          <w:b/>
          <w:bCs/>
          <w:u w:val="single"/>
        </w:rPr>
        <w:t xml:space="preserve">Coming soon! Please check the </w:t>
      </w:r>
      <w:hyperlink r:id="rId12" w:history="1">
        <w:r w:rsidRPr="00540044">
          <w:rPr>
            <w:rStyle w:val="Hyperlink"/>
            <w:rFonts w:ascii="Times New Roman" w:hAnsi="Times New Roman" w:cs="Times New Roman"/>
            <w:b/>
            <w:bCs/>
          </w:rPr>
          <w:t>Pilgrims in Teacher Training courses in 2027</w:t>
        </w:r>
      </w:hyperlink>
      <w:r w:rsidRPr="00540044">
        <w:rPr>
          <w:rFonts w:ascii="Times New Roman" w:hAnsi="Times New Roman" w:cs="Times New Roman"/>
          <w:b/>
          <w:bCs/>
          <w:color w:val="00B050"/>
          <w:u w:val="single"/>
        </w:rPr>
        <w:t> </w:t>
      </w:r>
      <w:r w:rsidRPr="00540044">
        <w:rPr>
          <w:rFonts w:ascii="Times New Roman" w:hAnsi="Times New Roman" w:cs="Times New Roman"/>
          <w:b/>
          <w:bCs/>
          <w:u w:val="single"/>
        </w:rPr>
        <w:t>at Pilgrims website.</w:t>
      </w:r>
    </w:p>
    <w:p w14:paraId="67776F17" w14:textId="77777777" w:rsidR="001340FF" w:rsidRPr="003C2151" w:rsidRDefault="001340FF" w:rsidP="002B5AC5">
      <w:pPr>
        <w:spacing w:after="0" w:line="240" w:lineRule="auto"/>
        <w:rPr>
          <w:rFonts w:ascii="Times New Roman" w:hAnsi="Times New Roman" w:cs="Times New Roman"/>
        </w:rPr>
      </w:pPr>
    </w:p>
    <w:p w14:paraId="238F7FE3" w14:textId="0EE5D9E1" w:rsidR="00152FC4" w:rsidRPr="00152FC4" w:rsidRDefault="00152FC4" w:rsidP="002B5AC5">
      <w:pPr>
        <w:spacing w:after="0" w:line="240" w:lineRule="auto"/>
        <w:rPr>
          <w:rFonts w:ascii="Times New Roman" w:hAnsi="Times New Roman" w:cs="Times New Roman"/>
          <w:i/>
          <w:iCs/>
        </w:rPr>
      </w:pPr>
    </w:p>
    <w:p w14:paraId="05718773" w14:textId="77777777" w:rsidR="00CE4BC0" w:rsidRDefault="00CE4BC0" w:rsidP="002B5AC5">
      <w:pPr>
        <w:spacing w:after="0" w:line="240" w:lineRule="auto"/>
        <w:rPr>
          <w:rFonts w:ascii="Times New Roman" w:hAnsi="Times New Roman" w:cs="Times New Roman"/>
        </w:rPr>
      </w:pPr>
    </w:p>
    <w:sectPr w:rsidR="00CE4BC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84F34" w14:textId="77777777" w:rsidR="009E7292" w:rsidRDefault="009E7292" w:rsidP="00254C8B">
      <w:pPr>
        <w:spacing w:after="0" w:line="240" w:lineRule="auto"/>
      </w:pPr>
      <w:r>
        <w:separator/>
      </w:r>
    </w:p>
  </w:endnote>
  <w:endnote w:type="continuationSeparator" w:id="0">
    <w:p w14:paraId="14B74F82" w14:textId="77777777" w:rsidR="009E7292" w:rsidRDefault="009E7292" w:rsidP="00254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39CC" w14:textId="77777777" w:rsidR="00254C8B" w:rsidRDefault="00254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75FAA" w14:textId="77777777" w:rsidR="009E7292" w:rsidRDefault="009E7292" w:rsidP="00254C8B">
      <w:pPr>
        <w:spacing w:after="0" w:line="240" w:lineRule="auto"/>
      </w:pPr>
      <w:r>
        <w:separator/>
      </w:r>
    </w:p>
  </w:footnote>
  <w:footnote w:type="continuationSeparator" w:id="0">
    <w:p w14:paraId="3D013DEB" w14:textId="77777777" w:rsidR="009E7292" w:rsidRDefault="009E7292" w:rsidP="00254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8BB"/>
    <w:multiLevelType w:val="multilevel"/>
    <w:tmpl w:val="98B0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821FA"/>
    <w:multiLevelType w:val="multilevel"/>
    <w:tmpl w:val="39E8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A6A37"/>
    <w:multiLevelType w:val="multilevel"/>
    <w:tmpl w:val="F744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720C6"/>
    <w:multiLevelType w:val="multilevel"/>
    <w:tmpl w:val="FCA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592E3C"/>
    <w:multiLevelType w:val="multilevel"/>
    <w:tmpl w:val="E2EE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60C9E"/>
    <w:multiLevelType w:val="multilevel"/>
    <w:tmpl w:val="85FE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63180"/>
    <w:multiLevelType w:val="multilevel"/>
    <w:tmpl w:val="8F84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44B44"/>
    <w:multiLevelType w:val="multilevel"/>
    <w:tmpl w:val="6B8E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1D6572"/>
    <w:multiLevelType w:val="multilevel"/>
    <w:tmpl w:val="446A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376840"/>
    <w:multiLevelType w:val="multilevel"/>
    <w:tmpl w:val="4F9C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D24912"/>
    <w:multiLevelType w:val="multilevel"/>
    <w:tmpl w:val="E690D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4A6FD2"/>
    <w:multiLevelType w:val="multilevel"/>
    <w:tmpl w:val="59C2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31278F"/>
    <w:multiLevelType w:val="multilevel"/>
    <w:tmpl w:val="A72CE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34381E"/>
    <w:multiLevelType w:val="multilevel"/>
    <w:tmpl w:val="3214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C71969"/>
    <w:multiLevelType w:val="multilevel"/>
    <w:tmpl w:val="EEC81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CE641A"/>
    <w:multiLevelType w:val="multilevel"/>
    <w:tmpl w:val="EA26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183703">
    <w:abstractNumId w:val="10"/>
  </w:num>
  <w:num w:numId="2" w16cid:durableId="1494956768">
    <w:abstractNumId w:val="14"/>
  </w:num>
  <w:num w:numId="3" w16cid:durableId="236018079">
    <w:abstractNumId w:val="12"/>
  </w:num>
  <w:num w:numId="4" w16cid:durableId="2048870655">
    <w:abstractNumId w:val="13"/>
  </w:num>
  <w:num w:numId="5" w16cid:durableId="1194615981">
    <w:abstractNumId w:val="3"/>
  </w:num>
  <w:num w:numId="6" w16cid:durableId="1209685386">
    <w:abstractNumId w:val="0"/>
  </w:num>
  <w:num w:numId="7" w16cid:durableId="2143035014">
    <w:abstractNumId w:val="11"/>
  </w:num>
  <w:num w:numId="8" w16cid:durableId="586381850">
    <w:abstractNumId w:val="4"/>
  </w:num>
  <w:num w:numId="9" w16cid:durableId="596135842">
    <w:abstractNumId w:val="1"/>
  </w:num>
  <w:num w:numId="10" w16cid:durableId="1967000139">
    <w:abstractNumId w:val="7"/>
  </w:num>
  <w:num w:numId="11" w16cid:durableId="1259098725">
    <w:abstractNumId w:val="2"/>
  </w:num>
  <w:num w:numId="12" w16cid:durableId="1220097500">
    <w:abstractNumId w:val="5"/>
  </w:num>
  <w:num w:numId="13" w16cid:durableId="570846306">
    <w:abstractNumId w:val="15"/>
  </w:num>
  <w:num w:numId="14" w16cid:durableId="1585728151">
    <w:abstractNumId w:val="8"/>
  </w:num>
  <w:num w:numId="15" w16cid:durableId="179247873">
    <w:abstractNumId w:val="9"/>
  </w:num>
  <w:num w:numId="16" w16cid:durableId="15914321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575"/>
    <w:rsid w:val="00040595"/>
    <w:rsid w:val="00064910"/>
    <w:rsid w:val="000B50A6"/>
    <w:rsid w:val="000D16E8"/>
    <w:rsid w:val="000D601C"/>
    <w:rsid w:val="00105800"/>
    <w:rsid w:val="001340FF"/>
    <w:rsid w:val="00145215"/>
    <w:rsid w:val="00152FC4"/>
    <w:rsid w:val="0016049C"/>
    <w:rsid w:val="0018573E"/>
    <w:rsid w:val="001B4AD7"/>
    <w:rsid w:val="001E7EFE"/>
    <w:rsid w:val="002115DB"/>
    <w:rsid w:val="0021798F"/>
    <w:rsid w:val="00250F9C"/>
    <w:rsid w:val="00254C8B"/>
    <w:rsid w:val="002A2290"/>
    <w:rsid w:val="002B5AC5"/>
    <w:rsid w:val="002D15EC"/>
    <w:rsid w:val="002E36F1"/>
    <w:rsid w:val="002E6036"/>
    <w:rsid w:val="002E633C"/>
    <w:rsid w:val="002E6D07"/>
    <w:rsid w:val="00300ACD"/>
    <w:rsid w:val="003A142A"/>
    <w:rsid w:val="003C2151"/>
    <w:rsid w:val="003F2EE0"/>
    <w:rsid w:val="00454C00"/>
    <w:rsid w:val="00463581"/>
    <w:rsid w:val="00472136"/>
    <w:rsid w:val="00486BEF"/>
    <w:rsid w:val="004A2E46"/>
    <w:rsid w:val="004B15FA"/>
    <w:rsid w:val="004C0A8E"/>
    <w:rsid w:val="004D66FC"/>
    <w:rsid w:val="004F742F"/>
    <w:rsid w:val="0054070C"/>
    <w:rsid w:val="00546258"/>
    <w:rsid w:val="00557826"/>
    <w:rsid w:val="00563664"/>
    <w:rsid w:val="005A53A0"/>
    <w:rsid w:val="005D5013"/>
    <w:rsid w:val="00607D16"/>
    <w:rsid w:val="006350E5"/>
    <w:rsid w:val="00693BAE"/>
    <w:rsid w:val="006B4A30"/>
    <w:rsid w:val="006C6243"/>
    <w:rsid w:val="00703EF7"/>
    <w:rsid w:val="00713819"/>
    <w:rsid w:val="00724E46"/>
    <w:rsid w:val="00745722"/>
    <w:rsid w:val="007614BC"/>
    <w:rsid w:val="00763498"/>
    <w:rsid w:val="007821E9"/>
    <w:rsid w:val="007A1C89"/>
    <w:rsid w:val="007D48C3"/>
    <w:rsid w:val="00806A10"/>
    <w:rsid w:val="00817DF7"/>
    <w:rsid w:val="008372AA"/>
    <w:rsid w:val="00837663"/>
    <w:rsid w:val="00852C8F"/>
    <w:rsid w:val="00867B4C"/>
    <w:rsid w:val="00870273"/>
    <w:rsid w:val="00896FA4"/>
    <w:rsid w:val="008B5CC9"/>
    <w:rsid w:val="008E7F5F"/>
    <w:rsid w:val="008F2385"/>
    <w:rsid w:val="009165B0"/>
    <w:rsid w:val="00920B3B"/>
    <w:rsid w:val="0092320A"/>
    <w:rsid w:val="00925E75"/>
    <w:rsid w:val="00927228"/>
    <w:rsid w:val="00940040"/>
    <w:rsid w:val="00940588"/>
    <w:rsid w:val="009B7E8A"/>
    <w:rsid w:val="009C1E44"/>
    <w:rsid w:val="009D7D53"/>
    <w:rsid w:val="009E7292"/>
    <w:rsid w:val="00A300C6"/>
    <w:rsid w:val="00A32CB6"/>
    <w:rsid w:val="00A53802"/>
    <w:rsid w:val="00A90FFF"/>
    <w:rsid w:val="00AB74B5"/>
    <w:rsid w:val="00AD0B2C"/>
    <w:rsid w:val="00AF2AE6"/>
    <w:rsid w:val="00AF3575"/>
    <w:rsid w:val="00AF5BF1"/>
    <w:rsid w:val="00B564B7"/>
    <w:rsid w:val="00B9457B"/>
    <w:rsid w:val="00B94952"/>
    <w:rsid w:val="00C57FD0"/>
    <w:rsid w:val="00C70126"/>
    <w:rsid w:val="00C730F3"/>
    <w:rsid w:val="00C901AA"/>
    <w:rsid w:val="00CC6AFB"/>
    <w:rsid w:val="00CD46D9"/>
    <w:rsid w:val="00CE00DA"/>
    <w:rsid w:val="00CE4BC0"/>
    <w:rsid w:val="00CE66F8"/>
    <w:rsid w:val="00D04920"/>
    <w:rsid w:val="00D23E1E"/>
    <w:rsid w:val="00D81C9C"/>
    <w:rsid w:val="00D84DE8"/>
    <w:rsid w:val="00D91BFC"/>
    <w:rsid w:val="00D946B8"/>
    <w:rsid w:val="00D96D0D"/>
    <w:rsid w:val="00DA5562"/>
    <w:rsid w:val="00DA707F"/>
    <w:rsid w:val="00DC6697"/>
    <w:rsid w:val="00DF324F"/>
    <w:rsid w:val="00E0108A"/>
    <w:rsid w:val="00E02B78"/>
    <w:rsid w:val="00E36C20"/>
    <w:rsid w:val="00E51445"/>
    <w:rsid w:val="00E55F2D"/>
    <w:rsid w:val="00E7673D"/>
    <w:rsid w:val="00EA511D"/>
    <w:rsid w:val="00EA782F"/>
    <w:rsid w:val="00EB65BF"/>
    <w:rsid w:val="00F13D9E"/>
    <w:rsid w:val="00F6126D"/>
    <w:rsid w:val="00F85FED"/>
    <w:rsid w:val="00FE7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F202"/>
  <w15:chartTrackingRefBased/>
  <w15:docId w15:val="{B5C4CFEC-66CD-49FC-B277-7B3557A64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5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35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35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35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35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3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5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35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35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35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35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3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575"/>
    <w:rPr>
      <w:rFonts w:eastAsiaTheme="majorEastAsia" w:cstheme="majorBidi"/>
      <w:color w:val="272727" w:themeColor="text1" w:themeTint="D8"/>
    </w:rPr>
  </w:style>
  <w:style w:type="paragraph" w:styleId="Title">
    <w:name w:val="Title"/>
    <w:basedOn w:val="Normal"/>
    <w:next w:val="Normal"/>
    <w:link w:val="TitleChar"/>
    <w:uiPriority w:val="10"/>
    <w:qFormat/>
    <w:rsid w:val="00AF3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575"/>
    <w:pPr>
      <w:spacing w:before="160"/>
      <w:jc w:val="center"/>
    </w:pPr>
    <w:rPr>
      <w:i/>
      <w:iCs/>
      <w:color w:val="404040" w:themeColor="text1" w:themeTint="BF"/>
    </w:rPr>
  </w:style>
  <w:style w:type="character" w:customStyle="1" w:styleId="QuoteChar">
    <w:name w:val="Quote Char"/>
    <w:basedOn w:val="DefaultParagraphFont"/>
    <w:link w:val="Quote"/>
    <w:uiPriority w:val="29"/>
    <w:rsid w:val="00AF3575"/>
    <w:rPr>
      <w:i/>
      <w:iCs/>
      <w:color w:val="404040" w:themeColor="text1" w:themeTint="BF"/>
    </w:rPr>
  </w:style>
  <w:style w:type="paragraph" w:styleId="ListParagraph">
    <w:name w:val="List Paragraph"/>
    <w:basedOn w:val="Normal"/>
    <w:uiPriority w:val="34"/>
    <w:qFormat/>
    <w:rsid w:val="00AF3575"/>
    <w:pPr>
      <w:ind w:left="720"/>
      <w:contextualSpacing/>
    </w:pPr>
  </w:style>
  <w:style w:type="character" w:styleId="IntenseEmphasis">
    <w:name w:val="Intense Emphasis"/>
    <w:basedOn w:val="DefaultParagraphFont"/>
    <w:uiPriority w:val="21"/>
    <w:qFormat/>
    <w:rsid w:val="00AF3575"/>
    <w:rPr>
      <w:i/>
      <w:iCs/>
      <w:color w:val="2F5496" w:themeColor="accent1" w:themeShade="BF"/>
    </w:rPr>
  </w:style>
  <w:style w:type="paragraph" w:styleId="IntenseQuote">
    <w:name w:val="Intense Quote"/>
    <w:basedOn w:val="Normal"/>
    <w:next w:val="Normal"/>
    <w:link w:val="IntenseQuoteChar"/>
    <w:uiPriority w:val="30"/>
    <w:qFormat/>
    <w:rsid w:val="00AF35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3575"/>
    <w:rPr>
      <w:i/>
      <w:iCs/>
      <w:color w:val="2F5496" w:themeColor="accent1" w:themeShade="BF"/>
    </w:rPr>
  </w:style>
  <w:style w:type="character" w:styleId="IntenseReference">
    <w:name w:val="Intense Reference"/>
    <w:basedOn w:val="DefaultParagraphFont"/>
    <w:uiPriority w:val="32"/>
    <w:qFormat/>
    <w:rsid w:val="00AF3575"/>
    <w:rPr>
      <w:b/>
      <w:bCs/>
      <w:smallCaps/>
      <w:color w:val="2F5496" w:themeColor="accent1" w:themeShade="BF"/>
      <w:spacing w:val="5"/>
    </w:rPr>
  </w:style>
  <w:style w:type="paragraph" w:styleId="NormalWeb">
    <w:name w:val="Normal (Web)"/>
    <w:basedOn w:val="Normal"/>
    <w:uiPriority w:val="99"/>
    <w:semiHidden/>
    <w:unhideWhenUsed/>
    <w:rsid w:val="00D96D0D"/>
    <w:rPr>
      <w:rFonts w:ascii="Times New Roman" w:hAnsi="Times New Roman" w:cs="Times New Roman"/>
    </w:rPr>
  </w:style>
  <w:style w:type="character" w:styleId="Hyperlink">
    <w:name w:val="Hyperlink"/>
    <w:basedOn w:val="DefaultParagraphFont"/>
    <w:uiPriority w:val="99"/>
    <w:unhideWhenUsed/>
    <w:rsid w:val="00040595"/>
    <w:rPr>
      <w:color w:val="0563C1" w:themeColor="hyperlink"/>
      <w:u w:val="single"/>
    </w:rPr>
  </w:style>
  <w:style w:type="character" w:styleId="UnresolvedMention">
    <w:name w:val="Unresolved Mention"/>
    <w:basedOn w:val="DefaultParagraphFont"/>
    <w:uiPriority w:val="99"/>
    <w:semiHidden/>
    <w:unhideWhenUsed/>
    <w:rsid w:val="00040595"/>
    <w:rPr>
      <w:color w:val="605E5C"/>
      <w:shd w:val="clear" w:color="auto" w:fill="E1DFDD"/>
    </w:rPr>
  </w:style>
  <w:style w:type="paragraph" w:styleId="Header">
    <w:name w:val="header"/>
    <w:basedOn w:val="Normal"/>
    <w:link w:val="HeaderChar"/>
    <w:uiPriority w:val="99"/>
    <w:unhideWhenUsed/>
    <w:rsid w:val="00254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C8B"/>
  </w:style>
  <w:style w:type="paragraph" w:styleId="Footer">
    <w:name w:val="footer"/>
    <w:basedOn w:val="Normal"/>
    <w:link w:val="FooterChar"/>
    <w:uiPriority w:val="99"/>
    <w:unhideWhenUsed/>
    <w:rsid w:val="00254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C8B"/>
  </w:style>
  <w:style w:type="character" w:styleId="FollowedHyperlink">
    <w:name w:val="FollowedHyperlink"/>
    <w:basedOn w:val="DefaultParagraphFont"/>
    <w:uiPriority w:val="99"/>
    <w:semiHidden/>
    <w:unhideWhenUsed/>
    <w:rsid w:val="00C57FD0"/>
    <w:rPr>
      <w:color w:val="954F72" w:themeColor="followedHyperlink"/>
      <w:u w:val="single"/>
    </w:rPr>
  </w:style>
  <w:style w:type="character" w:styleId="CommentReference">
    <w:name w:val="annotation reference"/>
    <w:basedOn w:val="DefaultParagraphFont"/>
    <w:uiPriority w:val="99"/>
    <w:semiHidden/>
    <w:unhideWhenUsed/>
    <w:rsid w:val="00B564B7"/>
    <w:rPr>
      <w:sz w:val="16"/>
      <w:szCs w:val="16"/>
    </w:rPr>
  </w:style>
  <w:style w:type="paragraph" w:styleId="CommentText">
    <w:name w:val="annotation text"/>
    <w:basedOn w:val="Normal"/>
    <w:link w:val="CommentTextChar"/>
    <w:uiPriority w:val="99"/>
    <w:unhideWhenUsed/>
    <w:rsid w:val="00B564B7"/>
    <w:pPr>
      <w:spacing w:line="240" w:lineRule="auto"/>
    </w:pPr>
    <w:rPr>
      <w:sz w:val="20"/>
      <w:szCs w:val="20"/>
    </w:rPr>
  </w:style>
  <w:style w:type="character" w:customStyle="1" w:styleId="CommentTextChar">
    <w:name w:val="Comment Text Char"/>
    <w:basedOn w:val="DefaultParagraphFont"/>
    <w:link w:val="CommentText"/>
    <w:uiPriority w:val="99"/>
    <w:rsid w:val="00B564B7"/>
    <w:rPr>
      <w:sz w:val="20"/>
      <w:szCs w:val="20"/>
    </w:rPr>
  </w:style>
  <w:style w:type="paragraph" w:styleId="CommentSubject">
    <w:name w:val="annotation subject"/>
    <w:basedOn w:val="CommentText"/>
    <w:next w:val="CommentText"/>
    <w:link w:val="CommentSubjectChar"/>
    <w:uiPriority w:val="99"/>
    <w:semiHidden/>
    <w:unhideWhenUsed/>
    <w:rsid w:val="00B564B7"/>
    <w:rPr>
      <w:b/>
      <w:bCs/>
    </w:rPr>
  </w:style>
  <w:style w:type="character" w:customStyle="1" w:styleId="CommentSubjectChar">
    <w:name w:val="Comment Subject Char"/>
    <w:basedOn w:val="CommentTextChar"/>
    <w:link w:val="CommentSubject"/>
    <w:uiPriority w:val="99"/>
    <w:semiHidden/>
    <w:rsid w:val="00B564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outledge.com/ELT-Teacher-Education-Materials-Purposes-Possibilities-and-Practices/Beaven/p/book/9781032889856" TargetMode="External"/><Relationship Id="rId12" Type="http://schemas.openxmlformats.org/officeDocument/2006/relationships/hyperlink" Target="https://www.pilgrims.co.uk/teacher-training-cour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bstack.com/@jasmine/p-19983203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earning.nile-elt.com/d2l/le/enhancedSequenceViewer/6733?url=https%3A%2F%2F0620d62b-80e2-4dd0-9c45-ae347ce7d2f6.sequences.api.brightspace.com%2F6733%2Factivity%2F305660%3FfilterOnDatesAndDepth%3D1"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2748</Words>
  <Characters>14048</Characters>
  <Application>Microsoft Office Word</Application>
  <DocSecurity>0</DocSecurity>
  <Lines>250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Briony Beaven</dc:creator>
  <cp:keywords/>
  <dc:description/>
  <cp:lastModifiedBy>Hanna Kryszewska</cp:lastModifiedBy>
  <cp:revision>2</cp:revision>
  <dcterms:created xsi:type="dcterms:W3CDTF">2026-10-13T16:14:00Z</dcterms:created>
  <dcterms:modified xsi:type="dcterms:W3CDTF">2026-10-13T16:14:00Z</dcterms:modified>
</cp:coreProperties>
</file>