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91FE4" w14:textId="53494A3E" w:rsidR="00F818BE" w:rsidRDefault="00F818BE" w:rsidP="00F818BE">
      <w:pPr>
        <w:rPr>
          <w:rFonts w:ascii="Times New Roman" w:hAnsi="Times New Roman" w:cs="Times New Roman"/>
          <w:b/>
          <w:bCs/>
          <w:sz w:val="24"/>
          <w:szCs w:val="24"/>
        </w:rPr>
      </w:pPr>
      <w:r w:rsidRPr="00F818BE">
        <w:rPr>
          <w:rFonts w:ascii="Times New Roman" w:hAnsi="Times New Roman" w:cs="Times New Roman"/>
          <w:b/>
          <w:bCs/>
          <w:sz w:val="28"/>
          <w:szCs w:val="28"/>
        </w:rPr>
        <w:t xml:space="preserve">Climate Psychology </w:t>
      </w:r>
      <w:r w:rsidRPr="00A668AF">
        <w:rPr>
          <w:rFonts w:ascii="Times New Roman" w:hAnsi="Times New Roman" w:cs="Times New Roman"/>
          <w:b/>
          <w:bCs/>
          <w:sz w:val="28"/>
          <w:szCs w:val="28"/>
        </w:rPr>
        <w:t xml:space="preserve">Alliance: </w:t>
      </w:r>
      <w:bookmarkStart w:id="0" w:name="_Hlk218443275"/>
      <w:r w:rsidRPr="00F818BE">
        <w:rPr>
          <w:rFonts w:ascii="Times New Roman" w:hAnsi="Times New Roman" w:cs="Times New Roman"/>
          <w:b/>
          <w:bCs/>
          <w:sz w:val="28"/>
          <w:szCs w:val="28"/>
        </w:rPr>
        <w:t>Useful Links and Resources</w:t>
      </w:r>
      <w:bookmarkEnd w:id="0"/>
    </w:p>
    <w:p w14:paraId="70ADFAD6" w14:textId="77777777" w:rsidR="00F818BE" w:rsidRDefault="00F818BE" w:rsidP="00F818BE">
      <w:pPr>
        <w:rPr>
          <w:rFonts w:ascii="Times New Roman" w:hAnsi="Times New Roman" w:cs="Times New Roman"/>
          <w:b/>
          <w:bCs/>
          <w:sz w:val="24"/>
          <w:szCs w:val="24"/>
        </w:rPr>
      </w:pPr>
    </w:p>
    <w:p w14:paraId="0A13C307" w14:textId="77777777" w:rsidR="00F818BE" w:rsidRDefault="00F818BE" w:rsidP="00F818BE">
      <w:pPr>
        <w:rPr>
          <w:rFonts w:ascii="Times New Roman" w:hAnsi="Times New Roman" w:cs="Times New Roman"/>
          <w:sz w:val="24"/>
          <w:szCs w:val="24"/>
        </w:rPr>
      </w:pPr>
      <w:r w:rsidRPr="00F818BE">
        <w:rPr>
          <w:rFonts w:ascii="Times New Roman" w:hAnsi="Times New Roman" w:cs="Times New Roman"/>
          <w:sz w:val="24"/>
          <w:szCs w:val="24"/>
        </w:rPr>
        <w:t>Reprinted b</w:t>
      </w:r>
      <w:r>
        <w:rPr>
          <w:rFonts w:ascii="Times New Roman" w:hAnsi="Times New Roman" w:cs="Times New Roman"/>
          <w:sz w:val="24"/>
          <w:szCs w:val="24"/>
        </w:rPr>
        <w:t>y</w:t>
      </w:r>
      <w:r w:rsidRPr="00F818BE">
        <w:rPr>
          <w:rFonts w:ascii="Times New Roman" w:hAnsi="Times New Roman" w:cs="Times New Roman"/>
          <w:sz w:val="24"/>
          <w:szCs w:val="24"/>
        </w:rPr>
        <w:t xml:space="preserve"> permission from </w:t>
      </w:r>
      <w:hyperlink r:id="rId5" w:history="1">
        <w:r w:rsidRPr="00F818BE">
          <w:rPr>
            <w:rStyle w:val="Hyperlink"/>
            <w:rFonts w:ascii="Times New Roman" w:hAnsi="Times New Roman" w:cs="Times New Roman"/>
            <w:sz w:val="24"/>
            <w:szCs w:val="24"/>
          </w:rPr>
          <w:t>here</w:t>
        </w:r>
      </w:hyperlink>
      <w:r w:rsidRPr="00F818BE">
        <w:rPr>
          <w:rFonts w:ascii="Times New Roman" w:hAnsi="Times New Roman" w:cs="Times New Roman"/>
          <w:sz w:val="24"/>
          <w:szCs w:val="24"/>
        </w:rPr>
        <w:t>.</w:t>
      </w:r>
    </w:p>
    <w:p w14:paraId="180B71A7" w14:textId="77777777" w:rsidR="00F818BE" w:rsidRPr="00F818BE" w:rsidRDefault="00F818BE" w:rsidP="00F818BE">
      <w:pPr>
        <w:rPr>
          <w:rFonts w:ascii="Times New Roman" w:hAnsi="Times New Roman" w:cs="Times New Roman"/>
          <w:b/>
          <w:bCs/>
          <w:sz w:val="24"/>
          <w:szCs w:val="24"/>
        </w:rPr>
      </w:pPr>
    </w:p>
    <w:p w14:paraId="2FD9B91E" w14:textId="77777777" w:rsidR="00F818BE" w:rsidRPr="00F818BE" w:rsidRDefault="00F818BE" w:rsidP="00F818BE">
      <w:pPr>
        <w:rPr>
          <w:rFonts w:ascii="Times New Roman" w:hAnsi="Times New Roman" w:cs="Times New Roman"/>
          <w:sz w:val="24"/>
          <w:szCs w:val="24"/>
        </w:rPr>
      </w:pPr>
      <w:r w:rsidRPr="00F818BE">
        <w:rPr>
          <w:rFonts w:ascii="Times New Roman" w:hAnsi="Times New Roman" w:cs="Times New Roman"/>
          <w:sz w:val="24"/>
          <w:szCs w:val="24"/>
        </w:rPr>
        <w:t>Are you looking for help with your climate anxiety? Or perhaps you’d like to find out about some of the individuals or organisations working in this area? We hope this list of resources is useful.</w:t>
      </w:r>
    </w:p>
    <w:p w14:paraId="4E9F7B14" w14:textId="77777777" w:rsidR="00F818BE" w:rsidRPr="00F818BE" w:rsidRDefault="00F818BE" w:rsidP="00F818BE">
      <w:pPr>
        <w:rPr>
          <w:rFonts w:ascii="Times New Roman" w:hAnsi="Times New Roman" w:cs="Times New Roman"/>
          <w:b/>
          <w:bCs/>
          <w:sz w:val="24"/>
          <w:szCs w:val="24"/>
        </w:rPr>
      </w:pPr>
      <w:r w:rsidRPr="00F818BE">
        <w:rPr>
          <w:rFonts w:ascii="Times New Roman" w:hAnsi="Times New Roman" w:cs="Times New Roman"/>
          <w:b/>
          <w:bCs/>
          <w:sz w:val="24"/>
          <w:szCs w:val="24"/>
        </w:rPr>
        <w:t>For Young People</w:t>
      </w:r>
    </w:p>
    <w:p w14:paraId="57419D88" w14:textId="77777777" w:rsidR="00F818BE" w:rsidRPr="00F818BE" w:rsidRDefault="00F818BE" w:rsidP="00F818BE">
      <w:pPr>
        <w:rPr>
          <w:rFonts w:ascii="Times New Roman" w:hAnsi="Times New Roman" w:cs="Times New Roman"/>
          <w:b/>
          <w:bCs/>
          <w:sz w:val="24"/>
          <w:szCs w:val="24"/>
        </w:rPr>
      </w:pPr>
      <w:r w:rsidRPr="00F818BE">
        <w:rPr>
          <w:rFonts w:ascii="Times New Roman" w:hAnsi="Times New Roman" w:cs="Times New Roman"/>
          <w:b/>
          <w:bCs/>
          <w:sz w:val="24"/>
          <w:szCs w:val="24"/>
        </w:rPr>
        <w:t> </w:t>
      </w:r>
    </w:p>
    <w:p w14:paraId="0B45607F" w14:textId="77777777" w:rsidR="00F818BE" w:rsidRPr="00F818BE" w:rsidRDefault="00F818BE" w:rsidP="00F818BE">
      <w:pPr>
        <w:rPr>
          <w:rFonts w:ascii="Times New Roman" w:hAnsi="Times New Roman" w:cs="Times New Roman"/>
          <w:b/>
          <w:bCs/>
          <w:sz w:val="24"/>
          <w:szCs w:val="24"/>
        </w:rPr>
      </w:pPr>
      <w:r w:rsidRPr="00F818BE">
        <w:rPr>
          <w:rFonts w:ascii="Times New Roman" w:hAnsi="Times New Roman" w:cs="Times New Roman"/>
          <w:b/>
          <w:bCs/>
          <w:sz w:val="24"/>
          <w:szCs w:val="24"/>
        </w:rPr>
        <w:t>Organisations to Connect With</w:t>
      </w:r>
    </w:p>
    <w:p w14:paraId="7F93A5CD" w14:textId="69FBBBBC" w:rsidR="00F818BE" w:rsidRPr="00F818BE" w:rsidRDefault="00F818BE" w:rsidP="00F818BE">
      <w:pPr>
        <w:jc w:val="center"/>
        <w:rPr>
          <w:rFonts w:ascii="Times New Roman" w:hAnsi="Times New Roman" w:cs="Times New Roman"/>
          <w:sz w:val="24"/>
          <w:szCs w:val="24"/>
        </w:rPr>
      </w:pPr>
      <w:r w:rsidRPr="00F818BE">
        <w:rPr>
          <w:rFonts w:ascii="Times New Roman" w:hAnsi="Times New Roman" w:cs="Times New Roman"/>
          <w:sz w:val="24"/>
          <w:szCs w:val="24"/>
        </w:rPr>
        <w:drawing>
          <wp:inline distT="0" distB="0" distL="0" distR="0" wp14:anchorId="15491494" wp14:editId="23FE406E">
            <wp:extent cx="2570755" cy="2160000"/>
            <wp:effectExtent l="0" t="0" r="1270" b="0"/>
            <wp:docPr id="841854457" name="Picture 12" descr="resiliencepro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liencepro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70755" cy="2160000"/>
                    </a:xfrm>
                    <a:prstGeom prst="rect">
                      <a:avLst/>
                    </a:prstGeom>
                    <a:noFill/>
                    <a:ln>
                      <a:noFill/>
                    </a:ln>
                  </pic:spPr>
                </pic:pic>
              </a:graphicData>
            </a:graphic>
          </wp:inline>
        </w:drawing>
      </w:r>
    </w:p>
    <w:p w14:paraId="5E4C961E" w14:textId="77777777" w:rsidR="00F818BE" w:rsidRPr="00F818BE" w:rsidRDefault="00F818BE" w:rsidP="00F818BE">
      <w:pPr>
        <w:rPr>
          <w:rFonts w:ascii="Times New Roman" w:hAnsi="Times New Roman" w:cs="Times New Roman"/>
          <w:sz w:val="24"/>
          <w:szCs w:val="24"/>
        </w:rPr>
      </w:pPr>
      <w:hyperlink r:id="rId7" w:history="1">
        <w:r w:rsidRPr="00F818BE">
          <w:rPr>
            <w:rStyle w:val="Hyperlink"/>
            <w:rFonts w:ascii="Times New Roman" w:hAnsi="Times New Roman" w:cs="Times New Roman"/>
            <w:sz w:val="24"/>
            <w:szCs w:val="24"/>
          </w:rPr>
          <w:t>Climate Journal Project</w:t>
        </w:r>
      </w:hyperlink>
      <w:r w:rsidRPr="00F818BE">
        <w:rPr>
          <w:rFonts w:ascii="Times New Roman" w:hAnsi="Times New Roman" w:cs="Times New Roman"/>
          <w:sz w:val="24"/>
          <w:szCs w:val="24"/>
        </w:rPr>
        <w:t> - A space, practice and community to help alleviate eco-anxiety. Through guided reflections and challenges, empower yourself and others to transition away from planetary grief and climate change paralysis.</w:t>
      </w:r>
    </w:p>
    <w:p w14:paraId="3B27E56D" w14:textId="77777777" w:rsidR="00F818BE" w:rsidRPr="00F818BE" w:rsidRDefault="00F818BE" w:rsidP="00F818BE">
      <w:pPr>
        <w:rPr>
          <w:rFonts w:ascii="Times New Roman" w:hAnsi="Times New Roman" w:cs="Times New Roman"/>
          <w:sz w:val="24"/>
          <w:szCs w:val="24"/>
        </w:rPr>
      </w:pPr>
      <w:hyperlink r:id="rId8" w:history="1">
        <w:r w:rsidRPr="00F818BE">
          <w:rPr>
            <w:rStyle w:val="Hyperlink"/>
            <w:rFonts w:ascii="Times New Roman" w:hAnsi="Times New Roman" w:cs="Times New Roman"/>
            <w:sz w:val="24"/>
            <w:szCs w:val="24"/>
          </w:rPr>
          <w:t>Force of Nature</w:t>
        </w:r>
      </w:hyperlink>
      <w:r w:rsidRPr="00F818BE">
        <w:rPr>
          <w:rFonts w:ascii="Times New Roman" w:hAnsi="Times New Roman" w:cs="Times New Roman"/>
          <w:sz w:val="24"/>
          <w:szCs w:val="24"/>
        </w:rPr>
        <w:t> - founded by youth activist, Clover Hogan, Force of Nature empowers young people to turn their eco-anxiety into agency, and work with leaders across business and education to drive intergenerational solutions.</w:t>
      </w:r>
    </w:p>
    <w:p w14:paraId="049948FD" w14:textId="77777777" w:rsidR="00F818BE" w:rsidRPr="00F818BE" w:rsidRDefault="00F818BE" w:rsidP="00F818BE">
      <w:pPr>
        <w:rPr>
          <w:rFonts w:ascii="Times New Roman" w:hAnsi="Times New Roman" w:cs="Times New Roman"/>
          <w:sz w:val="24"/>
          <w:szCs w:val="24"/>
        </w:rPr>
      </w:pPr>
      <w:hyperlink r:id="rId9" w:history="1">
        <w:r w:rsidRPr="00F818BE">
          <w:rPr>
            <w:rStyle w:val="Hyperlink"/>
            <w:rFonts w:ascii="Times New Roman" w:hAnsi="Times New Roman" w:cs="Times New Roman"/>
            <w:sz w:val="24"/>
            <w:szCs w:val="24"/>
          </w:rPr>
          <w:t>The Resilience Project </w:t>
        </w:r>
      </w:hyperlink>
      <w:r w:rsidRPr="00F818BE">
        <w:rPr>
          <w:rFonts w:ascii="Times New Roman" w:hAnsi="Times New Roman" w:cs="Times New Roman"/>
          <w:sz w:val="24"/>
          <w:szCs w:val="24"/>
        </w:rPr>
        <w:t>- An organisation whose mission is to build communities of support across the UK, with mental health at heart. The belief is that facing difficult truths is easier in community, and that stepping forward can result in empowerment and flourishing, rather than exhaustion and despair.</w:t>
      </w:r>
    </w:p>
    <w:p w14:paraId="0791C2D8" w14:textId="77777777" w:rsidR="00F818BE" w:rsidRPr="00F818BE" w:rsidRDefault="00F818BE" w:rsidP="00F818BE">
      <w:pPr>
        <w:rPr>
          <w:rFonts w:ascii="Times New Roman" w:hAnsi="Times New Roman" w:cs="Times New Roman"/>
          <w:sz w:val="24"/>
          <w:szCs w:val="24"/>
        </w:rPr>
      </w:pPr>
      <w:r w:rsidRPr="00F818BE">
        <w:rPr>
          <w:rFonts w:ascii="Times New Roman" w:hAnsi="Times New Roman" w:cs="Times New Roman"/>
          <w:sz w:val="24"/>
          <w:szCs w:val="24"/>
        </w:rPr>
        <w:t> </w:t>
      </w:r>
    </w:p>
    <w:p w14:paraId="7DEC7D08" w14:textId="77777777" w:rsidR="00F818BE" w:rsidRPr="00F818BE" w:rsidRDefault="00F818BE" w:rsidP="00F818BE">
      <w:pPr>
        <w:rPr>
          <w:rFonts w:ascii="Times New Roman" w:hAnsi="Times New Roman" w:cs="Times New Roman"/>
          <w:b/>
          <w:bCs/>
          <w:sz w:val="24"/>
          <w:szCs w:val="24"/>
        </w:rPr>
      </w:pPr>
      <w:bookmarkStart w:id="1" w:name="_iamtzxb4svh3"/>
      <w:bookmarkEnd w:id="1"/>
      <w:r w:rsidRPr="00F818BE">
        <w:rPr>
          <w:rFonts w:ascii="Times New Roman" w:hAnsi="Times New Roman" w:cs="Times New Roman"/>
          <w:b/>
          <w:bCs/>
          <w:sz w:val="24"/>
          <w:szCs w:val="24"/>
        </w:rPr>
        <w:t>Resources, Books &amp; Articles</w:t>
      </w:r>
    </w:p>
    <w:p w14:paraId="74858E52" w14:textId="77777777" w:rsidR="00F818BE" w:rsidRPr="00F818BE" w:rsidRDefault="00F818BE" w:rsidP="00F818BE">
      <w:pPr>
        <w:rPr>
          <w:rFonts w:ascii="Times New Roman" w:hAnsi="Times New Roman" w:cs="Times New Roman"/>
          <w:sz w:val="24"/>
          <w:szCs w:val="24"/>
        </w:rPr>
      </w:pPr>
      <w:hyperlink r:id="rId10" w:history="1">
        <w:r w:rsidRPr="00F818BE">
          <w:rPr>
            <w:rStyle w:val="Hyperlink"/>
            <w:rFonts w:ascii="Times New Roman" w:hAnsi="Times New Roman" w:cs="Times New Roman"/>
            <w:sz w:val="24"/>
            <w:szCs w:val="24"/>
          </w:rPr>
          <w:t>'Dare to Care'</w:t>
        </w:r>
      </w:hyperlink>
      <w:r w:rsidRPr="00F818BE">
        <w:rPr>
          <w:rFonts w:ascii="Times New Roman" w:hAnsi="Times New Roman" w:cs="Times New Roman"/>
          <w:sz w:val="24"/>
          <w:szCs w:val="24"/>
        </w:rPr>
        <w:t> - a guide for making sense of climate emotions aimed at teenagers and young adults, with reflective exercises. This guide was produced by Klara Wrusch whilst she was interning with CPA.</w:t>
      </w:r>
    </w:p>
    <w:p w14:paraId="42B1C7B7" w14:textId="77777777" w:rsidR="00F818BE" w:rsidRPr="00F818BE" w:rsidRDefault="00F818BE" w:rsidP="00F818BE">
      <w:pPr>
        <w:rPr>
          <w:rFonts w:ascii="Times New Roman" w:hAnsi="Times New Roman" w:cs="Times New Roman"/>
          <w:sz w:val="24"/>
          <w:szCs w:val="24"/>
        </w:rPr>
      </w:pPr>
      <w:hyperlink r:id="rId11" w:history="1">
        <w:r w:rsidRPr="00F818BE">
          <w:rPr>
            <w:rStyle w:val="Hyperlink"/>
            <w:rFonts w:ascii="Times New Roman" w:hAnsi="Times New Roman" w:cs="Times New Roman"/>
            <w:i/>
            <w:iCs/>
            <w:sz w:val="24"/>
            <w:szCs w:val="24"/>
          </w:rPr>
          <w:t>Climate Is Just the Start</w:t>
        </w:r>
      </w:hyperlink>
      <w:r w:rsidRPr="00F818BE">
        <w:rPr>
          <w:rFonts w:ascii="Times New Roman" w:hAnsi="Times New Roman" w:cs="Times New Roman"/>
          <w:sz w:val="24"/>
          <w:szCs w:val="24"/>
        </w:rPr>
        <w:t> - in her new book, activist Mikaela Loach helps young readers understand the climate crisis and its implications.</w:t>
      </w:r>
    </w:p>
    <w:p w14:paraId="39478EEC" w14:textId="77777777" w:rsidR="00F818BE" w:rsidRPr="00F818BE" w:rsidRDefault="00F818BE" w:rsidP="00F818BE">
      <w:pPr>
        <w:rPr>
          <w:rFonts w:ascii="Times New Roman" w:hAnsi="Times New Roman" w:cs="Times New Roman"/>
          <w:sz w:val="24"/>
          <w:szCs w:val="24"/>
        </w:rPr>
      </w:pPr>
      <w:hyperlink r:id="rId12" w:history="1">
        <w:r w:rsidRPr="00F818BE">
          <w:rPr>
            <w:rStyle w:val="Hyperlink"/>
            <w:rFonts w:ascii="Times New Roman" w:hAnsi="Times New Roman" w:cs="Times New Roman"/>
            <w:sz w:val="24"/>
            <w:szCs w:val="24"/>
          </w:rPr>
          <w:t>Climate Courage Journals</w:t>
        </w:r>
      </w:hyperlink>
      <w:r w:rsidRPr="00F818BE">
        <w:rPr>
          <w:rFonts w:ascii="Times New Roman" w:hAnsi="Times New Roman" w:cs="Times New Roman"/>
          <w:sz w:val="24"/>
          <w:szCs w:val="24"/>
        </w:rPr>
        <w:t> - resources dedicated to building individual and community resilience in the face of climate change impacts. </w:t>
      </w:r>
    </w:p>
    <w:p w14:paraId="0942CC9A" w14:textId="77777777" w:rsidR="00F818BE" w:rsidRPr="00F818BE" w:rsidRDefault="00F818BE" w:rsidP="00F818BE">
      <w:pPr>
        <w:rPr>
          <w:rFonts w:ascii="Times New Roman" w:hAnsi="Times New Roman" w:cs="Times New Roman"/>
          <w:sz w:val="24"/>
          <w:szCs w:val="24"/>
        </w:rPr>
      </w:pPr>
      <w:hyperlink r:id="rId13" w:history="1">
        <w:r w:rsidRPr="00F818BE">
          <w:rPr>
            <w:rStyle w:val="Hyperlink"/>
            <w:rFonts w:ascii="Times New Roman" w:hAnsi="Times New Roman" w:cs="Times New Roman"/>
            <w:i/>
            <w:iCs/>
            <w:sz w:val="24"/>
            <w:szCs w:val="24"/>
          </w:rPr>
          <w:t>Active Hope: How to Face the Mess We're in without Going Crazy</w:t>
        </w:r>
      </w:hyperlink>
      <w:r w:rsidRPr="00F818BE">
        <w:rPr>
          <w:rFonts w:ascii="Times New Roman" w:hAnsi="Times New Roman" w:cs="Times New Roman"/>
          <w:sz w:val="24"/>
          <w:szCs w:val="24"/>
        </w:rPr>
        <w:t> by Joanna R. Macy and Chris Johnstone –</w:t>
      </w:r>
      <w:r w:rsidRPr="00F818BE">
        <w:rPr>
          <w:rFonts w:ascii="Times New Roman" w:hAnsi="Times New Roman" w:cs="Times New Roman"/>
          <w:b/>
          <w:bCs/>
          <w:sz w:val="24"/>
          <w:szCs w:val="24"/>
        </w:rPr>
        <w:t> </w:t>
      </w:r>
      <w:r w:rsidRPr="00F818BE">
        <w:rPr>
          <w:rFonts w:ascii="Times New Roman" w:hAnsi="Times New Roman" w:cs="Times New Roman"/>
          <w:sz w:val="24"/>
          <w:szCs w:val="24"/>
        </w:rPr>
        <w:t>although not aimed at young people specifically, this book is accessible and guides the reader through reflective exercises that can support people to remain engaged with the climate and ecological emergencies without becoming overwhelmed.</w:t>
      </w:r>
    </w:p>
    <w:p w14:paraId="62AFF3C1" w14:textId="77777777" w:rsidR="00F818BE" w:rsidRDefault="00F818BE" w:rsidP="00F818BE">
      <w:pPr>
        <w:rPr>
          <w:rFonts w:ascii="Times New Roman" w:hAnsi="Times New Roman" w:cs="Times New Roman"/>
          <w:sz w:val="24"/>
          <w:szCs w:val="24"/>
        </w:rPr>
      </w:pPr>
      <w:hyperlink r:id="rId14" w:history="1">
        <w:r w:rsidRPr="00F818BE">
          <w:rPr>
            <w:rStyle w:val="Hyperlink"/>
            <w:rFonts w:ascii="Times New Roman" w:hAnsi="Times New Roman" w:cs="Times New Roman"/>
            <w:sz w:val="24"/>
            <w:szCs w:val="24"/>
          </w:rPr>
          <w:t>Eco Distress for Young People</w:t>
        </w:r>
      </w:hyperlink>
      <w:r w:rsidRPr="00F818BE">
        <w:rPr>
          <w:rFonts w:ascii="Times New Roman" w:hAnsi="Times New Roman" w:cs="Times New Roman"/>
          <w:sz w:val="24"/>
          <w:szCs w:val="24"/>
        </w:rPr>
        <w:t xml:space="preserve"> - a web page produced by the Royal College of Psychiatrists which aims to help you understand the distress you might be feeling and provide you with tools to help you feel better and </w:t>
      </w:r>
      <w:proofErr w:type="gramStart"/>
      <w:r w:rsidRPr="00F818BE">
        <w:rPr>
          <w:rFonts w:ascii="Times New Roman" w:hAnsi="Times New Roman" w:cs="Times New Roman"/>
          <w:sz w:val="24"/>
          <w:szCs w:val="24"/>
        </w:rPr>
        <w:t>take action</w:t>
      </w:r>
      <w:proofErr w:type="gramEnd"/>
      <w:r w:rsidRPr="00F818BE">
        <w:rPr>
          <w:rFonts w:ascii="Times New Roman" w:hAnsi="Times New Roman" w:cs="Times New Roman"/>
          <w:sz w:val="24"/>
          <w:szCs w:val="24"/>
        </w:rPr>
        <w:t>.</w:t>
      </w:r>
    </w:p>
    <w:p w14:paraId="497B22F1" w14:textId="77777777" w:rsidR="00F818BE" w:rsidRDefault="00F818BE" w:rsidP="00F818BE">
      <w:pPr>
        <w:rPr>
          <w:rFonts w:ascii="Times New Roman" w:hAnsi="Times New Roman" w:cs="Times New Roman"/>
          <w:sz w:val="24"/>
          <w:szCs w:val="24"/>
        </w:rPr>
      </w:pPr>
    </w:p>
    <w:p w14:paraId="36129520" w14:textId="020BC2E2" w:rsidR="00F818BE" w:rsidRDefault="00F818BE" w:rsidP="00F818BE">
      <w:pPr>
        <w:rPr>
          <w:rFonts w:ascii="Times New Roman" w:hAnsi="Times New Roman" w:cs="Times New Roman"/>
          <w:sz w:val="24"/>
          <w:szCs w:val="24"/>
        </w:rPr>
      </w:pPr>
      <w:r>
        <w:rPr>
          <w:rFonts w:ascii="Times New Roman" w:hAnsi="Times New Roman" w:cs="Times New Roman"/>
          <w:sz w:val="24"/>
          <w:szCs w:val="24"/>
        </w:rPr>
        <w:t xml:space="preserve">                                          </w:t>
      </w:r>
      <w:r w:rsidRPr="00F818BE">
        <w:rPr>
          <w:rStyle w:val="Hyperlink"/>
          <w:rFonts w:ascii="Times New Roman" w:hAnsi="Times New Roman" w:cs="Times New Roman"/>
          <w:sz w:val="24"/>
          <w:szCs w:val="24"/>
        </w:rPr>
        <w:drawing>
          <wp:inline distT="0" distB="0" distL="0" distR="0" wp14:anchorId="18401B2A" wp14:editId="37D91C27">
            <wp:extent cx="1440000" cy="2160000"/>
            <wp:effectExtent l="0" t="0" r="8255" b="0"/>
            <wp:docPr id="1732295926" name="Picture 11" descr="generationdread">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enerationdread">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40000" cy="2160000"/>
                    </a:xfrm>
                    <a:prstGeom prst="rect">
                      <a:avLst/>
                    </a:prstGeom>
                    <a:noFill/>
                    <a:ln>
                      <a:noFill/>
                    </a:ln>
                  </pic:spPr>
                </pic:pic>
              </a:graphicData>
            </a:graphic>
          </wp:inline>
        </w:drawing>
      </w:r>
    </w:p>
    <w:p w14:paraId="3773ADCE" w14:textId="77777777" w:rsidR="00F818BE" w:rsidRPr="00F818BE" w:rsidRDefault="00F818BE" w:rsidP="00F818BE">
      <w:pPr>
        <w:rPr>
          <w:rFonts w:ascii="Times New Roman" w:hAnsi="Times New Roman" w:cs="Times New Roman"/>
          <w:sz w:val="24"/>
          <w:szCs w:val="24"/>
        </w:rPr>
      </w:pPr>
    </w:p>
    <w:p w14:paraId="13271BB7" w14:textId="0BD53151" w:rsidR="00F818BE" w:rsidRPr="00F818BE" w:rsidRDefault="00F818BE" w:rsidP="00F818BE">
      <w:pPr>
        <w:rPr>
          <w:rFonts w:ascii="Times New Roman" w:hAnsi="Times New Roman" w:cs="Times New Roman"/>
          <w:sz w:val="24"/>
          <w:szCs w:val="24"/>
        </w:rPr>
      </w:pPr>
      <w:hyperlink r:id="rId17" w:history="1">
        <w:r w:rsidRPr="00F818BE">
          <w:rPr>
            <w:rStyle w:val="Hyperlink"/>
            <w:rFonts w:ascii="Times New Roman" w:hAnsi="Times New Roman" w:cs="Times New Roman"/>
            <w:sz w:val="24"/>
            <w:szCs w:val="24"/>
          </w:rPr>
          <w:drawing>
            <wp:inline distT="0" distB="0" distL="0" distR="0" wp14:anchorId="2FA72791" wp14:editId="0D52C6E0">
              <wp:extent cx="24000" cy="36000"/>
              <wp:effectExtent l="0" t="0" r="14605" b="2540"/>
              <wp:docPr id="1104461030" name="Picture 11" descr="generationdread">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enerationdread">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000" cy="36000"/>
                      </a:xfrm>
                      <a:prstGeom prst="rect">
                        <a:avLst/>
                      </a:prstGeom>
                      <a:noFill/>
                      <a:ln>
                        <a:noFill/>
                      </a:ln>
                    </pic:spPr>
                  </pic:pic>
                </a:graphicData>
              </a:graphic>
            </wp:inline>
          </w:drawing>
        </w:r>
        <w:proofErr w:type="spellStart"/>
        <w:r w:rsidRPr="00F818BE">
          <w:rPr>
            <w:rStyle w:val="Hyperlink"/>
            <w:rFonts w:ascii="Times New Roman" w:hAnsi="Times New Roman" w:cs="Times New Roman"/>
            <w:sz w:val="24"/>
            <w:szCs w:val="24"/>
          </w:rPr>
          <w:t>GenDread</w:t>
        </w:r>
        <w:proofErr w:type="spellEnd"/>
        <w:r w:rsidRPr="00F818BE">
          <w:rPr>
            <w:rStyle w:val="Hyperlink"/>
            <w:rFonts w:ascii="Times New Roman" w:hAnsi="Times New Roman" w:cs="Times New Roman"/>
            <w:sz w:val="24"/>
            <w:szCs w:val="24"/>
          </w:rPr>
          <w:t xml:space="preserve"> Newsletter </w:t>
        </w:r>
      </w:hyperlink>
      <w:r w:rsidRPr="00F818BE">
        <w:rPr>
          <w:rFonts w:ascii="Times New Roman" w:hAnsi="Times New Roman" w:cs="Times New Roman"/>
          <w:sz w:val="24"/>
          <w:szCs w:val="24"/>
        </w:rPr>
        <w:t>- a weekly newsletter by science communicator, Britt Wray, on how to stay sane in the climate crisis. Britt is “gathering the ingredients for good mental and emotional health in the climate and wider ecological crisis - and sharing the recipes.”</w:t>
      </w:r>
    </w:p>
    <w:p w14:paraId="5E5F04D5" w14:textId="77777777" w:rsidR="00F818BE" w:rsidRPr="00F818BE" w:rsidRDefault="00F818BE" w:rsidP="00F818BE">
      <w:pPr>
        <w:rPr>
          <w:rFonts w:ascii="Times New Roman" w:hAnsi="Times New Roman" w:cs="Times New Roman"/>
          <w:sz w:val="24"/>
          <w:szCs w:val="24"/>
        </w:rPr>
      </w:pPr>
      <w:hyperlink r:id="rId19" w:history="1">
        <w:r w:rsidRPr="00F818BE">
          <w:rPr>
            <w:rStyle w:val="Hyperlink"/>
            <w:rFonts w:ascii="Times New Roman" w:hAnsi="Times New Roman" w:cs="Times New Roman"/>
            <w:sz w:val="24"/>
            <w:szCs w:val="24"/>
          </w:rPr>
          <w:t>Generation Dread: Finding Purpose in an Age of Climate Crisis</w:t>
        </w:r>
      </w:hyperlink>
      <w:r w:rsidRPr="00F818BE">
        <w:rPr>
          <w:rFonts w:ascii="Times New Roman" w:hAnsi="Times New Roman" w:cs="Times New Roman"/>
          <w:sz w:val="24"/>
          <w:szCs w:val="24"/>
        </w:rPr>
        <w:t> - a book by Britt Wray on how to stay sane amid climate disruption.</w:t>
      </w:r>
    </w:p>
    <w:p w14:paraId="7E4958E9" w14:textId="77777777" w:rsidR="00F818BE" w:rsidRDefault="00F818BE" w:rsidP="00F818BE">
      <w:pPr>
        <w:rPr>
          <w:rFonts w:ascii="Times New Roman" w:hAnsi="Times New Roman" w:cs="Times New Roman"/>
          <w:sz w:val="24"/>
          <w:szCs w:val="24"/>
        </w:rPr>
      </w:pPr>
      <w:hyperlink r:id="rId20" w:history="1">
        <w:r w:rsidRPr="00F818BE">
          <w:rPr>
            <w:rStyle w:val="Hyperlink"/>
            <w:rFonts w:ascii="Times New Roman" w:hAnsi="Times New Roman" w:cs="Times New Roman"/>
            <w:sz w:val="24"/>
            <w:szCs w:val="24"/>
          </w:rPr>
          <w:t>Youth Activists of Colour </w:t>
        </w:r>
      </w:hyperlink>
      <w:r w:rsidRPr="00F818BE">
        <w:rPr>
          <w:rFonts w:ascii="Times New Roman" w:hAnsi="Times New Roman" w:cs="Times New Roman"/>
          <w:sz w:val="24"/>
          <w:szCs w:val="24"/>
        </w:rPr>
        <w:t>- a detailed list of prominent young people of colour who are active in the UK environmental movement.</w:t>
      </w:r>
    </w:p>
    <w:p w14:paraId="3E927F56" w14:textId="7890AB18" w:rsidR="00F818BE" w:rsidRPr="00F818BE" w:rsidRDefault="00F818BE" w:rsidP="00F818BE">
      <w:pPr>
        <w:jc w:val="center"/>
        <w:rPr>
          <w:rFonts w:ascii="Times New Roman" w:hAnsi="Times New Roman" w:cs="Times New Roman"/>
          <w:sz w:val="24"/>
          <w:szCs w:val="24"/>
        </w:rPr>
      </w:pPr>
      <w:r w:rsidRPr="00F818BE">
        <w:rPr>
          <w:rFonts w:ascii="Times New Roman" w:hAnsi="Times New Roman" w:cs="Times New Roman"/>
          <w:sz w:val="24"/>
          <w:szCs w:val="24"/>
        </w:rPr>
        <w:drawing>
          <wp:inline distT="0" distB="0" distL="0" distR="0" wp14:anchorId="3AA5A930" wp14:editId="37FED350">
            <wp:extent cx="1434798" cy="2160000"/>
            <wp:effectExtent l="0" t="0" r="0" b="0"/>
            <wp:docPr id="2137788205" name="Picture 10" descr="howtochangeeverythin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owtochangeeverythi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34798" cy="2160000"/>
                    </a:xfrm>
                    <a:prstGeom prst="rect">
                      <a:avLst/>
                    </a:prstGeom>
                    <a:noFill/>
                    <a:ln>
                      <a:noFill/>
                    </a:ln>
                  </pic:spPr>
                </pic:pic>
              </a:graphicData>
            </a:graphic>
          </wp:inline>
        </w:drawing>
      </w:r>
    </w:p>
    <w:p w14:paraId="152BD465" w14:textId="77777777" w:rsidR="00F818BE" w:rsidRPr="00F818BE" w:rsidRDefault="00F818BE" w:rsidP="00F818BE">
      <w:pPr>
        <w:rPr>
          <w:rFonts w:ascii="Times New Roman" w:hAnsi="Times New Roman" w:cs="Times New Roman"/>
          <w:sz w:val="24"/>
          <w:szCs w:val="24"/>
        </w:rPr>
      </w:pPr>
      <w:hyperlink r:id="rId23" w:history="1">
        <w:r w:rsidRPr="00F818BE">
          <w:rPr>
            <w:rStyle w:val="Hyperlink"/>
            <w:rFonts w:ascii="Times New Roman" w:hAnsi="Times New Roman" w:cs="Times New Roman"/>
            <w:sz w:val="24"/>
            <w:szCs w:val="24"/>
          </w:rPr>
          <w:t>How to Change Everything: the young person’s guide to protecting the planet and each other</w:t>
        </w:r>
      </w:hyperlink>
      <w:r w:rsidRPr="00F818BE">
        <w:rPr>
          <w:rFonts w:ascii="Times New Roman" w:hAnsi="Times New Roman" w:cs="Times New Roman"/>
          <w:sz w:val="24"/>
          <w:szCs w:val="24"/>
        </w:rPr>
        <w:t> - a book by Naomi Klein offering readers a comprehensive look at the state of the climate today, how we got here and how to join the fight to protect the planet while looking after each other.</w:t>
      </w:r>
    </w:p>
    <w:p w14:paraId="4D7FEB7A" w14:textId="77777777" w:rsidR="00F818BE" w:rsidRPr="00F818BE" w:rsidRDefault="00F818BE" w:rsidP="00F818BE">
      <w:pPr>
        <w:rPr>
          <w:rFonts w:ascii="Times New Roman" w:hAnsi="Times New Roman" w:cs="Times New Roman"/>
          <w:sz w:val="24"/>
          <w:szCs w:val="24"/>
        </w:rPr>
      </w:pPr>
      <w:hyperlink r:id="rId24" w:history="1">
        <w:r w:rsidRPr="00F818BE">
          <w:rPr>
            <w:rStyle w:val="Hyperlink"/>
            <w:rFonts w:ascii="Times New Roman" w:hAnsi="Times New Roman" w:cs="Times New Roman"/>
            <w:sz w:val="24"/>
            <w:szCs w:val="24"/>
          </w:rPr>
          <w:t>'Older generations can't understand': XR Youth on being heard</w:t>
        </w:r>
      </w:hyperlink>
      <w:r w:rsidRPr="00F818BE">
        <w:rPr>
          <w:rFonts w:ascii="Times New Roman" w:hAnsi="Times New Roman" w:cs="Times New Roman"/>
          <w:sz w:val="24"/>
          <w:szCs w:val="24"/>
        </w:rPr>
        <w:t> - a Guardian article about XR Youth members and their frustration with trying to make their voices heard and express the urgency they believe others struggle to fully grasp.</w:t>
      </w:r>
    </w:p>
    <w:p w14:paraId="3F79776B" w14:textId="77777777" w:rsidR="00F818BE" w:rsidRPr="00F818BE" w:rsidRDefault="00F818BE" w:rsidP="00F818BE">
      <w:pPr>
        <w:rPr>
          <w:rFonts w:ascii="Times New Roman" w:hAnsi="Times New Roman" w:cs="Times New Roman"/>
          <w:sz w:val="24"/>
          <w:szCs w:val="24"/>
        </w:rPr>
      </w:pPr>
      <w:hyperlink r:id="rId25" w:history="1">
        <w:r w:rsidRPr="00F818BE">
          <w:rPr>
            <w:rStyle w:val="Hyperlink"/>
            <w:rFonts w:ascii="Times New Roman" w:hAnsi="Times New Roman" w:cs="Times New Roman"/>
            <w:sz w:val="24"/>
            <w:szCs w:val="24"/>
          </w:rPr>
          <w:t>Despite 14 years of formal education it fell to me to teach myself about the climate crisis</w:t>
        </w:r>
      </w:hyperlink>
      <w:r w:rsidRPr="00F818BE">
        <w:rPr>
          <w:rFonts w:ascii="Times New Roman" w:hAnsi="Times New Roman" w:cs="Times New Roman"/>
          <w:sz w:val="24"/>
          <w:szCs w:val="24"/>
        </w:rPr>
        <w:t> - an Independent article by Joe Brindle, young founder of </w:t>
      </w:r>
      <w:hyperlink r:id="rId26" w:history="1">
        <w:r w:rsidRPr="00F818BE">
          <w:rPr>
            <w:rStyle w:val="Hyperlink"/>
            <w:rFonts w:ascii="Times New Roman" w:hAnsi="Times New Roman" w:cs="Times New Roman"/>
            <w:sz w:val="24"/>
            <w:szCs w:val="24"/>
          </w:rPr>
          <w:t>Teach the Future</w:t>
        </w:r>
      </w:hyperlink>
      <w:r w:rsidRPr="00F818BE">
        <w:rPr>
          <w:rFonts w:ascii="Times New Roman" w:hAnsi="Times New Roman" w:cs="Times New Roman"/>
          <w:sz w:val="24"/>
          <w:szCs w:val="24"/>
        </w:rPr>
        <w:t>, on the lack of climate change education in the curriculum.</w:t>
      </w:r>
    </w:p>
    <w:p w14:paraId="31E72461" w14:textId="77777777" w:rsidR="00F818BE" w:rsidRPr="00F818BE" w:rsidRDefault="00F818BE" w:rsidP="00F818BE">
      <w:pPr>
        <w:rPr>
          <w:rFonts w:ascii="Times New Roman" w:hAnsi="Times New Roman" w:cs="Times New Roman"/>
          <w:sz w:val="24"/>
          <w:szCs w:val="24"/>
        </w:rPr>
      </w:pPr>
      <w:r w:rsidRPr="00F818BE">
        <w:rPr>
          <w:rFonts w:ascii="Times New Roman" w:hAnsi="Times New Roman" w:cs="Times New Roman"/>
          <w:sz w:val="24"/>
          <w:szCs w:val="24"/>
        </w:rPr>
        <w:t> </w:t>
      </w:r>
    </w:p>
    <w:p w14:paraId="0B6B7548" w14:textId="2AE7C37D" w:rsidR="00F818BE" w:rsidRPr="00F818BE" w:rsidRDefault="00F818BE" w:rsidP="00F818BE">
      <w:pPr>
        <w:rPr>
          <w:rFonts w:ascii="Times New Roman" w:hAnsi="Times New Roman" w:cs="Times New Roman"/>
          <w:sz w:val="24"/>
          <w:szCs w:val="24"/>
        </w:rPr>
      </w:pPr>
      <w:r w:rsidRPr="00F818BE">
        <w:rPr>
          <w:rFonts w:ascii="Times New Roman" w:hAnsi="Times New Roman" w:cs="Times New Roman"/>
          <w:sz w:val="24"/>
          <w:szCs w:val="24"/>
        </w:rPr>
        <w:t> </w:t>
      </w:r>
      <w:r>
        <w:rPr>
          <w:rFonts w:ascii="Times New Roman" w:hAnsi="Times New Roman" w:cs="Times New Roman"/>
          <w:sz w:val="24"/>
          <w:szCs w:val="24"/>
        </w:rPr>
        <w:t xml:space="preserve">                                         </w:t>
      </w:r>
      <w:r w:rsidRPr="00F818BE">
        <w:rPr>
          <w:rStyle w:val="Hyperlink"/>
          <w:rFonts w:ascii="Times New Roman" w:hAnsi="Times New Roman" w:cs="Times New Roman"/>
          <w:sz w:val="24"/>
          <w:szCs w:val="24"/>
        </w:rPr>
        <w:drawing>
          <wp:inline distT="0" distB="0" distL="0" distR="0" wp14:anchorId="18436C40" wp14:editId="459557B6">
            <wp:extent cx="1724649" cy="2160000"/>
            <wp:effectExtent l="0" t="0" r="9525" b="0"/>
            <wp:docPr id="1191794606" name="Picture 9" descr="Scan Multis Gift to Nature Cover">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can Multis Gift to Nature Cover">
                      <a:hlinkClick r:id="rId27"/>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24649" cy="2160000"/>
                    </a:xfrm>
                    <a:prstGeom prst="rect">
                      <a:avLst/>
                    </a:prstGeom>
                    <a:noFill/>
                    <a:ln>
                      <a:noFill/>
                    </a:ln>
                  </pic:spPr>
                </pic:pic>
              </a:graphicData>
            </a:graphic>
          </wp:inline>
        </w:drawing>
      </w:r>
    </w:p>
    <w:p w14:paraId="347F0F0B" w14:textId="2054124A" w:rsidR="00F818BE" w:rsidRPr="00F818BE" w:rsidRDefault="00F818BE" w:rsidP="00F818BE">
      <w:pPr>
        <w:rPr>
          <w:rFonts w:ascii="Times New Roman" w:hAnsi="Times New Roman" w:cs="Times New Roman"/>
          <w:sz w:val="24"/>
          <w:szCs w:val="24"/>
        </w:rPr>
      </w:pPr>
      <w:hyperlink r:id="rId29" w:history="1">
        <w:r w:rsidRPr="00F818BE">
          <w:rPr>
            <w:rStyle w:val="Hyperlink"/>
            <w:rFonts w:ascii="Times New Roman" w:hAnsi="Times New Roman" w:cs="Times New Roman"/>
            <w:sz w:val="24"/>
            <w:szCs w:val="24"/>
          </w:rPr>
          <w:drawing>
            <wp:inline distT="0" distB="0" distL="0" distR="0" wp14:anchorId="0058632B" wp14:editId="47313399">
              <wp:extent cx="28745" cy="36000"/>
              <wp:effectExtent l="0" t="0" r="9525" b="2540"/>
              <wp:docPr id="636364274" name="Picture 9" descr="Scan Multis Gift to Nature Cover">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can Multis Gift to Nature Cover">
                        <a:hlinkClick r:id="rId29"/>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745" cy="36000"/>
                      </a:xfrm>
                      <a:prstGeom prst="rect">
                        <a:avLst/>
                      </a:prstGeom>
                      <a:noFill/>
                      <a:ln>
                        <a:noFill/>
                      </a:ln>
                    </pic:spPr>
                  </pic:pic>
                </a:graphicData>
              </a:graphic>
            </wp:inline>
          </w:drawing>
        </w:r>
        <w:r w:rsidRPr="00F818BE">
          <w:rPr>
            <w:rStyle w:val="Hyperlink"/>
            <w:rFonts w:ascii="Times New Roman" w:hAnsi="Times New Roman" w:cs="Times New Roman"/>
            <w:sz w:val="24"/>
            <w:szCs w:val="24"/>
          </w:rPr>
          <w:t>Multi's Gift to Nature</w:t>
        </w:r>
      </w:hyperlink>
      <w:r w:rsidRPr="00F818BE">
        <w:rPr>
          <w:rFonts w:ascii="Times New Roman" w:hAnsi="Times New Roman" w:cs="Times New Roman"/>
          <w:sz w:val="24"/>
          <w:szCs w:val="24"/>
        </w:rPr>
        <w:t xml:space="preserve"> - a story for children who are worried about climate change. The story gives children a clear message that their gift is to enjoy </w:t>
      </w:r>
      <w:proofErr w:type="gramStart"/>
      <w:r w:rsidRPr="00F818BE">
        <w:rPr>
          <w:rFonts w:ascii="Times New Roman" w:hAnsi="Times New Roman" w:cs="Times New Roman"/>
          <w:sz w:val="24"/>
          <w:szCs w:val="24"/>
        </w:rPr>
        <w:t>nature</w:t>
      </w:r>
      <w:proofErr w:type="gramEnd"/>
      <w:r w:rsidRPr="00F818BE">
        <w:rPr>
          <w:rFonts w:ascii="Times New Roman" w:hAnsi="Times New Roman" w:cs="Times New Roman"/>
          <w:sz w:val="24"/>
          <w:szCs w:val="24"/>
        </w:rPr>
        <w:t xml:space="preserve"> and it is the adults’ job to solve problems with the help of others. It focuses on a child’s well-being and their relationship with nature. The book is for </w:t>
      </w:r>
      <w:proofErr w:type="gramStart"/>
      <w:r w:rsidRPr="00F818BE">
        <w:rPr>
          <w:rFonts w:ascii="Times New Roman" w:hAnsi="Times New Roman" w:cs="Times New Roman"/>
          <w:sz w:val="24"/>
          <w:szCs w:val="24"/>
        </w:rPr>
        <w:t>7 to 11 year old</w:t>
      </w:r>
      <w:proofErr w:type="gramEnd"/>
      <w:r w:rsidRPr="00F818BE">
        <w:rPr>
          <w:rFonts w:ascii="Times New Roman" w:hAnsi="Times New Roman" w:cs="Times New Roman"/>
          <w:sz w:val="24"/>
          <w:szCs w:val="24"/>
        </w:rPr>
        <w:t xml:space="preserve"> children. </w:t>
      </w:r>
    </w:p>
    <w:p w14:paraId="5D65612B" w14:textId="196934E4" w:rsidR="00F818BE" w:rsidRPr="00F818BE" w:rsidRDefault="00F818BE" w:rsidP="00F818BE">
      <w:pPr>
        <w:rPr>
          <w:rFonts w:ascii="Times New Roman" w:hAnsi="Times New Roman" w:cs="Times New Roman"/>
          <w:b/>
          <w:bCs/>
          <w:sz w:val="24"/>
          <w:szCs w:val="24"/>
        </w:rPr>
      </w:pPr>
      <w:r w:rsidRPr="00F818BE">
        <w:rPr>
          <w:rFonts w:ascii="Times New Roman" w:hAnsi="Times New Roman" w:cs="Times New Roman"/>
          <w:sz w:val="24"/>
          <w:szCs w:val="24"/>
        </w:rPr>
        <w:t> </w:t>
      </w:r>
    </w:p>
    <w:p w14:paraId="154D9CC5" w14:textId="77777777" w:rsidR="00F818BE" w:rsidRPr="00F818BE" w:rsidRDefault="00F818BE" w:rsidP="00F818BE">
      <w:pPr>
        <w:rPr>
          <w:rFonts w:ascii="Times New Roman" w:hAnsi="Times New Roman" w:cs="Times New Roman"/>
          <w:b/>
          <w:bCs/>
          <w:sz w:val="24"/>
          <w:szCs w:val="24"/>
        </w:rPr>
      </w:pPr>
      <w:r w:rsidRPr="00F818BE">
        <w:rPr>
          <w:rFonts w:ascii="Times New Roman" w:hAnsi="Times New Roman" w:cs="Times New Roman"/>
          <w:b/>
          <w:bCs/>
          <w:sz w:val="24"/>
          <w:szCs w:val="24"/>
        </w:rPr>
        <w:t>Podcasts &amp; Videos</w:t>
      </w:r>
    </w:p>
    <w:p w14:paraId="5D83E57E" w14:textId="77777777" w:rsidR="00F818BE" w:rsidRPr="00F818BE" w:rsidRDefault="00F818BE" w:rsidP="00F818BE">
      <w:pPr>
        <w:rPr>
          <w:rFonts w:ascii="Times New Roman" w:hAnsi="Times New Roman" w:cs="Times New Roman"/>
          <w:sz w:val="24"/>
          <w:szCs w:val="24"/>
        </w:rPr>
      </w:pPr>
      <w:hyperlink r:id="rId31" w:tgtFrame="_blank" w:history="1">
        <w:r w:rsidRPr="00F818BE">
          <w:rPr>
            <w:rStyle w:val="Hyperlink"/>
            <w:rFonts w:ascii="Times New Roman" w:hAnsi="Times New Roman" w:cs="Times New Roman"/>
            <w:sz w:val="24"/>
            <w:szCs w:val="24"/>
          </w:rPr>
          <w:t>Navigating Youth in a time of Climate Change</w:t>
        </w:r>
      </w:hyperlink>
      <w:r w:rsidRPr="00F818BE">
        <w:rPr>
          <w:rFonts w:ascii="Times New Roman" w:hAnsi="Times New Roman" w:cs="Times New Roman"/>
          <w:sz w:val="24"/>
          <w:szCs w:val="24"/>
        </w:rPr>
        <w:t> - a CPA podcast episode in which climate-aware psychotherapist, Caroline Hickman, talks with youth activist, Sophia Thornton.</w:t>
      </w:r>
    </w:p>
    <w:p w14:paraId="2807E7E5" w14:textId="77777777" w:rsidR="00F818BE" w:rsidRPr="00F818BE" w:rsidRDefault="00F818BE" w:rsidP="00F818BE">
      <w:pPr>
        <w:rPr>
          <w:rFonts w:ascii="Times New Roman" w:hAnsi="Times New Roman" w:cs="Times New Roman"/>
          <w:sz w:val="24"/>
          <w:szCs w:val="24"/>
        </w:rPr>
      </w:pPr>
      <w:hyperlink r:id="rId32" w:history="1">
        <w:r w:rsidRPr="00F818BE">
          <w:rPr>
            <w:rStyle w:val="Hyperlink"/>
            <w:rFonts w:ascii="Times New Roman" w:hAnsi="Times New Roman" w:cs="Times New Roman"/>
            <w:sz w:val="24"/>
            <w:szCs w:val="24"/>
          </w:rPr>
          <w:t>Climate Change - Finding the Silver Lining</w:t>
        </w:r>
      </w:hyperlink>
      <w:r w:rsidRPr="00F818BE">
        <w:rPr>
          <w:rFonts w:ascii="Times New Roman" w:hAnsi="Times New Roman" w:cs="Times New Roman"/>
          <w:sz w:val="24"/>
          <w:szCs w:val="24"/>
        </w:rPr>
        <w:t xml:space="preserve"> - a </w:t>
      </w:r>
      <w:proofErr w:type="gramStart"/>
      <w:r w:rsidRPr="00F818BE">
        <w:rPr>
          <w:rFonts w:ascii="Times New Roman" w:hAnsi="Times New Roman" w:cs="Times New Roman"/>
          <w:sz w:val="24"/>
          <w:szCs w:val="24"/>
        </w:rPr>
        <w:t>two part</w:t>
      </w:r>
      <w:proofErr w:type="gramEnd"/>
      <w:r w:rsidRPr="00F818BE">
        <w:rPr>
          <w:rFonts w:ascii="Times New Roman" w:hAnsi="Times New Roman" w:cs="Times New Roman"/>
          <w:sz w:val="24"/>
          <w:szCs w:val="24"/>
        </w:rPr>
        <w:t xml:space="preserve"> CPA podcast episode featuring youth activist, Martha Stringer, in discussion with Caroline Hickman. Part two </w:t>
      </w:r>
      <w:hyperlink r:id="rId33" w:history="1">
        <w:r w:rsidRPr="00F818BE">
          <w:rPr>
            <w:rStyle w:val="Hyperlink"/>
            <w:rFonts w:ascii="Times New Roman" w:hAnsi="Times New Roman" w:cs="Times New Roman"/>
            <w:sz w:val="24"/>
            <w:szCs w:val="24"/>
          </w:rPr>
          <w:t>is here.</w:t>
        </w:r>
      </w:hyperlink>
    </w:p>
    <w:p w14:paraId="5257FCDB" w14:textId="77777777" w:rsidR="00F818BE" w:rsidRPr="00F818BE" w:rsidRDefault="00F818BE" w:rsidP="00F818BE">
      <w:pPr>
        <w:rPr>
          <w:rFonts w:ascii="Times New Roman" w:hAnsi="Times New Roman" w:cs="Times New Roman"/>
          <w:sz w:val="24"/>
          <w:szCs w:val="24"/>
        </w:rPr>
      </w:pPr>
      <w:hyperlink r:id="rId34" w:history="1">
        <w:r w:rsidRPr="00F818BE">
          <w:rPr>
            <w:rStyle w:val="Hyperlink"/>
            <w:rFonts w:ascii="Times New Roman" w:hAnsi="Times New Roman" w:cs="Times New Roman"/>
            <w:sz w:val="24"/>
            <w:szCs w:val="24"/>
          </w:rPr>
          <w:t>From Anxiety to Agency</w:t>
        </w:r>
      </w:hyperlink>
      <w:r w:rsidRPr="00F818BE">
        <w:rPr>
          <w:rFonts w:ascii="Times New Roman" w:hAnsi="Times New Roman" w:cs="Times New Roman"/>
          <w:sz w:val="24"/>
          <w:szCs w:val="24"/>
        </w:rPr>
        <w:t> - a CPA podcast episode in which Force of Nature founder and youth activist, Clover Hogan, chats to Caroline Hickman.</w:t>
      </w:r>
    </w:p>
    <w:p w14:paraId="148C2E09" w14:textId="77777777" w:rsidR="00F818BE" w:rsidRPr="00F818BE" w:rsidRDefault="00F818BE" w:rsidP="00F818BE">
      <w:pPr>
        <w:rPr>
          <w:rFonts w:ascii="Times New Roman" w:hAnsi="Times New Roman" w:cs="Times New Roman"/>
          <w:sz w:val="24"/>
          <w:szCs w:val="24"/>
        </w:rPr>
      </w:pPr>
      <w:hyperlink r:id="rId35" w:history="1">
        <w:r w:rsidRPr="00F818BE">
          <w:rPr>
            <w:rStyle w:val="Hyperlink"/>
            <w:rFonts w:ascii="Times New Roman" w:hAnsi="Times New Roman" w:cs="Times New Roman"/>
            <w:sz w:val="24"/>
            <w:szCs w:val="24"/>
          </w:rPr>
          <w:t>Turning Eco-anxiety into Eco-action</w:t>
        </w:r>
      </w:hyperlink>
      <w:r w:rsidRPr="00F818BE">
        <w:rPr>
          <w:rFonts w:ascii="Times New Roman" w:hAnsi="Times New Roman" w:cs="Times New Roman"/>
          <w:sz w:val="24"/>
          <w:szCs w:val="24"/>
        </w:rPr>
        <w:t> - A conversation between Caroline Hickman and Clover Hogan as part of Nature History Museum’s Broken Planet series.</w:t>
      </w:r>
    </w:p>
    <w:p w14:paraId="60CEC5E4" w14:textId="77777777" w:rsidR="00F818BE" w:rsidRPr="00F818BE" w:rsidRDefault="00F818BE" w:rsidP="00F818BE">
      <w:pPr>
        <w:rPr>
          <w:rFonts w:ascii="Times New Roman" w:hAnsi="Times New Roman" w:cs="Times New Roman"/>
          <w:sz w:val="24"/>
          <w:szCs w:val="24"/>
        </w:rPr>
      </w:pPr>
      <w:hyperlink r:id="rId36" w:history="1">
        <w:r w:rsidRPr="00F818BE">
          <w:rPr>
            <w:rStyle w:val="Hyperlink"/>
            <w:rFonts w:ascii="Times New Roman" w:hAnsi="Times New Roman" w:cs="Times New Roman"/>
            <w:sz w:val="24"/>
            <w:szCs w:val="24"/>
          </w:rPr>
          <w:t>Climate emotions wheel</w:t>
        </w:r>
      </w:hyperlink>
      <w:r w:rsidRPr="00F818BE">
        <w:rPr>
          <w:rFonts w:ascii="Times New Roman" w:hAnsi="Times New Roman" w:cs="Times New Roman"/>
          <w:sz w:val="24"/>
          <w:szCs w:val="24"/>
        </w:rPr>
        <w:t> - this page has a video and resources for thinking about different climate emotions.</w:t>
      </w:r>
    </w:p>
    <w:p w14:paraId="778AA5A0" w14:textId="77777777" w:rsidR="00F818BE" w:rsidRPr="00F818BE" w:rsidRDefault="00F818BE" w:rsidP="00F818BE">
      <w:pPr>
        <w:rPr>
          <w:rFonts w:ascii="Times New Roman" w:hAnsi="Times New Roman" w:cs="Times New Roman"/>
          <w:sz w:val="24"/>
          <w:szCs w:val="24"/>
        </w:rPr>
      </w:pPr>
      <w:hyperlink r:id="rId37" w:history="1">
        <w:r w:rsidRPr="00F818BE">
          <w:rPr>
            <w:rStyle w:val="Hyperlink"/>
            <w:rFonts w:ascii="Times New Roman" w:hAnsi="Times New Roman" w:cs="Times New Roman"/>
            <w:sz w:val="24"/>
            <w:szCs w:val="24"/>
          </w:rPr>
          <w:t>“Not about us without us” – the feelings and hopes of climate-concerned young people around the world</w:t>
        </w:r>
      </w:hyperlink>
      <w:r w:rsidRPr="00F818BE">
        <w:rPr>
          <w:rFonts w:ascii="Times New Roman" w:hAnsi="Times New Roman" w:cs="Times New Roman"/>
          <w:sz w:val="24"/>
          <w:szCs w:val="24"/>
        </w:rPr>
        <w:t xml:space="preserve"> - an article written by young people on their experience of being active within the environmental </w:t>
      </w:r>
      <w:proofErr w:type="gramStart"/>
      <w:r w:rsidRPr="00F818BE">
        <w:rPr>
          <w:rFonts w:ascii="Times New Roman" w:hAnsi="Times New Roman" w:cs="Times New Roman"/>
          <w:sz w:val="24"/>
          <w:szCs w:val="24"/>
        </w:rPr>
        <w:t>field;</w:t>
      </w:r>
      <w:proofErr w:type="gramEnd"/>
      <w:r w:rsidRPr="00F818BE">
        <w:rPr>
          <w:rFonts w:ascii="Times New Roman" w:hAnsi="Times New Roman" w:cs="Times New Roman"/>
          <w:sz w:val="24"/>
          <w:szCs w:val="24"/>
        </w:rPr>
        <w:t xml:space="preserve"> the importance of young person involvement. </w:t>
      </w:r>
    </w:p>
    <w:p w14:paraId="1D00D740" w14:textId="77777777" w:rsidR="00F818BE" w:rsidRPr="00F818BE" w:rsidRDefault="00F818BE" w:rsidP="00F818BE">
      <w:pPr>
        <w:rPr>
          <w:rFonts w:ascii="Times New Roman" w:hAnsi="Times New Roman" w:cs="Times New Roman"/>
          <w:sz w:val="24"/>
          <w:szCs w:val="24"/>
        </w:rPr>
      </w:pPr>
      <w:r w:rsidRPr="00F818BE">
        <w:rPr>
          <w:rFonts w:ascii="Times New Roman" w:hAnsi="Times New Roman" w:cs="Times New Roman"/>
          <w:sz w:val="24"/>
          <w:szCs w:val="24"/>
        </w:rPr>
        <w:t> </w:t>
      </w:r>
    </w:p>
    <w:p w14:paraId="444E69EC" w14:textId="77777777" w:rsidR="00F818BE" w:rsidRPr="00F818BE" w:rsidRDefault="00F818BE" w:rsidP="00F818BE">
      <w:pPr>
        <w:rPr>
          <w:rFonts w:ascii="Times New Roman" w:hAnsi="Times New Roman" w:cs="Times New Roman"/>
          <w:b/>
          <w:bCs/>
          <w:sz w:val="24"/>
          <w:szCs w:val="24"/>
        </w:rPr>
      </w:pPr>
      <w:r w:rsidRPr="00F818BE">
        <w:rPr>
          <w:rFonts w:ascii="Times New Roman" w:hAnsi="Times New Roman" w:cs="Times New Roman"/>
          <w:b/>
          <w:bCs/>
          <w:sz w:val="24"/>
          <w:szCs w:val="24"/>
        </w:rPr>
        <w:t>For Parents, Educators and Carers</w:t>
      </w:r>
    </w:p>
    <w:p w14:paraId="0F425B01" w14:textId="77777777" w:rsidR="00F818BE" w:rsidRPr="00F818BE" w:rsidRDefault="00F818BE" w:rsidP="00F818BE">
      <w:pPr>
        <w:rPr>
          <w:rFonts w:ascii="Times New Roman" w:hAnsi="Times New Roman" w:cs="Times New Roman"/>
          <w:sz w:val="24"/>
          <w:szCs w:val="24"/>
        </w:rPr>
      </w:pPr>
      <w:r w:rsidRPr="00F818BE">
        <w:rPr>
          <w:rFonts w:ascii="Times New Roman" w:hAnsi="Times New Roman" w:cs="Times New Roman"/>
          <w:sz w:val="24"/>
          <w:szCs w:val="24"/>
        </w:rPr>
        <w:t>Supporting our young people as they face the climate and ecological crisis can be hard. We’re growing a list of resources and organisations here which we hope may help.</w:t>
      </w:r>
    </w:p>
    <w:p w14:paraId="7FA9E7C9" w14:textId="77777777" w:rsidR="00F818BE" w:rsidRPr="00F818BE" w:rsidRDefault="00F818BE" w:rsidP="00F818BE">
      <w:pPr>
        <w:rPr>
          <w:rFonts w:ascii="Times New Roman" w:hAnsi="Times New Roman" w:cs="Times New Roman"/>
          <w:sz w:val="24"/>
          <w:szCs w:val="24"/>
        </w:rPr>
      </w:pPr>
      <w:hyperlink r:id="rId38" w:history="1">
        <w:r w:rsidRPr="00F818BE">
          <w:rPr>
            <w:rStyle w:val="Hyperlink"/>
            <w:rFonts w:ascii="Times New Roman" w:hAnsi="Times New Roman" w:cs="Times New Roman"/>
            <w:sz w:val="24"/>
            <w:szCs w:val="24"/>
          </w:rPr>
          <w:t>What children want us to know about climate change</w:t>
        </w:r>
      </w:hyperlink>
      <w:r w:rsidRPr="00F818BE">
        <w:rPr>
          <w:rFonts w:ascii="Times New Roman" w:hAnsi="Times New Roman" w:cs="Times New Roman"/>
          <w:sz w:val="24"/>
          <w:szCs w:val="24"/>
        </w:rPr>
        <w:t> - This brief BBC animation, featuring the perspectives of children, also stems from Caroline Hickman’s research and provides useful guidance for having conversations with children.</w:t>
      </w:r>
    </w:p>
    <w:p w14:paraId="342E1397" w14:textId="77777777" w:rsidR="00F818BE" w:rsidRPr="00F818BE" w:rsidRDefault="00F818BE" w:rsidP="00F818BE">
      <w:pPr>
        <w:rPr>
          <w:rFonts w:ascii="Times New Roman" w:hAnsi="Times New Roman" w:cs="Times New Roman"/>
          <w:sz w:val="24"/>
          <w:szCs w:val="24"/>
        </w:rPr>
      </w:pPr>
      <w:hyperlink r:id="rId39" w:history="1">
        <w:r w:rsidRPr="00F818BE">
          <w:rPr>
            <w:rStyle w:val="Hyperlink"/>
            <w:rFonts w:ascii="Times New Roman" w:hAnsi="Times New Roman" w:cs="Times New Roman"/>
            <w:sz w:val="24"/>
            <w:szCs w:val="24"/>
          </w:rPr>
          <w:t>Climate Psychology Education Resources</w:t>
        </w:r>
      </w:hyperlink>
      <w:r w:rsidRPr="00F818BE">
        <w:rPr>
          <w:rFonts w:ascii="Times New Roman" w:hAnsi="Times New Roman" w:cs="Times New Roman"/>
          <w:sz w:val="24"/>
          <w:szCs w:val="24"/>
        </w:rPr>
        <w:t> - Contains various free resources by CPA member and Educational Psychologist, Dr Louise Edgington.  </w:t>
      </w:r>
    </w:p>
    <w:p w14:paraId="66B24E36" w14:textId="77777777" w:rsidR="00F818BE" w:rsidRPr="00F818BE" w:rsidRDefault="00F818BE" w:rsidP="00F818BE">
      <w:pPr>
        <w:rPr>
          <w:rFonts w:ascii="Times New Roman" w:hAnsi="Times New Roman" w:cs="Times New Roman"/>
          <w:sz w:val="24"/>
          <w:szCs w:val="24"/>
        </w:rPr>
      </w:pPr>
      <w:hyperlink r:id="rId40" w:history="1">
        <w:r w:rsidRPr="00F818BE">
          <w:rPr>
            <w:rStyle w:val="Hyperlink"/>
            <w:rFonts w:ascii="Times New Roman" w:hAnsi="Times New Roman" w:cs="Times New Roman"/>
            <w:sz w:val="24"/>
            <w:szCs w:val="24"/>
          </w:rPr>
          <w:t>Generation Next</w:t>
        </w:r>
      </w:hyperlink>
      <w:r w:rsidRPr="00F818BE">
        <w:rPr>
          <w:rFonts w:ascii="Times New Roman" w:hAnsi="Times New Roman" w:cs="Times New Roman"/>
          <w:sz w:val="24"/>
          <w:szCs w:val="24"/>
        </w:rPr>
        <w:t> - This guide explores why, how and when to have conversations with your children to support them emotionally and build their resilience in a climate-changed world.</w:t>
      </w:r>
    </w:p>
    <w:p w14:paraId="616F5CF5" w14:textId="77777777" w:rsidR="00F818BE" w:rsidRPr="00F818BE" w:rsidRDefault="00F818BE" w:rsidP="00F818BE">
      <w:pPr>
        <w:rPr>
          <w:rFonts w:ascii="Times New Roman" w:hAnsi="Times New Roman" w:cs="Times New Roman"/>
          <w:sz w:val="24"/>
          <w:szCs w:val="24"/>
        </w:rPr>
      </w:pPr>
      <w:hyperlink r:id="rId41" w:history="1">
        <w:r w:rsidRPr="00F818BE">
          <w:rPr>
            <w:rStyle w:val="Hyperlink"/>
            <w:rFonts w:ascii="Times New Roman" w:hAnsi="Times New Roman" w:cs="Times New Roman"/>
            <w:sz w:val="24"/>
            <w:szCs w:val="24"/>
          </w:rPr>
          <w:t>Climate Feelings: Blob Climate Action</w:t>
        </w:r>
      </w:hyperlink>
      <w:r w:rsidRPr="00F818BE">
        <w:rPr>
          <w:rFonts w:ascii="Times New Roman" w:hAnsi="Times New Roman" w:cs="Times New Roman"/>
          <w:sz w:val="24"/>
          <w:szCs w:val="24"/>
        </w:rPr>
        <w:t> - A guide and resource for exploring climate emotions with younger children and people who express themselves in non-verbal ways, developed in collaboration between Jo McAndrews (CPA) and Christian Aid</w:t>
      </w:r>
    </w:p>
    <w:p w14:paraId="084E2010" w14:textId="77777777" w:rsidR="00F818BE" w:rsidRPr="00F818BE" w:rsidRDefault="00F818BE" w:rsidP="00F818BE">
      <w:pPr>
        <w:rPr>
          <w:rFonts w:ascii="Times New Roman" w:hAnsi="Times New Roman" w:cs="Times New Roman"/>
          <w:sz w:val="24"/>
          <w:szCs w:val="24"/>
        </w:rPr>
      </w:pPr>
      <w:hyperlink r:id="rId42" w:history="1">
        <w:r w:rsidRPr="00F818BE">
          <w:rPr>
            <w:rStyle w:val="Hyperlink"/>
            <w:rFonts w:ascii="Times New Roman" w:hAnsi="Times New Roman" w:cs="Times New Roman"/>
            <w:sz w:val="24"/>
            <w:szCs w:val="24"/>
          </w:rPr>
          <w:t xml:space="preserve">A Guide to Climate </w:t>
        </w:r>
        <w:proofErr w:type="spellStart"/>
        <w:r w:rsidRPr="00F818BE">
          <w:rPr>
            <w:rStyle w:val="Hyperlink"/>
            <w:rFonts w:ascii="Times New Roman" w:hAnsi="Times New Roman" w:cs="Times New Roman"/>
            <w:sz w:val="24"/>
            <w:szCs w:val="24"/>
          </w:rPr>
          <w:t>EmotionsA</w:t>
        </w:r>
        <w:proofErr w:type="spellEnd"/>
        <w:r w:rsidRPr="00F818BE">
          <w:rPr>
            <w:rStyle w:val="Hyperlink"/>
            <w:rFonts w:ascii="Times New Roman" w:hAnsi="Times New Roman" w:cs="Times New Roman"/>
            <w:sz w:val="24"/>
            <w:szCs w:val="24"/>
          </w:rPr>
          <w:t xml:space="preserve"> Guide to Climate Emotions</w:t>
        </w:r>
      </w:hyperlink>
      <w:r w:rsidRPr="00F818BE">
        <w:rPr>
          <w:rFonts w:ascii="Times New Roman" w:hAnsi="Times New Roman" w:cs="Times New Roman"/>
          <w:sz w:val="24"/>
          <w:szCs w:val="24"/>
        </w:rPr>
        <w:t xml:space="preserve"> - This guide, based on, will help you understand and navigate the research of Panu </w:t>
      </w:r>
      <w:proofErr w:type="spellStart"/>
      <w:r w:rsidRPr="00F818BE">
        <w:rPr>
          <w:rFonts w:ascii="Times New Roman" w:hAnsi="Times New Roman" w:cs="Times New Roman"/>
          <w:sz w:val="24"/>
          <w:szCs w:val="24"/>
        </w:rPr>
        <w:t>Pihkala</w:t>
      </w:r>
      <w:proofErr w:type="spellEnd"/>
      <w:r w:rsidRPr="00F818BE">
        <w:rPr>
          <w:rFonts w:ascii="Times New Roman" w:hAnsi="Times New Roman" w:cs="Times New Roman"/>
          <w:sz w:val="24"/>
          <w:szCs w:val="24"/>
        </w:rPr>
        <w:t xml:space="preserve"> at the University of Helsinki and particularly his 2022 paper </w:t>
      </w:r>
      <w:hyperlink r:id="rId43" w:history="1">
        <w:r w:rsidRPr="00F818BE">
          <w:rPr>
            <w:rStyle w:val="Hyperlink"/>
            <w:rFonts w:ascii="Times New Roman" w:hAnsi="Times New Roman" w:cs="Times New Roman"/>
            <w:i/>
            <w:iCs/>
            <w:sz w:val="24"/>
            <w:szCs w:val="24"/>
          </w:rPr>
          <w:t>Toward A Taxonomy of Climate Emotions</w:t>
        </w:r>
      </w:hyperlink>
      <w:r w:rsidRPr="00F818BE">
        <w:rPr>
          <w:rFonts w:ascii="Times New Roman" w:hAnsi="Times New Roman" w:cs="Times New Roman"/>
          <w:sz w:val="24"/>
          <w:szCs w:val="24"/>
        </w:rPr>
        <w:t> your emotions about the climate crisis</w:t>
      </w:r>
    </w:p>
    <w:p w14:paraId="3830BF5C" w14:textId="77777777" w:rsidR="00F818BE" w:rsidRPr="00F818BE" w:rsidRDefault="00F818BE" w:rsidP="00F818BE">
      <w:pPr>
        <w:rPr>
          <w:rFonts w:ascii="Times New Roman" w:hAnsi="Times New Roman" w:cs="Times New Roman"/>
          <w:sz w:val="24"/>
          <w:szCs w:val="24"/>
        </w:rPr>
      </w:pPr>
      <w:hyperlink r:id="rId44" w:history="1">
        <w:r w:rsidRPr="00F818BE">
          <w:rPr>
            <w:rStyle w:val="Hyperlink"/>
            <w:rFonts w:ascii="Times New Roman" w:hAnsi="Times New Roman" w:cs="Times New Roman"/>
            <w:sz w:val="24"/>
            <w:szCs w:val="24"/>
          </w:rPr>
          <w:t>An Educator's Guide to Climate Emotions</w:t>
        </w:r>
      </w:hyperlink>
      <w:r w:rsidRPr="00F818BE">
        <w:rPr>
          <w:rFonts w:ascii="Times New Roman" w:hAnsi="Times New Roman" w:cs="Times New Roman"/>
          <w:sz w:val="24"/>
          <w:szCs w:val="24"/>
        </w:rPr>
        <w:t> - Written by a team of teachers, researchers, and mental health clinicians in consultation with youth climate leaders and climate psychology professionals, offers a variety of approaches for working with climate emotions in educational settings.</w:t>
      </w:r>
    </w:p>
    <w:p w14:paraId="4129F314" w14:textId="77777777" w:rsidR="00F818BE" w:rsidRPr="00F818BE" w:rsidRDefault="00F818BE" w:rsidP="00F818BE">
      <w:pPr>
        <w:rPr>
          <w:rFonts w:ascii="Times New Roman" w:hAnsi="Times New Roman" w:cs="Times New Roman"/>
          <w:sz w:val="24"/>
          <w:szCs w:val="24"/>
        </w:rPr>
      </w:pPr>
      <w:hyperlink r:id="rId45" w:history="1">
        <w:r w:rsidRPr="00F818BE">
          <w:rPr>
            <w:rStyle w:val="Hyperlink"/>
            <w:rFonts w:ascii="Times New Roman" w:hAnsi="Times New Roman" w:cs="Times New Roman"/>
            <w:sz w:val="24"/>
            <w:szCs w:val="24"/>
          </w:rPr>
          <w:t>The Existential Toolkit for Climate Justice Educators</w:t>
        </w:r>
      </w:hyperlink>
      <w:r w:rsidRPr="00F818BE">
        <w:rPr>
          <w:rFonts w:ascii="Times New Roman" w:hAnsi="Times New Roman" w:cs="Times New Roman"/>
          <w:sz w:val="24"/>
          <w:szCs w:val="24"/>
        </w:rPr>
        <w:t> - As feelings of eco-grief and climate anxiety grow, educators are grappling with how to help students learn about the violent systems causing climate change while simultaneously navigating the emotions this knowledge elicits. This book provides resources for developing emotional and existential tenacity in college classrooms so that students can stay engaged.</w:t>
      </w:r>
    </w:p>
    <w:p w14:paraId="015F2B20" w14:textId="77777777" w:rsidR="00F818BE" w:rsidRPr="00F818BE" w:rsidRDefault="00F818BE" w:rsidP="00F818BE">
      <w:pPr>
        <w:rPr>
          <w:rFonts w:ascii="Times New Roman" w:hAnsi="Times New Roman" w:cs="Times New Roman"/>
          <w:sz w:val="24"/>
          <w:szCs w:val="24"/>
        </w:rPr>
      </w:pPr>
      <w:hyperlink r:id="rId46" w:history="1">
        <w:r w:rsidRPr="00F818BE">
          <w:rPr>
            <w:rStyle w:val="Hyperlink"/>
            <w:rFonts w:ascii="Times New Roman" w:hAnsi="Times New Roman" w:cs="Times New Roman"/>
            <w:sz w:val="24"/>
            <w:szCs w:val="24"/>
          </w:rPr>
          <w:t>For Teachers: An Existential Tool Kit</w:t>
        </w:r>
      </w:hyperlink>
      <w:r w:rsidRPr="00F818BE">
        <w:rPr>
          <w:rFonts w:ascii="Times New Roman" w:hAnsi="Times New Roman" w:cs="Times New Roman"/>
          <w:sz w:val="24"/>
          <w:szCs w:val="24"/>
        </w:rPr>
        <w:t> - Thomas and Panu discussed the new Existential Toolkit for Climate Justice Educators and the emotional, political, personal and pedagogical challenges faced by teachers in the context of climate change.</w:t>
      </w:r>
    </w:p>
    <w:p w14:paraId="3B060A78" w14:textId="77777777" w:rsidR="00F818BE" w:rsidRPr="00F818BE" w:rsidRDefault="00F818BE" w:rsidP="00F818BE">
      <w:pPr>
        <w:rPr>
          <w:rFonts w:ascii="Times New Roman" w:hAnsi="Times New Roman" w:cs="Times New Roman"/>
          <w:sz w:val="24"/>
          <w:szCs w:val="24"/>
        </w:rPr>
      </w:pPr>
      <w:hyperlink r:id="rId47" w:history="1">
        <w:r w:rsidRPr="00F818BE">
          <w:rPr>
            <w:rStyle w:val="Hyperlink"/>
            <w:rFonts w:ascii="Times New Roman" w:hAnsi="Times New Roman" w:cs="Times New Roman"/>
            <w:sz w:val="24"/>
            <w:szCs w:val="24"/>
          </w:rPr>
          <w:t>Truth without trauma</w:t>
        </w:r>
      </w:hyperlink>
      <w:r w:rsidRPr="00F818BE">
        <w:rPr>
          <w:rFonts w:ascii="Times New Roman" w:hAnsi="Times New Roman" w:cs="Times New Roman"/>
          <w:sz w:val="24"/>
          <w:szCs w:val="24"/>
        </w:rPr>
        <w:t> - A free to download e-book aimed at parents/carers to support their children with climate emotions. </w:t>
      </w:r>
    </w:p>
    <w:p w14:paraId="71CC7F00" w14:textId="77777777" w:rsidR="00F818BE" w:rsidRPr="00F818BE" w:rsidRDefault="00F818BE" w:rsidP="00F818BE">
      <w:pPr>
        <w:rPr>
          <w:rFonts w:ascii="Times New Roman" w:hAnsi="Times New Roman" w:cs="Times New Roman"/>
          <w:sz w:val="24"/>
          <w:szCs w:val="24"/>
        </w:rPr>
      </w:pPr>
      <w:hyperlink r:id="rId48" w:history="1">
        <w:r w:rsidRPr="00F818BE">
          <w:rPr>
            <w:rStyle w:val="Hyperlink"/>
            <w:rFonts w:ascii="Times New Roman" w:hAnsi="Times New Roman" w:cs="Times New Roman"/>
            <w:sz w:val="24"/>
            <w:szCs w:val="24"/>
          </w:rPr>
          <w:t>The Triple Wellbeing Book</w:t>
        </w:r>
      </w:hyperlink>
      <w:r w:rsidRPr="00F818BE">
        <w:rPr>
          <w:rFonts w:ascii="Times New Roman" w:hAnsi="Times New Roman" w:cs="Times New Roman"/>
          <w:sz w:val="24"/>
          <w:szCs w:val="24"/>
        </w:rPr>
        <w:t xml:space="preserve"> – A free to download book developed by Thought Box, aimed at supporting teachers to meet children and young people’s emotional needs whilst educating them about the climate crisis. There are also lots of </w:t>
      </w:r>
      <w:proofErr w:type="gramStart"/>
      <w:r w:rsidRPr="00F818BE">
        <w:rPr>
          <w:rFonts w:ascii="Times New Roman" w:hAnsi="Times New Roman" w:cs="Times New Roman"/>
          <w:sz w:val="24"/>
          <w:szCs w:val="24"/>
        </w:rPr>
        <w:t>really useful</w:t>
      </w:r>
      <w:proofErr w:type="gramEnd"/>
      <w:r w:rsidRPr="00F818BE">
        <w:rPr>
          <w:rFonts w:ascii="Times New Roman" w:hAnsi="Times New Roman" w:cs="Times New Roman"/>
          <w:sz w:val="24"/>
          <w:szCs w:val="24"/>
        </w:rPr>
        <w:t xml:space="preserve"> resources on the Thought Box website. </w:t>
      </w:r>
    </w:p>
    <w:p w14:paraId="4D310D66" w14:textId="77777777" w:rsidR="00F818BE" w:rsidRPr="00F818BE" w:rsidRDefault="00F818BE" w:rsidP="00F818BE">
      <w:pPr>
        <w:rPr>
          <w:rFonts w:ascii="Times New Roman" w:hAnsi="Times New Roman" w:cs="Times New Roman"/>
          <w:sz w:val="24"/>
          <w:szCs w:val="24"/>
        </w:rPr>
      </w:pPr>
      <w:hyperlink r:id="rId49" w:history="1">
        <w:r w:rsidRPr="00F818BE">
          <w:rPr>
            <w:rStyle w:val="Hyperlink"/>
            <w:rFonts w:ascii="Times New Roman" w:hAnsi="Times New Roman" w:cs="Times New Roman"/>
            <w:sz w:val="24"/>
            <w:szCs w:val="24"/>
          </w:rPr>
          <w:t>Eco distress: for parents and carers</w:t>
        </w:r>
      </w:hyperlink>
      <w:r w:rsidRPr="00F818BE">
        <w:rPr>
          <w:rFonts w:ascii="Times New Roman" w:hAnsi="Times New Roman" w:cs="Times New Roman"/>
          <w:sz w:val="24"/>
          <w:szCs w:val="24"/>
        </w:rPr>
        <w:t> - A Royal College of Psychiatrists web page for parents, carers, teachers and others who support children and young people, to explain what eco distress is, how to recognise if your child is experiencing it, and how to help them cope with their feelings</w:t>
      </w:r>
    </w:p>
    <w:p w14:paraId="6DDBD932" w14:textId="77777777" w:rsidR="00F818BE" w:rsidRPr="00F818BE" w:rsidRDefault="00F818BE" w:rsidP="00F818BE">
      <w:pPr>
        <w:rPr>
          <w:rFonts w:ascii="Times New Roman" w:hAnsi="Times New Roman" w:cs="Times New Roman"/>
          <w:sz w:val="24"/>
          <w:szCs w:val="24"/>
        </w:rPr>
      </w:pPr>
      <w:hyperlink r:id="rId50" w:history="1">
        <w:r w:rsidRPr="00F818BE">
          <w:rPr>
            <w:rStyle w:val="Hyperlink"/>
            <w:rFonts w:ascii="Times New Roman" w:hAnsi="Times New Roman" w:cs="Times New Roman"/>
            <w:sz w:val="24"/>
            <w:szCs w:val="24"/>
          </w:rPr>
          <w:t>Guidance on Effective Climate Change Communication with Children</w:t>
        </w:r>
      </w:hyperlink>
      <w:r w:rsidRPr="00F818BE">
        <w:rPr>
          <w:rFonts w:ascii="Times New Roman" w:hAnsi="Times New Roman" w:cs="Times New Roman"/>
          <w:sz w:val="24"/>
          <w:szCs w:val="24"/>
        </w:rPr>
        <w:t> - this guide was commissioned by </w:t>
      </w:r>
      <w:hyperlink r:id="rId51" w:history="1">
        <w:r w:rsidRPr="00F818BE">
          <w:rPr>
            <w:rStyle w:val="Hyperlink"/>
            <w:rFonts w:ascii="Times New Roman" w:hAnsi="Times New Roman" w:cs="Times New Roman"/>
            <w:sz w:val="24"/>
            <w:szCs w:val="24"/>
          </w:rPr>
          <w:t>Globe International</w:t>
        </w:r>
      </w:hyperlink>
      <w:r w:rsidRPr="00F818BE">
        <w:rPr>
          <w:rFonts w:ascii="Times New Roman" w:hAnsi="Times New Roman" w:cs="Times New Roman"/>
          <w:sz w:val="24"/>
          <w:szCs w:val="24"/>
        </w:rPr>
        <w:t> and prepared by Caroline Hickman for the Schools Summit of London Climate Action Week 2021.</w:t>
      </w:r>
    </w:p>
    <w:p w14:paraId="26283685" w14:textId="77777777" w:rsidR="00F818BE" w:rsidRPr="00F818BE" w:rsidRDefault="00F818BE" w:rsidP="00F818BE">
      <w:pPr>
        <w:rPr>
          <w:rFonts w:ascii="Times New Roman" w:hAnsi="Times New Roman" w:cs="Times New Roman"/>
          <w:sz w:val="24"/>
          <w:szCs w:val="24"/>
        </w:rPr>
      </w:pPr>
      <w:hyperlink r:id="rId52" w:history="1">
        <w:r w:rsidRPr="00F818BE">
          <w:rPr>
            <w:rStyle w:val="Hyperlink"/>
            <w:rFonts w:ascii="Times New Roman" w:hAnsi="Times New Roman" w:cs="Times New Roman"/>
            <w:sz w:val="24"/>
            <w:szCs w:val="24"/>
          </w:rPr>
          <w:t>We need to find a way to talk about eco anxiety</w:t>
        </w:r>
      </w:hyperlink>
      <w:r w:rsidRPr="00F818BE">
        <w:rPr>
          <w:rFonts w:ascii="Times New Roman" w:hAnsi="Times New Roman" w:cs="Times New Roman"/>
          <w:sz w:val="24"/>
          <w:szCs w:val="24"/>
        </w:rPr>
        <w:t> - a paper by climate-aware psychotherapist and CPA member, Caroline Hickman, which focuses on children and young people’s perspectives on ecoanxiety, drawing on clinical practice examples &amp; research findings and offering conceptual frames to help us broaden and deepen our understanding of this evolving syndrome.</w:t>
      </w:r>
    </w:p>
    <w:p w14:paraId="5E63D5BA" w14:textId="14E42B62" w:rsidR="00F818BE" w:rsidRDefault="00F818BE" w:rsidP="00F818BE">
      <w:pPr>
        <w:rPr>
          <w:rFonts w:ascii="Times New Roman" w:hAnsi="Times New Roman" w:cs="Times New Roman"/>
          <w:sz w:val="24"/>
          <w:szCs w:val="24"/>
        </w:rPr>
      </w:pPr>
      <w:hyperlink r:id="rId53" w:history="1">
        <w:r w:rsidRPr="00F818BE">
          <w:rPr>
            <w:rStyle w:val="Hyperlink"/>
            <w:rFonts w:ascii="Times New Roman" w:hAnsi="Times New Roman" w:cs="Times New Roman"/>
            <w:sz w:val="24"/>
            <w:szCs w:val="24"/>
          </w:rPr>
          <w:t>How to talk to Kids about Climate Change</w:t>
        </w:r>
      </w:hyperlink>
      <w:r w:rsidRPr="00F818BE">
        <w:rPr>
          <w:rFonts w:ascii="Times New Roman" w:hAnsi="Times New Roman" w:cs="Times New Roman"/>
          <w:sz w:val="24"/>
          <w:szCs w:val="24"/>
        </w:rPr>
        <w:t xml:space="preserve"> - an article and podcast episode including </w:t>
      </w:r>
      <w:proofErr w:type="spellStart"/>
      <w:r w:rsidRPr="00F818BE">
        <w:rPr>
          <w:rFonts w:ascii="Times New Roman" w:hAnsi="Times New Roman" w:cs="Times New Roman"/>
          <w:sz w:val="24"/>
          <w:szCs w:val="24"/>
        </w:rPr>
        <w:t>advicefrom</w:t>
      </w:r>
      <w:proofErr w:type="spellEnd"/>
      <w:r w:rsidRPr="00F818BE">
        <w:rPr>
          <w:rFonts w:ascii="Times New Roman" w:hAnsi="Times New Roman" w:cs="Times New Roman"/>
          <w:sz w:val="24"/>
          <w:szCs w:val="24"/>
        </w:rPr>
        <w:t xml:space="preserve"> senior psychologist, Susie Burke, of the Australian Psychological Society.</w:t>
      </w:r>
    </w:p>
    <w:p w14:paraId="412072E2" w14:textId="77777777" w:rsidR="00F818BE" w:rsidRDefault="00F818BE" w:rsidP="00F818BE">
      <w:pPr>
        <w:jc w:val="center"/>
        <w:rPr>
          <w:rFonts w:ascii="Times New Roman" w:hAnsi="Times New Roman" w:cs="Times New Roman"/>
          <w:sz w:val="24"/>
          <w:szCs w:val="24"/>
        </w:rPr>
      </w:pPr>
    </w:p>
    <w:p w14:paraId="6FC060C2" w14:textId="370B21E7" w:rsidR="00F818BE" w:rsidRPr="00F818BE" w:rsidRDefault="00F818BE" w:rsidP="00F818BE">
      <w:pPr>
        <w:jc w:val="center"/>
        <w:rPr>
          <w:rFonts w:ascii="Times New Roman" w:hAnsi="Times New Roman" w:cs="Times New Roman"/>
          <w:sz w:val="24"/>
          <w:szCs w:val="24"/>
        </w:rPr>
      </w:pPr>
      <w:r w:rsidRPr="00F818BE">
        <w:rPr>
          <w:rFonts w:ascii="Times New Roman" w:hAnsi="Times New Roman" w:cs="Times New Roman"/>
          <w:sz w:val="24"/>
          <w:szCs w:val="24"/>
        </w:rPr>
        <w:drawing>
          <wp:inline distT="0" distB="0" distL="0" distR="0" wp14:anchorId="59E11C18" wp14:editId="39D2526E">
            <wp:extent cx="1943100" cy="2533650"/>
            <wp:effectExtent l="0" t="0" r="0" b="0"/>
            <wp:docPr id="523935659" name="Picture 8" descr="mental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entalhealth"/>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943100" cy="2533650"/>
                    </a:xfrm>
                    <a:prstGeom prst="rect">
                      <a:avLst/>
                    </a:prstGeom>
                    <a:noFill/>
                    <a:ln>
                      <a:noFill/>
                    </a:ln>
                  </pic:spPr>
                </pic:pic>
              </a:graphicData>
            </a:graphic>
          </wp:inline>
        </w:drawing>
      </w:r>
    </w:p>
    <w:p w14:paraId="424CE784" w14:textId="77777777" w:rsidR="00F818BE" w:rsidRPr="00F818BE" w:rsidRDefault="00F818BE" w:rsidP="00F818BE">
      <w:pPr>
        <w:rPr>
          <w:rFonts w:ascii="Times New Roman" w:hAnsi="Times New Roman" w:cs="Times New Roman"/>
          <w:sz w:val="24"/>
          <w:szCs w:val="24"/>
        </w:rPr>
      </w:pPr>
      <w:hyperlink r:id="rId55" w:history="1">
        <w:r w:rsidRPr="00F818BE">
          <w:rPr>
            <w:rStyle w:val="Hyperlink"/>
            <w:rFonts w:ascii="Times New Roman" w:hAnsi="Times New Roman" w:cs="Times New Roman"/>
            <w:sz w:val="24"/>
            <w:szCs w:val="24"/>
          </w:rPr>
          <w:t>The Kids Are Not Ok</w:t>
        </w:r>
      </w:hyperlink>
      <w:r w:rsidRPr="00F818BE">
        <w:rPr>
          <w:rFonts w:ascii="Times New Roman" w:hAnsi="Times New Roman" w:cs="Times New Roman"/>
          <w:sz w:val="24"/>
          <w:szCs w:val="24"/>
        </w:rPr>
        <w:t> - an article by climate scientist J.K Steinberger. </w:t>
      </w:r>
    </w:p>
    <w:p w14:paraId="1B5A824E" w14:textId="77777777" w:rsidR="00F818BE" w:rsidRPr="00F818BE" w:rsidRDefault="00F818BE" w:rsidP="00F818BE">
      <w:pPr>
        <w:rPr>
          <w:rFonts w:ascii="Times New Roman" w:hAnsi="Times New Roman" w:cs="Times New Roman"/>
          <w:sz w:val="24"/>
          <w:szCs w:val="24"/>
        </w:rPr>
      </w:pPr>
      <w:hyperlink r:id="rId56" w:history="1">
        <w:r w:rsidRPr="00F818BE">
          <w:rPr>
            <w:rStyle w:val="Hyperlink"/>
            <w:rFonts w:ascii="Times New Roman" w:hAnsi="Times New Roman" w:cs="Times New Roman"/>
            <w:sz w:val="24"/>
            <w:szCs w:val="24"/>
          </w:rPr>
          <w:t>How to Talk to Your Kids about Climate Change: Turning Angst into Action</w:t>
        </w:r>
      </w:hyperlink>
      <w:r w:rsidRPr="00F818BE">
        <w:rPr>
          <w:rFonts w:ascii="Times New Roman" w:hAnsi="Times New Roman" w:cs="Times New Roman"/>
          <w:sz w:val="24"/>
          <w:szCs w:val="24"/>
        </w:rPr>
        <w:t> - a book by “</w:t>
      </w:r>
      <w:proofErr w:type="spellStart"/>
      <w:r w:rsidRPr="00F818BE">
        <w:rPr>
          <w:rFonts w:ascii="Times New Roman" w:hAnsi="Times New Roman" w:cs="Times New Roman"/>
          <w:sz w:val="24"/>
          <w:szCs w:val="24"/>
        </w:rPr>
        <w:t>ClimateMama</w:t>
      </w:r>
      <w:proofErr w:type="spellEnd"/>
      <w:r w:rsidRPr="00F818BE">
        <w:rPr>
          <w:rFonts w:ascii="Times New Roman" w:hAnsi="Times New Roman" w:cs="Times New Roman"/>
          <w:sz w:val="24"/>
          <w:szCs w:val="24"/>
        </w:rPr>
        <w:t>” Harriet Shugarman providing tools and strategies for parents to explain the climate emergency to their children in an age-appropriate way.</w:t>
      </w:r>
    </w:p>
    <w:p w14:paraId="7A45AB85" w14:textId="77777777" w:rsidR="00F818BE" w:rsidRPr="00F818BE" w:rsidRDefault="00F818BE" w:rsidP="00F818BE">
      <w:pPr>
        <w:rPr>
          <w:rFonts w:ascii="Times New Roman" w:hAnsi="Times New Roman" w:cs="Times New Roman"/>
          <w:sz w:val="24"/>
          <w:szCs w:val="24"/>
        </w:rPr>
      </w:pPr>
      <w:hyperlink r:id="rId57" w:history="1">
        <w:r w:rsidRPr="00F818BE">
          <w:rPr>
            <w:rStyle w:val="Hyperlink"/>
            <w:rFonts w:ascii="Times New Roman" w:hAnsi="Times New Roman" w:cs="Times New Roman"/>
            <w:sz w:val="24"/>
            <w:szCs w:val="24"/>
          </w:rPr>
          <w:t>All the Feelings Under the Sun: How to Deal with Climate Change</w:t>
        </w:r>
      </w:hyperlink>
      <w:r w:rsidRPr="00F818BE">
        <w:rPr>
          <w:rFonts w:ascii="Times New Roman" w:hAnsi="Times New Roman" w:cs="Times New Roman"/>
          <w:sz w:val="24"/>
          <w:szCs w:val="24"/>
        </w:rPr>
        <w:t> - a workbook by climate-aware psychotherapist, Leslie Davenport, for younger readers to help them work through their feelings of anxiety about climate change.</w:t>
      </w:r>
    </w:p>
    <w:p w14:paraId="5DD20E91" w14:textId="77777777" w:rsidR="00F818BE" w:rsidRPr="00F818BE" w:rsidRDefault="00F818BE" w:rsidP="00F818BE">
      <w:pPr>
        <w:rPr>
          <w:rFonts w:ascii="Times New Roman" w:hAnsi="Times New Roman" w:cs="Times New Roman"/>
          <w:sz w:val="24"/>
          <w:szCs w:val="24"/>
        </w:rPr>
      </w:pPr>
      <w:hyperlink r:id="rId58" w:history="1">
        <w:r w:rsidRPr="00F818BE">
          <w:rPr>
            <w:rStyle w:val="Hyperlink"/>
            <w:rFonts w:ascii="Times New Roman" w:hAnsi="Times New Roman" w:cs="Times New Roman"/>
            <w:sz w:val="24"/>
            <w:szCs w:val="24"/>
          </w:rPr>
          <w:t>Teaching Climate Change</w:t>
        </w:r>
      </w:hyperlink>
      <w:r w:rsidRPr="00F818BE">
        <w:rPr>
          <w:rFonts w:ascii="Times New Roman" w:hAnsi="Times New Roman" w:cs="Times New Roman"/>
          <w:sz w:val="24"/>
          <w:szCs w:val="24"/>
        </w:rPr>
        <w:t xml:space="preserve"> - a free &amp; comprehensive curriculum from </w:t>
      </w:r>
      <w:proofErr w:type="spellStart"/>
      <w:r w:rsidRPr="00F818BE">
        <w:rPr>
          <w:rFonts w:ascii="Times New Roman" w:hAnsi="Times New Roman" w:cs="Times New Roman"/>
          <w:sz w:val="24"/>
          <w:szCs w:val="24"/>
        </w:rPr>
        <w:t>ThoughtBox</w:t>
      </w:r>
      <w:proofErr w:type="spellEnd"/>
      <w:r w:rsidRPr="00F818BE">
        <w:rPr>
          <w:rFonts w:ascii="Times New Roman" w:hAnsi="Times New Roman" w:cs="Times New Roman"/>
          <w:sz w:val="24"/>
          <w:szCs w:val="24"/>
        </w:rPr>
        <w:t xml:space="preserve"> Education to empower the climate strike generation and help teachers around the world invite climate conversations into the classroom. Requires sign up.</w:t>
      </w:r>
    </w:p>
    <w:p w14:paraId="5E85B740" w14:textId="77777777" w:rsidR="00F818BE" w:rsidRPr="00F818BE" w:rsidRDefault="00F818BE" w:rsidP="00F818BE">
      <w:pPr>
        <w:rPr>
          <w:rFonts w:ascii="Times New Roman" w:hAnsi="Times New Roman" w:cs="Times New Roman"/>
          <w:sz w:val="24"/>
          <w:szCs w:val="24"/>
        </w:rPr>
      </w:pPr>
      <w:hyperlink r:id="rId59" w:history="1">
        <w:proofErr w:type="spellStart"/>
        <w:r w:rsidRPr="00F818BE">
          <w:rPr>
            <w:rStyle w:val="Hyperlink"/>
            <w:rFonts w:ascii="Times New Roman" w:hAnsi="Times New Roman" w:cs="Times New Roman"/>
            <w:sz w:val="24"/>
            <w:szCs w:val="24"/>
          </w:rPr>
          <w:t>LifeKind</w:t>
        </w:r>
        <w:proofErr w:type="spellEnd"/>
      </w:hyperlink>
      <w:r w:rsidRPr="00F818BE">
        <w:rPr>
          <w:rFonts w:ascii="Times New Roman" w:hAnsi="Times New Roman" w:cs="Times New Roman"/>
          <w:sz w:val="24"/>
          <w:szCs w:val="24"/>
        </w:rPr>
        <w:t xml:space="preserve"> - CPA member Jo McAndrew's website is a rich resource for information, practical tools and training to help parents and educators support children and young people as they </w:t>
      </w:r>
      <w:r w:rsidRPr="00F818BE">
        <w:rPr>
          <w:rFonts w:ascii="Times New Roman" w:hAnsi="Times New Roman" w:cs="Times New Roman"/>
          <w:sz w:val="24"/>
          <w:szCs w:val="24"/>
        </w:rPr>
        <w:lastRenderedPageBreak/>
        <w:t>face the climate crisis. Don’t miss her blog, including this moving post </w:t>
      </w:r>
      <w:hyperlink r:id="rId60" w:history="1">
        <w:r w:rsidRPr="00F818BE">
          <w:rPr>
            <w:rStyle w:val="Hyperlink"/>
            <w:rFonts w:ascii="Times New Roman" w:hAnsi="Times New Roman" w:cs="Times New Roman"/>
            <w:sz w:val="24"/>
            <w:szCs w:val="24"/>
          </w:rPr>
          <w:t>A Letter to My Daughter.</w:t>
        </w:r>
      </w:hyperlink>
    </w:p>
    <w:p w14:paraId="4AD405A4" w14:textId="77777777" w:rsidR="00F818BE" w:rsidRPr="00F818BE" w:rsidRDefault="00F818BE" w:rsidP="00F818BE">
      <w:pPr>
        <w:rPr>
          <w:rFonts w:ascii="Times New Roman" w:hAnsi="Times New Roman" w:cs="Times New Roman"/>
          <w:sz w:val="24"/>
          <w:szCs w:val="24"/>
        </w:rPr>
      </w:pPr>
      <w:hyperlink r:id="rId61" w:history="1">
        <w:r w:rsidRPr="00F818BE">
          <w:rPr>
            <w:rStyle w:val="Hyperlink"/>
            <w:rFonts w:ascii="Times New Roman" w:hAnsi="Times New Roman" w:cs="Times New Roman"/>
            <w:sz w:val="24"/>
            <w:szCs w:val="24"/>
          </w:rPr>
          <w:t>Parenting in a Changing Climate</w:t>
        </w:r>
      </w:hyperlink>
      <w:r w:rsidRPr="00F818BE">
        <w:rPr>
          <w:rFonts w:ascii="Times New Roman" w:hAnsi="Times New Roman" w:cs="Times New Roman"/>
          <w:sz w:val="24"/>
          <w:szCs w:val="24"/>
        </w:rPr>
        <w:t xml:space="preserve"> - Elizabeth Bechard offers practical tools, resources, and inspiration for parents who are worried about the planet future generations will inherit and who want to find a way to cultivate resilience and </w:t>
      </w:r>
      <w:proofErr w:type="gramStart"/>
      <w:r w:rsidRPr="00F818BE">
        <w:rPr>
          <w:rFonts w:ascii="Times New Roman" w:hAnsi="Times New Roman" w:cs="Times New Roman"/>
          <w:sz w:val="24"/>
          <w:szCs w:val="24"/>
        </w:rPr>
        <w:t>take action</w:t>
      </w:r>
      <w:proofErr w:type="gramEnd"/>
      <w:r w:rsidRPr="00F818BE">
        <w:rPr>
          <w:rFonts w:ascii="Times New Roman" w:hAnsi="Times New Roman" w:cs="Times New Roman"/>
          <w:sz w:val="24"/>
          <w:szCs w:val="24"/>
        </w:rPr>
        <w:t xml:space="preserve"> on behalf of the children they love.</w:t>
      </w:r>
    </w:p>
    <w:p w14:paraId="42E933ED" w14:textId="77777777" w:rsidR="00F818BE" w:rsidRPr="00F818BE" w:rsidRDefault="00F818BE" w:rsidP="00F818BE">
      <w:pPr>
        <w:rPr>
          <w:rFonts w:ascii="Times New Roman" w:hAnsi="Times New Roman" w:cs="Times New Roman"/>
          <w:sz w:val="24"/>
          <w:szCs w:val="24"/>
        </w:rPr>
      </w:pPr>
      <w:hyperlink r:id="rId62" w:history="1">
        <w:r w:rsidRPr="00F818BE">
          <w:rPr>
            <w:rStyle w:val="Hyperlink"/>
            <w:rFonts w:ascii="Times New Roman" w:hAnsi="Times New Roman" w:cs="Times New Roman"/>
            <w:sz w:val="24"/>
            <w:szCs w:val="24"/>
          </w:rPr>
          <w:t>Kids Climate Action Network (Kids CAN)</w:t>
        </w:r>
      </w:hyperlink>
      <w:r w:rsidRPr="00F818BE">
        <w:rPr>
          <w:rFonts w:ascii="Times New Roman" w:hAnsi="Times New Roman" w:cs="Times New Roman"/>
          <w:sz w:val="24"/>
          <w:szCs w:val="24"/>
        </w:rPr>
        <w:t> - a coalition of Oxford-based organisations and individuals working to create safe, fact-based and empowering climate change resources and information for children, and to support the adults around them.</w:t>
      </w:r>
    </w:p>
    <w:p w14:paraId="0779F2A7" w14:textId="77777777" w:rsidR="00F818BE" w:rsidRPr="00F818BE" w:rsidRDefault="00F818BE" w:rsidP="00F818BE">
      <w:pPr>
        <w:rPr>
          <w:rFonts w:ascii="Times New Roman" w:hAnsi="Times New Roman" w:cs="Times New Roman"/>
          <w:sz w:val="24"/>
          <w:szCs w:val="24"/>
        </w:rPr>
      </w:pPr>
      <w:hyperlink r:id="rId63" w:history="1">
        <w:r w:rsidRPr="00F818BE">
          <w:rPr>
            <w:rStyle w:val="Hyperlink"/>
            <w:rFonts w:ascii="Times New Roman" w:hAnsi="Times New Roman" w:cs="Times New Roman"/>
            <w:sz w:val="24"/>
            <w:szCs w:val="24"/>
          </w:rPr>
          <w:t>Climate &amp; Mind</w:t>
        </w:r>
      </w:hyperlink>
      <w:r w:rsidRPr="00F818BE">
        <w:rPr>
          <w:rFonts w:ascii="Times New Roman" w:hAnsi="Times New Roman" w:cs="Times New Roman"/>
          <w:sz w:val="24"/>
          <w:szCs w:val="24"/>
        </w:rPr>
        <w:t> - A US based organisation run by psychotherapist, Andrew Bryant. Their website features a wealth of resources on the climate crisis and mental health generally including a fantastic section dedicated to parents and teachers.</w:t>
      </w:r>
    </w:p>
    <w:p w14:paraId="6C5EA531" w14:textId="77777777" w:rsidR="00F818BE" w:rsidRPr="00F818BE" w:rsidRDefault="00F818BE" w:rsidP="00F818BE">
      <w:pPr>
        <w:rPr>
          <w:rFonts w:ascii="Times New Roman" w:hAnsi="Times New Roman" w:cs="Times New Roman"/>
          <w:sz w:val="24"/>
          <w:szCs w:val="24"/>
        </w:rPr>
      </w:pPr>
      <w:hyperlink r:id="rId64" w:history="1">
        <w:r w:rsidRPr="00F818BE">
          <w:rPr>
            <w:rStyle w:val="Hyperlink"/>
            <w:rFonts w:ascii="Times New Roman" w:hAnsi="Times New Roman" w:cs="Times New Roman"/>
            <w:sz w:val="24"/>
            <w:szCs w:val="24"/>
          </w:rPr>
          <w:t>Radical Geographer Paul</w:t>
        </w:r>
      </w:hyperlink>
      <w:r w:rsidRPr="00F818BE">
        <w:rPr>
          <w:rFonts w:ascii="Times New Roman" w:hAnsi="Times New Roman" w:cs="Times New Roman"/>
          <w:sz w:val="24"/>
          <w:szCs w:val="24"/>
        </w:rPr>
        <w:t> - website of teacher, climate crisis campaigner, radical curriculum author &amp; activist with extensive resources for teachers and schools.</w:t>
      </w:r>
    </w:p>
    <w:p w14:paraId="05F42F4E" w14:textId="77777777" w:rsidR="00F818BE" w:rsidRPr="00F818BE" w:rsidRDefault="00F818BE" w:rsidP="00F818BE">
      <w:pPr>
        <w:rPr>
          <w:rFonts w:ascii="Times New Roman" w:hAnsi="Times New Roman" w:cs="Times New Roman"/>
          <w:sz w:val="24"/>
          <w:szCs w:val="24"/>
        </w:rPr>
      </w:pPr>
      <w:hyperlink r:id="rId65" w:history="1">
        <w:r w:rsidRPr="00F818BE">
          <w:rPr>
            <w:rStyle w:val="Hyperlink"/>
            <w:rFonts w:ascii="Times New Roman" w:hAnsi="Times New Roman" w:cs="Times New Roman"/>
            <w:sz w:val="24"/>
            <w:szCs w:val="24"/>
          </w:rPr>
          <w:t>Teach the Future </w:t>
        </w:r>
      </w:hyperlink>
      <w:r w:rsidRPr="00F818BE">
        <w:rPr>
          <w:rFonts w:ascii="Times New Roman" w:hAnsi="Times New Roman" w:cs="Times New Roman"/>
          <w:sz w:val="24"/>
          <w:szCs w:val="24"/>
        </w:rPr>
        <w:t>- an inclusive, well organised and persistent campaign by secondary and tertiary education students to greatly improve education on the climate emergency and ecological crisis in the UK.</w:t>
      </w:r>
    </w:p>
    <w:p w14:paraId="78793E51" w14:textId="1D51AA28" w:rsidR="00F818BE" w:rsidRDefault="00F818BE" w:rsidP="00F818BE">
      <w:pPr>
        <w:rPr>
          <w:rFonts w:ascii="Times New Roman" w:hAnsi="Times New Roman" w:cs="Times New Roman"/>
          <w:sz w:val="24"/>
          <w:szCs w:val="24"/>
        </w:rPr>
      </w:pPr>
      <w:hyperlink r:id="rId66" w:history="1">
        <w:r w:rsidRPr="00F818BE">
          <w:rPr>
            <w:rStyle w:val="Hyperlink"/>
            <w:rFonts w:ascii="Times New Roman" w:hAnsi="Times New Roman" w:cs="Times New Roman"/>
            <w:sz w:val="24"/>
            <w:szCs w:val="24"/>
          </w:rPr>
          <w:t>The Conceivable Future</w:t>
        </w:r>
      </w:hyperlink>
      <w:r w:rsidRPr="00F818BE">
        <w:rPr>
          <w:rFonts w:ascii="Times New Roman" w:hAnsi="Times New Roman" w:cs="Times New Roman"/>
          <w:sz w:val="24"/>
          <w:szCs w:val="24"/>
        </w:rPr>
        <w:t xml:space="preserve"> - a guide exploring the ways in which the climate crisis affects our personal decisions about family planning, parenting, and political </w:t>
      </w:r>
      <w:r>
        <w:rPr>
          <w:rFonts w:ascii="Times New Roman" w:hAnsi="Times New Roman" w:cs="Times New Roman"/>
          <w:sz w:val="24"/>
          <w:szCs w:val="24"/>
        </w:rPr>
        <w:t>action.</w:t>
      </w:r>
    </w:p>
    <w:p w14:paraId="0A05FC19" w14:textId="77777777" w:rsidR="00F818BE" w:rsidRDefault="00F818BE" w:rsidP="00F818BE">
      <w:pPr>
        <w:rPr>
          <w:rFonts w:ascii="Times New Roman" w:hAnsi="Times New Roman" w:cs="Times New Roman"/>
          <w:sz w:val="24"/>
          <w:szCs w:val="24"/>
        </w:rPr>
      </w:pPr>
    </w:p>
    <w:p w14:paraId="03C78966" w14:textId="50C6854D" w:rsidR="00F818BE" w:rsidRPr="00F818BE" w:rsidRDefault="00F818BE" w:rsidP="00F818BE">
      <w:pPr>
        <w:jc w:val="center"/>
        <w:rPr>
          <w:rFonts w:ascii="Times New Roman" w:hAnsi="Times New Roman" w:cs="Times New Roman"/>
          <w:sz w:val="24"/>
          <w:szCs w:val="24"/>
        </w:rPr>
      </w:pPr>
      <w:r w:rsidRPr="00F818BE">
        <w:rPr>
          <w:rFonts w:ascii="Times New Roman" w:hAnsi="Times New Roman" w:cs="Times New Roman"/>
          <w:sz w:val="24"/>
          <w:szCs w:val="24"/>
        </w:rPr>
        <w:t> </w:t>
      </w:r>
      <w:r w:rsidRPr="00F818BE">
        <w:rPr>
          <w:rFonts w:ascii="Times New Roman" w:hAnsi="Times New Roman" w:cs="Times New Roman"/>
          <w:sz w:val="24"/>
          <w:szCs w:val="24"/>
        </w:rPr>
        <w:drawing>
          <wp:inline distT="0" distB="0" distL="0" distR="0" wp14:anchorId="2BFFBCC2" wp14:editId="6AF4AA2B">
            <wp:extent cx="1732076" cy="2520000"/>
            <wp:effectExtent l="0" t="0" r="1905" b="0"/>
            <wp:docPr id="1199730812" name="Picture 7" descr="Screenshot 2023 12 08 at 18.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creenshot 2023 12 08 at 18.40.2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732076" cy="2520000"/>
                    </a:xfrm>
                    <a:prstGeom prst="rect">
                      <a:avLst/>
                    </a:prstGeom>
                    <a:noFill/>
                    <a:ln>
                      <a:noFill/>
                    </a:ln>
                  </pic:spPr>
                </pic:pic>
              </a:graphicData>
            </a:graphic>
          </wp:inline>
        </w:drawing>
      </w:r>
    </w:p>
    <w:p w14:paraId="18EEBB2A" w14:textId="77777777" w:rsidR="00F818BE" w:rsidRPr="00F818BE" w:rsidRDefault="00F818BE" w:rsidP="00F818BE">
      <w:pPr>
        <w:rPr>
          <w:rFonts w:ascii="Times New Roman" w:hAnsi="Times New Roman" w:cs="Times New Roman"/>
          <w:sz w:val="24"/>
          <w:szCs w:val="24"/>
        </w:rPr>
      </w:pPr>
      <w:r w:rsidRPr="00F818BE">
        <w:rPr>
          <w:rFonts w:ascii="Times New Roman" w:hAnsi="Times New Roman" w:cs="Times New Roman"/>
          <w:sz w:val="24"/>
          <w:szCs w:val="24"/>
        </w:rPr>
        <w:t xml:space="preserve">Authors Meghan Elizabeth Kallman and Josephine </w:t>
      </w:r>
      <w:proofErr w:type="spellStart"/>
      <w:r w:rsidRPr="00F818BE">
        <w:rPr>
          <w:rFonts w:ascii="Times New Roman" w:hAnsi="Times New Roman" w:cs="Times New Roman"/>
          <w:sz w:val="24"/>
          <w:szCs w:val="24"/>
        </w:rPr>
        <w:t>Ferorelli</w:t>
      </w:r>
      <w:proofErr w:type="spellEnd"/>
      <w:r w:rsidRPr="00F818BE">
        <w:rPr>
          <w:rFonts w:ascii="Times New Roman" w:hAnsi="Times New Roman" w:cs="Times New Roman"/>
          <w:sz w:val="24"/>
          <w:szCs w:val="24"/>
        </w:rPr>
        <w:t xml:space="preserve"> offer fresh, timely answers to questions such as: How do I decide to have a baby when there's the threat of environmental collapse? How do I parent a child in the middle of the climate crisis? What can I </w:t>
      </w:r>
      <w:proofErr w:type="gramStart"/>
      <w:r w:rsidRPr="00F818BE">
        <w:rPr>
          <w:rFonts w:ascii="Times New Roman" w:hAnsi="Times New Roman" w:cs="Times New Roman"/>
          <w:sz w:val="24"/>
          <w:szCs w:val="24"/>
        </w:rPr>
        <w:t>actually do</w:t>
      </w:r>
      <w:proofErr w:type="gramEnd"/>
      <w:r w:rsidRPr="00F818BE">
        <w:rPr>
          <w:rFonts w:ascii="Times New Roman" w:hAnsi="Times New Roman" w:cs="Times New Roman"/>
          <w:sz w:val="24"/>
          <w:szCs w:val="24"/>
        </w:rPr>
        <w:t xml:space="preserve"> to help stop global warming?</w:t>
      </w:r>
    </w:p>
    <w:p w14:paraId="198EFB13" w14:textId="77777777" w:rsidR="00F818BE" w:rsidRPr="00F818BE" w:rsidRDefault="00F818BE" w:rsidP="00F818BE">
      <w:pPr>
        <w:rPr>
          <w:rFonts w:ascii="Times New Roman" w:hAnsi="Times New Roman" w:cs="Times New Roman"/>
          <w:sz w:val="24"/>
          <w:szCs w:val="24"/>
        </w:rPr>
      </w:pPr>
      <w:r w:rsidRPr="00F818BE">
        <w:rPr>
          <w:rFonts w:ascii="Times New Roman" w:hAnsi="Times New Roman" w:cs="Times New Roman"/>
          <w:sz w:val="24"/>
          <w:szCs w:val="24"/>
        </w:rPr>
        <w:t> </w:t>
      </w:r>
    </w:p>
    <w:p w14:paraId="1D42BFF3" w14:textId="77777777" w:rsidR="00F818BE" w:rsidRPr="00F818BE" w:rsidRDefault="00F818BE" w:rsidP="00F818BE">
      <w:pPr>
        <w:rPr>
          <w:rFonts w:ascii="Times New Roman" w:hAnsi="Times New Roman" w:cs="Times New Roman"/>
          <w:sz w:val="24"/>
          <w:szCs w:val="24"/>
        </w:rPr>
      </w:pPr>
      <w:r w:rsidRPr="00F818BE">
        <w:rPr>
          <w:rFonts w:ascii="Times New Roman" w:hAnsi="Times New Roman" w:cs="Times New Roman"/>
          <w:sz w:val="24"/>
          <w:szCs w:val="24"/>
        </w:rPr>
        <w:t> </w:t>
      </w:r>
    </w:p>
    <w:p w14:paraId="24CAA206" w14:textId="77777777" w:rsidR="00F818BE" w:rsidRPr="00F818BE" w:rsidRDefault="00F818BE" w:rsidP="00F818BE">
      <w:pPr>
        <w:rPr>
          <w:rFonts w:ascii="Times New Roman" w:hAnsi="Times New Roman" w:cs="Times New Roman"/>
          <w:sz w:val="24"/>
          <w:szCs w:val="24"/>
        </w:rPr>
      </w:pPr>
      <w:r w:rsidRPr="00F818BE">
        <w:rPr>
          <w:rFonts w:ascii="Times New Roman" w:hAnsi="Times New Roman" w:cs="Times New Roman"/>
          <w:sz w:val="24"/>
          <w:szCs w:val="24"/>
        </w:rPr>
        <w:t> </w:t>
      </w:r>
    </w:p>
    <w:p w14:paraId="0CB6845E" w14:textId="77777777" w:rsidR="00F818BE" w:rsidRPr="00F818BE" w:rsidRDefault="00F818BE" w:rsidP="00F818BE">
      <w:pPr>
        <w:rPr>
          <w:rFonts w:ascii="Times New Roman" w:hAnsi="Times New Roman" w:cs="Times New Roman"/>
          <w:b/>
          <w:bCs/>
          <w:sz w:val="24"/>
          <w:szCs w:val="24"/>
        </w:rPr>
      </w:pPr>
      <w:r w:rsidRPr="00F818BE">
        <w:rPr>
          <w:rFonts w:ascii="Times New Roman" w:hAnsi="Times New Roman" w:cs="Times New Roman"/>
          <w:b/>
          <w:bCs/>
          <w:sz w:val="24"/>
          <w:szCs w:val="24"/>
        </w:rPr>
        <w:lastRenderedPageBreak/>
        <w:t>General</w:t>
      </w:r>
    </w:p>
    <w:p w14:paraId="5100C8DD" w14:textId="77777777" w:rsidR="00F818BE" w:rsidRPr="00F818BE" w:rsidRDefault="00F818BE" w:rsidP="00F818BE">
      <w:pPr>
        <w:rPr>
          <w:rFonts w:ascii="Times New Roman" w:hAnsi="Times New Roman" w:cs="Times New Roman"/>
          <w:sz w:val="24"/>
          <w:szCs w:val="24"/>
        </w:rPr>
      </w:pPr>
      <w:hyperlink r:id="rId68" w:history="1">
        <w:r w:rsidRPr="00F818BE">
          <w:rPr>
            <w:rStyle w:val="Hyperlink"/>
            <w:rFonts w:ascii="Times New Roman" w:hAnsi="Times New Roman" w:cs="Times New Roman"/>
            <w:sz w:val="24"/>
            <w:szCs w:val="24"/>
          </w:rPr>
          <w:t>Centre for Climate Psychology and Change</w:t>
        </w:r>
      </w:hyperlink>
      <w:r w:rsidRPr="00F818BE">
        <w:rPr>
          <w:rFonts w:ascii="Times New Roman" w:hAnsi="Times New Roman" w:cs="Times New Roman"/>
          <w:sz w:val="24"/>
          <w:szCs w:val="24"/>
        </w:rPr>
        <w:t> - provides workshops, events, professional training and consultancy as well as unlearning opportunities in times of global upheaval and climate anxiety</w:t>
      </w:r>
    </w:p>
    <w:p w14:paraId="2626A166" w14:textId="77777777" w:rsidR="00F818BE" w:rsidRPr="00F818BE" w:rsidRDefault="00F818BE" w:rsidP="00F818BE">
      <w:pPr>
        <w:rPr>
          <w:rFonts w:ascii="Times New Roman" w:hAnsi="Times New Roman" w:cs="Times New Roman"/>
          <w:sz w:val="24"/>
          <w:szCs w:val="24"/>
        </w:rPr>
      </w:pPr>
      <w:hyperlink r:id="rId69" w:tgtFrame="_blank" w:history="1">
        <w:r w:rsidRPr="00F818BE">
          <w:rPr>
            <w:rStyle w:val="Hyperlink"/>
            <w:rFonts w:ascii="Times New Roman" w:hAnsi="Times New Roman" w:cs="Times New Roman"/>
            <w:sz w:val="24"/>
            <w:szCs w:val="24"/>
          </w:rPr>
          <w:t>Tips for activists' welfare</w:t>
        </w:r>
      </w:hyperlink>
      <w:r w:rsidRPr="00F818BE">
        <w:rPr>
          <w:rFonts w:ascii="Times New Roman" w:hAnsi="Times New Roman" w:cs="Times New Roman"/>
          <w:sz w:val="24"/>
          <w:szCs w:val="24"/>
        </w:rPr>
        <w:t> - Climate Trauma Survival Tips from climate aware psychiatrist, Lise Van Susteren, taken from a 2009 article by climate activist Gillian Caldwell.</w:t>
      </w:r>
    </w:p>
    <w:p w14:paraId="330A9B19" w14:textId="77777777" w:rsidR="00F818BE" w:rsidRPr="00F818BE" w:rsidRDefault="00F818BE" w:rsidP="00F818BE">
      <w:pPr>
        <w:rPr>
          <w:rFonts w:ascii="Times New Roman" w:hAnsi="Times New Roman" w:cs="Times New Roman"/>
          <w:sz w:val="24"/>
          <w:szCs w:val="24"/>
        </w:rPr>
      </w:pPr>
      <w:hyperlink r:id="rId70" w:history="1">
        <w:r w:rsidRPr="00F818BE">
          <w:rPr>
            <w:rStyle w:val="Hyperlink"/>
            <w:rFonts w:ascii="Times New Roman" w:hAnsi="Times New Roman" w:cs="Times New Roman"/>
            <w:sz w:val="24"/>
            <w:szCs w:val="24"/>
          </w:rPr>
          <w:t>Project Inside Out </w:t>
        </w:r>
      </w:hyperlink>
      <w:r w:rsidRPr="00F818BE">
        <w:rPr>
          <w:rFonts w:ascii="Times New Roman" w:hAnsi="Times New Roman" w:cs="Times New Roman"/>
          <w:sz w:val="24"/>
          <w:szCs w:val="24"/>
        </w:rPr>
        <w:t>- Renée Lertzman’s work with Project Inside Out applies the latest research and best practices in psychology to help people on the journey from despair, passivity, and denial toward courageous, more impactful environmental action.</w:t>
      </w:r>
    </w:p>
    <w:p w14:paraId="38ECEE24" w14:textId="77777777" w:rsidR="00F818BE" w:rsidRPr="00F818BE" w:rsidRDefault="00F818BE" w:rsidP="00F818BE">
      <w:pPr>
        <w:rPr>
          <w:rFonts w:ascii="Times New Roman" w:hAnsi="Times New Roman" w:cs="Times New Roman"/>
          <w:sz w:val="24"/>
          <w:szCs w:val="24"/>
        </w:rPr>
      </w:pPr>
      <w:hyperlink r:id="rId71" w:history="1">
        <w:r w:rsidRPr="00F818BE">
          <w:rPr>
            <w:rStyle w:val="Hyperlink"/>
            <w:rFonts w:ascii="Times New Roman" w:hAnsi="Times New Roman" w:cs="Times New Roman"/>
            <w:sz w:val="24"/>
            <w:szCs w:val="24"/>
          </w:rPr>
          <w:t>Climate Change &amp; Happiness Podcast </w:t>
        </w:r>
      </w:hyperlink>
      <w:r w:rsidRPr="00F818BE">
        <w:rPr>
          <w:rFonts w:ascii="Times New Roman" w:hAnsi="Times New Roman" w:cs="Times New Roman"/>
          <w:sz w:val="24"/>
          <w:szCs w:val="24"/>
        </w:rPr>
        <w:t xml:space="preserve">- Panu </w:t>
      </w:r>
      <w:proofErr w:type="spellStart"/>
      <w:r w:rsidRPr="00F818BE">
        <w:rPr>
          <w:rFonts w:ascii="Times New Roman" w:hAnsi="Times New Roman" w:cs="Times New Roman"/>
          <w:sz w:val="24"/>
          <w:szCs w:val="24"/>
        </w:rPr>
        <w:t>Pihkala</w:t>
      </w:r>
      <w:proofErr w:type="spellEnd"/>
      <w:r w:rsidRPr="00F818BE">
        <w:rPr>
          <w:rFonts w:ascii="Times New Roman" w:hAnsi="Times New Roman" w:cs="Times New Roman"/>
          <w:sz w:val="24"/>
          <w:szCs w:val="24"/>
        </w:rPr>
        <w:t xml:space="preserve"> &amp; Thomas Doherty aim to give language to what you feel about the climate crisis—</w:t>
      </w:r>
      <w:proofErr w:type="gramStart"/>
      <w:r w:rsidRPr="00F818BE">
        <w:rPr>
          <w:rFonts w:ascii="Times New Roman" w:hAnsi="Times New Roman" w:cs="Times New Roman"/>
          <w:sz w:val="24"/>
          <w:szCs w:val="24"/>
        </w:rPr>
        <w:t>and also</w:t>
      </w:r>
      <w:proofErr w:type="gramEnd"/>
      <w:r w:rsidRPr="00F818BE">
        <w:rPr>
          <w:rFonts w:ascii="Times New Roman" w:hAnsi="Times New Roman" w:cs="Times New Roman"/>
          <w:sz w:val="24"/>
          <w:szCs w:val="24"/>
        </w:rPr>
        <w:t xml:space="preserve"> what you might want to feel, feelings you can grow and cultivate.</w:t>
      </w:r>
    </w:p>
    <w:p w14:paraId="7478AFAB" w14:textId="77777777" w:rsidR="00F818BE" w:rsidRPr="00F818BE" w:rsidRDefault="00F818BE" w:rsidP="00F818BE">
      <w:pPr>
        <w:rPr>
          <w:rFonts w:ascii="Times New Roman" w:hAnsi="Times New Roman" w:cs="Times New Roman"/>
          <w:sz w:val="24"/>
          <w:szCs w:val="24"/>
        </w:rPr>
      </w:pPr>
      <w:hyperlink r:id="rId72" w:history="1">
        <w:r w:rsidRPr="00F818BE">
          <w:rPr>
            <w:rStyle w:val="Hyperlink"/>
            <w:rFonts w:ascii="Times New Roman" w:hAnsi="Times New Roman" w:cs="Times New Roman"/>
            <w:sz w:val="24"/>
            <w:szCs w:val="24"/>
          </w:rPr>
          <w:t>Climate Psychology Conversations- </w:t>
        </w:r>
      </w:hyperlink>
      <w:r w:rsidRPr="00F818BE">
        <w:rPr>
          <w:rFonts w:ascii="Times New Roman" w:hAnsi="Times New Roman" w:cs="Times New Roman"/>
          <w:sz w:val="24"/>
          <w:szCs w:val="24"/>
        </w:rPr>
        <w:t>This podcast by CPA North America captures the heart of what’s emerging in the fields of climate psychology and climate-aware mental health care.</w:t>
      </w:r>
    </w:p>
    <w:p w14:paraId="5D16CB97" w14:textId="77777777" w:rsidR="00F818BE" w:rsidRPr="00F818BE" w:rsidRDefault="00F818BE" w:rsidP="00A34E59">
      <w:pPr>
        <w:rPr>
          <w:rFonts w:ascii="Times New Roman" w:hAnsi="Times New Roman" w:cs="Times New Roman"/>
          <w:sz w:val="24"/>
          <w:szCs w:val="24"/>
        </w:rPr>
      </w:pPr>
    </w:p>
    <w:sectPr w:rsidR="00F818BE" w:rsidRPr="00F818BE"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F72DD"/>
    <w:multiLevelType w:val="multilevel"/>
    <w:tmpl w:val="D1F2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3671A"/>
    <w:multiLevelType w:val="multilevel"/>
    <w:tmpl w:val="3558D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F53E7"/>
    <w:multiLevelType w:val="multilevel"/>
    <w:tmpl w:val="3238F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8F24FF"/>
    <w:multiLevelType w:val="multilevel"/>
    <w:tmpl w:val="E5A46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C415AF"/>
    <w:multiLevelType w:val="multilevel"/>
    <w:tmpl w:val="0CF46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A4522"/>
    <w:multiLevelType w:val="multilevel"/>
    <w:tmpl w:val="E3388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685B1C"/>
    <w:multiLevelType w:val="multilevel"/>
    <w:tmpl w:val="01C8B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C429BB"/>
    <w:multiLevelType w:val="multilevel"/>
    <w:tmpl w:val="3D962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9573E2"/>
    <w:multiLevelType w:val="multilevel"/>
    <w:tmpl w:val="F628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D038C3"/>
    <w:multiLevelType w:val="multilevel"/>
    <w:tmpl w:val="90963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4467BF"/>
    <w:multiLevelType w:val="multilevel"/>
    <w:tmpl w:val="B1E42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E12170"/>
    <w:multiLevelType w:val="multilevel"/>
    <w:tmpl w:val="ECC00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6F0D1A"/>
    <w:multiLevelType w:val="multilevel"/>
    <w:tmpl w:val="A1A8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CB0F9E"/>
    <w:multiLevelType w:val="multilevel"/>
    <w:tmpl w:val="B998AD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771CE7"/>
    <w:multiLevelType w:val="multilevel"/>
    <w:tmpl w:val="E092B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C37613"/>
    <w:multiLevelType w:val="multilevel"/>
    <w:tmpl w:val="14185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B52DB2"/>
    <w:multiLevelType w:val="multilevel"/>
    <w:tmpl w:val="A78AE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574188"/>
    <w:multiLevelType w:val="multilevel"/>
    <w:tmpl w:val="84EA79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E57876"/>
    <w:multiLevelType w:val="multilevel"/>
    <w:tmpl w:val="4262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1B09DA"/>
    <w:multiLevelType w:val="multilevel"/>
    <w:tmpl w:val="3D26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BB65FF"/>
    <w:multiLevelType w:val="multilevel"/>
    <w:tmpl w:val="83F6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041C67"/>
    <w:multiLevelType w:val="multilevel"/>
    <w:tmpl w:val="9D543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EC3CCB"/>
    <w:multiLevelType w:val="multilevel"/>
    <w:tmpl w:val="CB96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03210A"/>
    <w:multiLevelType w:val="multilevel"/>
    <w:tmpl w:val="8B2C9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CD6C83"/>
    <w:multiLevelType w:val="multilevel"/>
    <w:tmpl w:val="36C47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D211C0"/>
    <w:multiLevelType w:val="multilevel"/>
    <w:tmpl w:val="48C07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C10994"/>
    <w:multiLevelType w:val="multilevel"/>
    <w:tmpl w:val="596E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091EE9"/>
    <w:multiLevelType w:val="multilevel"/>
    <w:tmpl w:val="06B6E1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032209"/>
    <w:multiLevelType w:val="multilevel"/>
    <w:tmpl w:val="DC36B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941BE3"/>
    <w:multiLevelType w:val="multilevel"/>
    <w:tmpl w:val="180AA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961B66"/>
    <w:multiLevelType w:val="multilevel"/>
    <w:tmpl w:val="7812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31342F"/>
    <w:multiLevelType w:val="multilevel"/>
    <w:tmpl w:val="794CB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F11144"/>
    <w:multiLevelType w:val="multilevel"/>
    <w:tmpl w:val="04E2A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4D39FA"/>
    <w:multiLevelType w:val="multilevel"/>
    <w:tmpl w:val="DE7E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D5517A"/>
    <w:multiLevelType w:val="multilevel"/>
    <w:tmpl w:val="1AC8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BF6347"/>
    <w:multiLevelType w:val="multilevel"/>
    <w:tmpl w:val="E4E49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740FE9"/>
    <w:multiLevelType w:val="multilevel"/>
    <w:tmpl w:val="1C68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9715E4"/>
    <w:multiLevelType w:val="multilevel"/>
    <w:tmpl w:val="F8521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10147A"/>
    <w:multiLevelType w:val="multilevel"/>
    <w:tmpl w:val="6CB03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9C22F0"/>
    <w:multiLevelType w:val="multilevel"/>
    <w:tmpl w:val="08505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1A282E"/>
    <w:multiLevelType w:val="multilevel"/>
    <w:tmpl w:val="424A8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2F386B"/>
    <w:multiLevelType w:val="multilevel"/>
    <w:tmpl w:val="53A0B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EB66382"/>
    <w:multiLevelType w:val="multilevel"/>
    <w:tmpl w:val="604EE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872C65"/>
    <w:multiLevelType w:val="multilevel"/>
    <w:tmpl w:val="9274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6087591">
    <w:abstractNumId w:val="11"/>
  </w:num>
  <w:num w:numId="2" w16cid:durableId="1856922384">
    <w:abstractNumId w:val="19"/>
  </w:num>
  <w:num w:numId="3" w16cid:durableId="542329874">
    <w:abstractNumId w:val="14"/>
  </w:num>
  <w:num w:numId="4" w16cid:durableId="1051541849">
    <w:abstractNumId w:val="6"/>
  </w:num>
  <w:num w:numId="5" w16cid:durableId="416948759">
    <w:abstractNumId w:val="26"/>
  </w:num>
  <w:num w:numId="6" w16cid:durableId="551385374">
    <w:abstractNumId w:val="8"/>
  </w:num>
  <w:num w:numId="7" w16cid:durableId="179051535">
    <w:abstractNumId w:val="24"/>
  </w:num>
  <w:num w:numId="8" w16cid:durableId="986276280">
    <w:abstractNumId w:val="7"/>
  </w:num>
  <w:num w:numId="9" w16cid:durableId="1352805275">
    <w:abstractNumId w:val="5"/>
  </w:num>
  <w:num w:numId="10" w16cid:durableId="1222209324">
    <w:abstractNumId w:val="3"/>
  </w:num>
  <w:num w:numId="11" w16cid:durableId="1248153175">
    <w:abstractNumId w:val="21"/>
  </w:num>
  <w:num w:numId="12" w16cid:durableId="1982491488">
    <w:abstractNumId w:val="16"/>
  </w:num>
  <w:num w:numId="13" w16cid:durableId="1649901235">
    <w:abstractNumId w:val="2"/>
  </w:num>
  <w:num w:numId="14" w16cid:durableId="1613126775">
    <w:abstractNumId w:val="40"/>
  </w:num>
  <w:num w:numId="15" w16cid:durableId="791555650">
    <w:abstractNumId w:val="41"/>
  </w:num>
  <w:num w:numId="16" w16cid:durableId="896432962">
    <w:abstractNumId w:val="25"/>
  </w:num>
  <w:num w:numId="17" w16cid:durableId="1015154885">
    <w:abstractNumId w:val="37"/>
  </w:num>
  <w:num w:numId="18" w16cid:durableId="884021607">
    <w:abstractNumId w:val="9"/>
  </w:num>
  <w:num w:numId="19" w16cid:durableId="2147353818">
    <w:abstractNumId w:val="31"/>
  </w:num>
  <w:num w:numId="20" w16cid:durableId="577054507">
    <w:abstractNumId w:val="27"/>
    <w:lvlOverride w:ilvl="0">
      <w:lvl w:ilvl="0">
        <w:numFmt w:val="decimal"/>
        <w:lvlText w:val="%1."/>
        <w:lvlJc w:val="left"/>
      </w:lvl>
    </w:lvlOverride>
  </w:num>
  <w:num w:numId="21" w16cid:durableId="2036468182">
    <w:abstractNumId w:val="17"/>
    <w:lvlOverride w:ilvl="0">
      <w:lvl w:ilvl="0">
        <w:numFmt w:val="decimal"/>
        <w:lvlText w:val="%1."/>
        <w:lvlJc w:val="left"/>
      </w:lvl>
    </w:lvlOverride>
  </w:num>
  <w:num w:numId="22" w16cid:durableId="61802925">
    <w:abstractNumId w:val="13"/>
    <w:lvlOverride w:ilvl="0">
      <w:lvl w:ilvl="0">
        <w:numFmt w:val="decimal"/>
        <w:lvlText w:val="%1."/>
        <w:lvlJc w:val="left"/>
      </w:lvl>
    </w:lvlOverride>
  </w:num>
  <w:num w:numId="23" w16cid:durableId="610094793">
    <w:abstractNumId w:val="43"/>
  </w:num>
  <w:num w:numId="24" w16cid:durableId="1194804164">
    <w:abstractNumId w:val="20"/>
  </w:num>
  <w:num w:numId="25" w16cid:durableId="730811436">
    <w:abstractNumId w:val="1"/>
  </w:num>
  <w:num w:numId="26" w16cid:durableId="1193689900">
    <w:abstractNumId w:val="30"/>
  </w:num>
  <w:num w:numId="27" w16cid:durableId="1223559469">
    <w:abstractNumId w:val="15"/>
  </w:num>
  <w:num w:numId="28" w16cid:durableId="480082317">
    <w:abstractNumId w:val="12"/>
  </w:num>
  <w:num w:numId="29" w16cid:durableId="1557548763">
    <w:abstractNumId w:val="28"/>
  </w:num>
  <w:num w:numId="30" w16cid:durableId="956717751">
    <w:abstractNumId w:val="38"/>
  </w:num>
  <w:num w:numId="31" w16cid:durableId="821770850">
    <w:abstractNumId w:val="35"/>
  </w:num>
  <w:num w:numId="32" w16cid:durableId="1648702048">
    <w:abstractNumId w:val="0"/>
  </w:num>
  <w:num w:numId="33" w16cid:durableId="1749691814">
    <w:abstractNumId w:val="22"/>
  </w:num>
  <w:num w:numId="34" w16cid:durableId="620768941">
    <w:abstractNumId w:val="33"/>
  </w:num>
  <w:num w:numId="35" w16cid:durableId="1422069444">
    <w:abstractNumId w:val="23"/>
  </w:num>
  <w:num w:numId="36" w16cid:durableId="1462839924">
    <w:abstractNumId w:val="10"/>
  </w:num>
  <w:num w:numId="37" w16cid:durableId="1603682941">
    <w:abstractNumId w:val="34"/>
  </w:num>
  <w:num w:numId="38" w16cid:durableId="1416972730">
    <w:abstractNumId w:val="39"/>
  </w:num>
  <w:num w:numId="39" w16cid:durableId="1090157092">
    <w:abstractNumId w:val="18"/>
  </w:num>
  <w:num w:numId="40" w16cid:durableId="1815758174">
    <w:abstractNumId w:val="4"/>
  </w:num>
  <w:num w:numId="41" w16cid:durableId="1055281152">
    <w:abstractNumId w:val="36"/>
  </w:num>
  <w:num w:numId="42" w16cid:durableId="2134639578">
    <w:abstractNumId w:val="32"/>
  </w:num>
  <w:num w:numId="43" w16cid:durableId="1585724869">
    <w:abstractNumId w:val="42"/>
  </w:num>
  <w:num w:numId="44" w16cid:durableId="15345388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E34"/>
    <w:rsid w:val="00045D83"/>
    <w:rsid w:val="00062A8A"/>
    <w:rsid w:val="0009287A"/>
    <w:rsid w:val="00095940"/>
    <w:rsid w:val="000C2A63"/>
    <w:rsid w:val="000E0758"/>
    <w:rsid w:val="0012088C"/>
    <w:rsid w:val="00121786"/>
    <w:rsid w:val="0012542B"/>
    <w:rsid w:val="0014778F"/>
    <w:rsid w:val="00152B8E"/>
    <w:rsid w:val="0016080B"/>
    <w:rsid w:val="001663C7"/>
    <w:rsid w:val="001720C7"/>
    <w:rsid w:val="00172770"/>
    <w:rsid w:val="001A1F30"/>
    <w:rsid w:val="001A52EE"/>
    <w:rsid w:val="001C3F74"/>
    <w:rsid w:val="001E3B03"/>
    <w:rsid w:val="00200A2A"/>
    <w:rsid w:val="00203CBD"/>
    <w:rsid w:val="00241BDB"/>
    <w:rsid w:val="002423D8"/>
    <w:rsid w:val="002936A3"/>
    <w:rsid w:val="002970FA"/>
    <w:rsid w:val="002B3C14"/>
    <w:rsid w:val="002B63B7"/>
    <w:rsid w:val="002C19FD"/>
    <w:rsid w:val="002D3AC6"/>
    <w:rsid w:val="002D5AF3"/>
    <w:rsid w:val="003055DA"/>
    <w:rsid w:val="00316323"/>
    <w:rsid w:val="00321CD0"/>
    <w:rsid w:val="00340FD7"/>
    <w:rsid w:val="00355DE7"/>
    <w:rsid w:val="00366F98"/>
    <w:rsid w:val="003923F2"/>
    <w:rsid w:val="003B0C48"/>
    <w:rsid w:val="003D18D5"/>
    <w:rsid w:val="003E6D1A"/>
    <w:rsid w:val="003E751B"/>
    <w:rsid w:val="003F5796"/>
    <w:rsid w:val="004047A8"/>
    <w:rsid w:val="00442C84"/>
    <w:rsid w:val="004828F2"/>
    <w:rsid w:val="00483A94"/>
    <w:rsid w:val="00493E47"/>
    <w:rsid w:val="00495554"/>
    <w:rsid w:val="004A5115"/>
    <w:rsid w:val="004F26DD"/>
    <w:rsid w:val="004F71F9"/>
    <w:rsid w:val="0052154A"/>
    <w:rsid w:val="00524101"/>
    <w:rsid w:val="00526B18"/>
    <w:rsid w:val="005274BB"/>
    <w:rsid w:val="00541435"/>
    <w:rsid w:val="0055694D"/>
    <w:rsid w:val="0057246E"/>
    <w:rsid w:val="00576562"/>
    <w:rsid w:val="0058147F"/>
    <w:rsid w:val="0059449C"/>
    <w:rsid w:val="005B7C4C"/>
    <w:rsid w:val="00601FC5"/>
    <w:rsid w:val="00610FA0"/>
    <w:rsid w:val="006211FA"/>
    <w:rsid w:val="006661B2"/>
    <w:rsid w:val="0067033F"/>
    <w:rsid w:val="0068461B"/>
    <w:rsid w:val="00685534"/>
    <w:rsid w:val="00692AED"/>
    <w:rsid w:val="006A0B84"/>
    <w:rsid w:val="006A27B8"/>
    <w:rsid w:val="006C2879"/>
    <w:rsid w:val="006C4024"/>
    <w:rsid w:val="006C5BF9"/>
    <w:rsid w:val="006D1955"/>
    <w:rsid w:val="006E2C88"/>
    <w:rsid w:val="00700C59"/>
    <w:rsid w:val="00725309"/>
    <w:rsid w:val="00726120"/>
    <w:rsid w:val="00773040"/>
    <w:rsid w:val="007764E8"/>
    <w:rsid w:val="00780FFA"/>
    <w:rsid w:val="00784B1D"/>
    <w:rsid w:val="007B17EB"/>
    <w:rsid w:val="007D2D01"/>
    <w:rsid w:val="007F1316"/>
    <w:rsid w:val="00813FFF"/>
    <w:rsid w:val="008200D4"/>
    <w:rsid w:val="008275B7"/>
    <w:rsid w:val="00867F27"/>
    <w:rsid w:val="0087066D"/>
    <w:rsid w:val="008722F6"/>
    <w:rsid w:val="00891297"/>
    <w:rsid w:val="00893826"/>
    <w:rsid w:val="008A72C6"/>
    <w:rsid w:val="008E2178"/>
    <w:rsid w:val="00913BBC"/>
    <w:rsid w:val="00914C52"/>
    <w:rsid w:val="00914FC9"/>
    <w:rsid w:val="0093281D"/>
    <w:rsid w:val="00942417"/>
    <w:rsid w:val="00985E21"/>
    <w:rsid w:val="0099058E"/>
    <w:rsid w:val="009929AE"/>
    <w:rsid w:val="009A57F4"/>
    <w:rsid w:val="009A5BB6"/>
    <w:rsid w:val="009B107F"/>
    <w:rsid w:val="009C60F2"/>
    <w:rsid w:val="009D4C2C"/>
    <w:rsid w:val="00A1525B"/>
    <w:rsid w:val="00A23CF7"/>
    <w:rsid w:val="00A34E59"/>
    <w:rsid w:val="00A4083F"/>
    <w:rsid w:val="00A56FCB"/>
    <w:rsid w:val="00A668AF"/>
    <w:rsid w:val="00A90250"/>
    <w:rsid w:val="00A90C8C"/>
    <w:rsid w:val="00AA1A58"/>
    <w:rsid w:val="00AA2063"/>
    <w:rsid w:val="00B01C51"/>
    <w:rsid w:val="00B074AB"/>
    <w:rsid w:val="00B12E18"/>
    <w:rsid w:val="00B25366"/>
    <w:rsid w:val="00B27B84"/>
    <w:rsid w:val="00B44CC8"/>
    <w:rsid w:val="00B562E2"/>
    <w:rsid w:val="00B6725A"/>
    <w:rsid w:val="00B83FF5"/>
    <w:rsid w:val="00B84DF3"/>
    <w:rsid w:val="00B947BE"/>
    <w:rsid w:val="00BB2E5C"/>
    <w:rsid w:val="00BB3C3D"/>
    <w:rsid w:val="00BC0DE8"/>
    <w:rsid w:val="00BE3BE1"/>
    <w:rsid w:val="00BE551D"/>
    <w:rsid w:val="00BF267C"/>
    <w:rsid w:val="00C413B6"/>
    <w:rsid w:val="00C4738E"/>
    <w:rsid w:val="00C90991"/>
    <w:rsid w:val="00CA5BC8"/>
    <w:rsid w:val="00CC3C54"/>
    <w:rsid w:val="00CD772D"/>
    <w:rsid w:val="00CF2DA9"/>
    <w:rsid w:val="00CF3664"/>
    <w:rsid w:val="00D01BBE"/>
    <w:rsid w:val="00D1626C"/>
    <w:rsid w:val="00D16E57"/>
    <w:rsid w:val="00D24EC6"/>
    <w:rsid w:val="00D51666"/>
    <w:rsid w:val="00D56503"/>
    <w:rsid w:val="00D67A21"/>
    <w:rsid w:val="00D93BA6"/>
    <w:rsid w:val="00D94A48"/>
    <w:rsid w:val="00DA5701"/>
    <w:rsid w:val="00DC2402"/>
    <w:rsid w:val="00E06769"/>
    <w:rsid w:val="00E14AA2"/>
    <w:rsid w:val="00E25B10"/>
    <w:rsid w:val="00E27450"/>
    <w:rsid w:val="00E46F03"/>
    <w:rsid w:val="00E5655D"/>
    <w:rsid w:val="00E61B9C"/>
    <w:rsid w:val="00E70F8A"/>
    <w:rsid w:val="00E850B9"/>
    <w:rsid w:val="00EB5AD5"/>
    <w:rsid w:val="00EE4713"/>
    <w:rsid w:val="00EE5C59"/>
    <w:rsid w:val="00EE6F46"/>
    <w:rsid w:val="00EF100B"/>
    <w:rsid w:val="00F14C64"/>
    <w:rsid w:val="00F26B39"/>
    <w:rsid w:val="00F51F40"/>
    <w:rsid w:val="00F818BE"/>
    <w:rsid w:val="00FA5C88"/>
    <w:rsid w:val="00FB2E34"/>
    <w:rsid w:val="00FB4D84"/>
    <w:rsid w:val="00FC01D2"/>
    <w:rsid w:val="00FD1E36"/>
    <w:rsid w:val="00FF0EB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2B591"/>
  <w15:chartTrackingRefBased/>
  <w15:docId w15:val="{FBF01C62-A12F-48EA-B6A9-C09CC839D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E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2E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2E3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2E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2E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2E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2E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2E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2E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E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2E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2E3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2E3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2E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2E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E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E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E34"/>
    <w:rPr>
      <w:rFonts w:eastAsiaTheme="majorEastAsia" w:cstheme="majorBidi"/>
      <w:color w:val="272727" w:themeColor="text1" w:themeTint="D8"/>
    </w:rPr>
  </w:style>
  <w:style w:type="paragraph" w:styleId="Title">
    <w:name w:val="Title"/>
    <w:basedOn w:val="Normal"/>
    <w:next w:val="Normal"/>
    <w:link w:val="TitleChar"/>
    <w:uiPriority w:val="10"/>
    <w:qFormat/>
    <w:rsid w:val="00FB2E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E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FB2E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FB2E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E34"/>
    <w:pPr>
      <w:spacing w:before="160"/>
      <w:jc w:val="center"/>
    </w:pPr>
    <w:rPr>
      <w:i/>
      <w:iCs/>
      <w:color w:val="404040" w:themeColor="text1" w:themeTint="BF"/>
    </w:rPr>
  </w:style>
  <w:style w:type="character" w:customStyle="1" w:styleId="QuoteChar">
    <w:name w:val="Quote Char"/>
    <w:basedOn w:val="DefaultParagraphFont"/>
    <w:link w:val="Quote"/>
    <w:uiPriority w:val="29"/>
    <w:rsid w:val="00FB2E34"/>
    <w:rPr>
      <w:i/>
      <w:iCs/>
      <w:color w:val="404040" w:themeColor="text1" w:themeTint="BF"/>
    </w:rPr>
  </w:style>
  <w:style w:type="paragraph" w:styleId="ListParagraph">
    <w:name w:val="List Paragraph"/>
    <w:basedOn w:val="Normal"/>
    <w:uiPriority w:val="34"/>
    <w:qFormat/>
    <w:rsid w:val="00FB2E34"/>
    <w:pPr>
      <w:ind w:left="720"/>
      <w:contextualSpacing/>
    </w:pPr>
  </w:style>
  <w:style w:type="character" w:styleId="IntenseEmphasis">
    <w:name w:val="Intense Emphasis"/>
    <w:basedOn w:val="DefaultParagraphFont"/>
    <w:uiPriority w:val="21"/>
    <w:qFormat/>
    <w:rsid w:val="00FB2E34"/>
    <w:rPr>
      <w:i/>
      <w:iCs/>
      <w:color w:val="2F5496" w:themeColor="accent1" w:themeShade="BF"/>
    </w:rPr>
  </w:style>
  <w:style w:type="paragraph" w:styleId="IntenseQuote">
    <w:name w:val="Intense Quote"/>
    <w:basedOn w:val="Normal"/>
    <w:next w:val="Normal"/>
    <w:link w:val="IntenseQuoteChar"/>
    <w:uiPriority w:val="30"/>
    <w:qFormat/>
    <w:rsid w:val="00FB2E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2E34"/>
    <w:rPr>
      <w:i/>
      <w:iCs/>
      <w:color w:val="2F5496" w:themeColor="accent1" w:themeShade="BF"/>
    </w:rPr>
  </w:style>
  <w:style w:type="character" w:styleId="IntenseReference">
    <w:name w:val="Intense Reference"/>
    <w:basedOn w:val="DefaultParagraphFont"/>
    <w:uiPriority w:val="32"/>
    <w:qFormat/>
    <w:rsid w:val="00FB2E34"/>
    <w:rPr>
      <w:b/>
      <w:bCs/>
      <w:smallCaps/>
      <w:color w:val="2F5496" w:themeColor="accent1" w:themeShade="BF"/>
      <w:spacing w:val="5"/>
    </w:rPr>
  </w:style>
  <w:style w:type="table" w:styleId="TableGrid">
    <w:name w:val="Table Grid"/>
    <w:basedOn w:val="TableNormal"/>
    <w:uiPriority w:val="39"/>
    <w:rsid w:val="000E0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5BC8"/>
    <w:rPr>
      <w:color w:val="0563C1" w:themeColor="hyperlink"/>
      <w:u w:val="single"/>
    </w:rPr>
  </w:style>
  <w:style w:type="character" w:styleId="UnresolvedMention">
    <w:name w:val="Unresolved Mention"/>
    <w:basedOn w:val="DefaultParagraphFont"/>
    <w:uiPriority w:val="99"/>
    <w:semiHidden/>
    <w:unhideWhenUsed/>
    <w:rsid w:val="00CA5BC8"/>
    <w:rPr>
      <w:color w:val="605E5C"/>
      <w:shd w:val="clear" w:color="auto" w:fill="E1DFDD"/>
    </w:rPr>
  </w:style>
  <w:style w:type="character" w:styleId="FollowedHyperlink">
    <w:name w:val="FollowedHyperlink"/>
    <w:basedOn w:val="DefaultParagraphFont"/>
    <w:uiPriority w:val="99"/>
    <w:semiHidden/>
    <w:unhideWhenUsed/>
    <w:rsid w:val="00F818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eachthefuture.uk/" TargetMode="External"/><Relationship Id="rId21" Type="http://schemas.openxmlformats.org/officeDocument/2006/relationships/hyperlink" Target="https://www.simonandschuster.com/books/How-to-Change-Everything/Naomi-Klein/9781534474529" TargetMode="External"/><Relationship Id="rId42" Type="http://schemas.openxmlformats.org/officeDocument/2006/relationships/hyperlink" Target="https://www.climatementalhealth.net/_files/ugd/be8092_ef3abbb96dd04130835b06eae6550b0e.pdf" TargetMode="External"/><Relationship Id="rId47" Type="http://schemas.openxmlformats.org/officeDocument/2006/relationships/hyperlink" Target="https://www.jomcandrews.com/videos" TargetMode="External"/><Relationship Id="rId63" Type="http://schemas.openxmlformats.org/officeDocument/2006/relationships/hyperlink" Target="https://www.climateandmind.org/kids-youth-climate" TargetMode="External"/><Relationship Id="rId68" Type="http://schemas.openxmlformats.org/officeDocument/2006/relationships/hyperlink" Target="https://www.climatepsychologyandchange.com/" TargetMode="External"/><Relationship Id="rId2" Type="http://schemas.openxmlformats.org/officeDocument/2006/relationships/styles" Target="styles.xml"/><Relationship Id="rId16" Type="http://schemas.openxmlformats.org/officeDocument/2006/relationships/image" Target="media/image2.png"/><Relationship Id="rId29" Type="http://schemas.openxmlformats.org/officeDocument/2006/relationships/hyperlink" Target="https://australianauthorsstore.com/isaac-rachelle/" TargetMode="External"/><Relationship Id="rId11" Type="http://schemas.openxmlformats.org/officeDocument/2006/relationships/hyperlink" Target="https://www.penguinrandomhouse.com/books/752314/climate-is-just-the-start-by-mikaela-loach/" TargetMode="External"/><Relationship Id="rId24" Type="http://schemas.openxmlformats.org/officeDocument/2006/relationships/hyperlink" Target="https://www.theguardian.com/environment/2019/oct/19/older-generations-will-never-understand-extinction-rebellion-xr-youth-on-being-heard" TargetMode="External"/><Relationship Id="rId32" Type="http://schemas.openxmlformats.org/officeDocument/2006/relationships/hyperlink" Target="https://climatepsychology.podbean.com/e/climate-crisis-finding-the-silver-lining/" TargetMode="External"/><Relationship Id="rId37" Type="http://schemas.openxmlformats.org/officeDocument/2006/relationships/hyperlink" Target="https://www.tandfonline.com/doi/pdf/10.1080/09540261.2022.2126297" TargetMode="External"/><Relationship Id="rId40" Type="http://schemas.openxmlformats.org/officeDocument/2006/relationships/hyperlink" Target="https://action.greenpeace.org.uk/how-to-talk-with-kids-about-climate?source=EM&amp;subsource=GOFRNAOAEM04Q4&amp;utm_source=Thank%20you%20email%20share&amp;utm_medium=Email&amp;utm_campaign=Climate-changed%20childhoods%20Lead%20Gen%20OA%2020240601" TargetMode="External"/><Relationship Id="rId45" Type="http://schemas.openxmlformats.org/officeDocument/2006/relationships/hyperlink" Target="https://www.existentialtoolkit.com/" TargetMode="External"/><Relationship Id="rId53" Type="http://schemas.openxmlformats.org/officeDocument/2006/relationships/hyperlink" Target="https://www.npr.org/2019/10/22/772266241/how-to-talk-to-your-kids-about-climate-change?t=1619597662828" TargetMode="External"/><Relationship Id="rId58" Type="http://schemas.openxmlformats.org/officeDocument/2006/relationships/hyperlink" Target="https://www.thoughtboxeducation.com/teaching-for-a-better-world" TargetMode="External"/><Relationship Id="rId66" Type="http://schemas.openxmlformats.org/officeDocument/2006/relationships/hyperlink" Target="https://rowman.com/ISBN/9781538179697/The-Conceivable-Future-Planning-Families-and-Taking-Action-in-the-Age-of-Climate-Change" TargetMode="External"/><Relationship Id="rId74" Type="http://schemas.openxmlformats.org/officeDocument/2006/relationships/theme" Target="theme/theme1.xml"/><Relationship Id="rId5" Type="http://schemas.openxmlformats.org/officeDocument/2006/relationships/hyperlink" Target="https://www.climatepsychologyalliance.org/index.php/component/content/article/useful-links?catid=13&amp;Itemid=101" TargetMode="External"/><Relationship Id="rId61" Type="http://schemas.openxmlformats.org/officeDocument/2006/relationships/hyperlink" Target="https://www.elizabethbechard.com/book/" TargetMode="External"/><Relationship Id="rId19" Type="http://schemas.openxmlformats.org/officeDocument/2006/relationships/hyperlink" Target="https://www.penguinrandomhouse.com/books/647141/generation-dread-by-britt-wray/" TargetMode="External"/><Relationship Id="rId14" Type="http://schemas.openxmlformats.org/officeDocument/2006/relationships/hyperlink" Target="https://www.rcpsych.ac.uk/mental-health/parents-and-young-people/young-people/eco-distress---for-young-people" TargetMode="External"/><Relationship Id="rId22" Type="http://schemas.openxmlformats.org/officeDocument/2006/relationships/image" Target="media/image4.png"/><Relationship Id="rId27" Type="http://schemas.openxmlformats.org/officeDocument/2006/relationships/hyperlink" Target="https://australianauthorsstore.com/isaac-rachelle/" TargetMode="External"/><Relationship Id="rId30" Type="http://schemas.openxmlformats.org/officeDocument/2006/relationships/image" Target="media/image6.jpeg"/><Relationship Id="rId35" Type="http://schemas.openxmlformats.org/officeDocument/2006/relationships/hyperlink" Target="https://www.youtube.com/watch?v=wd0DoqSDDEw&amp;list=TLGGEWYogG9uVOcxOTA0MjAyMQ&amp;t=1370s" TargetMode="External"/><Relationship Id="rId43" Type="http://schemas.openxmlformats.org/officeDocument/2006/relationships/hyperlink" Target="https://www.frontiersin.org/journals/climate/articles/10.3389/fclim.2021.738154/full" TargetMode="External"/><Relationship Id="rId48" Type="http://schemas.openxmlformats.org/officeDocument/2006/relationships/hyperlink" Target="https://thoughtboxeducation.com/manifesto" TargetMode="External"/><Relationship Id="rId56" Type="http://schemas.openxmlformats.org/officeDocument/2006/relationships/hyperlink" Target="https://www.climatemama.com/author-page" TargetMode="External"/><Relationship Id="rId64" Type="http://schemas.openxmlformats.org/officeDocument/2006/relationships/hyperlink" Target="https://www.geographypaul.com/" TargetMode="External"/><Relationship Id="rId69" Type="http://schemas.openxmlformats.org/officeDocument/2006/relationships/hyperlink" Target="https://www.climatepsychologyalliance.org/index.php/component/content/article/dos-and-donts-for-activists?catid=21&amp;Itemid=101" TargetMode="External"/><Relationship Id="rId8" Type="http://schemas.openxmlformats.org/officeDocument/2006/relationships/hyperlink" Target="https://www.forceofnature.xyz/" TargetMode="External"/><Relationship Id="rId51" Type="http://schemas.openxmlformats.org/officeDocument/2006/relationships/hyperlink" Target="http://www.globelegislators.org/" TargetMode="External"/><Relationship Id="rId72" Type="http://schemas.openxmlformats.org/officeDocument/2006/relationships/hyperlink" Target="https://www.climatepsychology.us/climate-psychology-conversations" TargetMode="External"/><Relationship Id="rId3" Type="http://schemas.openxmlformats.org/officeDocument/2006/relationships/settings" Target="settings.xml"/><Relationship Id="rId12" Type="http://schemas.openxmlformats.org/officeDocument/2006/relationships/hyperlink" Target="https://www.youthcc.org/store/climate-courage-journals" TargetMode="External"/><Relationship Id="rId17" Type="http://schemas.openxmlformats.org/officeDocument/2006/relationships/hyperlink" Target="https://gendread.substack.com/" TargetMode="External"/><Relationship Id="rId25" Type="http://schemas.openxmlformats.org/officeDocument/2006/relationships/hyperlink" Target="https://www.independent.co.uk/climate-change/opinion/climate-change-education-teaching-b1799258.html" TargetMode="External"/><Relationship Id="rId33" Type="http://schemas.openxmlformats.org/officeDocument/2006/relationships/hyperlink" Target="https://climatepsychology.podbean.com/e/climate-change-finding-the-silver-lining-part-2/" TargetMode="External"/><Relationship Id="rId38" Type="http://schemas.openxmlformats.org/officeDocument/2006/relationships/hyperlink" Target="https://www.youtube.com/watch?v=QbEEssF_Y9s" TargetMode="External"/><Relationship Id="rId46" Type="http://schemas.openxmlformats.org/officeDocument/2006/relationships/hyperlink" Target="https://climatechangeandhappiness.com/episodes/season-3-episode-24-for-teachers-an-existential-tool-kit" TargetMode="External"/><Relationship Id="rId59" Type="http://schemas.openxmlformats.org/officeDocument/2006/relationships/hyperlink" Target="https://www.jomcandrews.com/" TargetMode="External"/><Relationship Id="rId67" Type="http://schemas.openxmlformats.org/officeDocument/2006/relationships/image" Target="media/image8.png"/><Relationship Id="rId20" Type="http://schemas.openxmlformats.org/officeDocument/2006/relationships/hyperlink" Target="https://climatereframe.co.uk/ClimateReframe_Download_020121-LR.pdf" TargetMode="External"/><Relationship Id="rId41" Type="http://schemas.openxmlformats.org/officeDocument/2006/relationships/hyperlink" Target="https://www.christianaid.org.uk/get-involved/schools/climate-feelings" TargetMode="External"/><Relationship Id="rId54" Type="http://schemas.openxmlformats.org/officeDocument/2006/relationships/image" Target="media/image7.png"/><Relationship Id="rId62" Type="http://schemas.openxmlformats.org/officeDocument/2006/relationships/hyperlink" Target="http://kidsclimateaction.org/" TargetMode="External"/><Relationship Id="rId70" Type="http://schemas.openxmlformats.org/officeDocument/2006/relationships/hyperlink" Target="https://projectinsideout.net/" TargetMode="Externa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s://gendread.substack.com/" TargetMode="External"/><Relationship Id="rId23" Type="http://schemas.openxmlformats.org/officeDocument/2006/relationships/hyperlink" Target="https://www.simonandschuster.com/books/How-to-Change-Everything/Naomi-Klein/9781534474529" TargetMode="External"/><Relationship Id="rId28" Type="http://schemas.openxmlformats.org/officeDocument/2006/relationships/image" Target="media/image5.jpeg"/><Relationship Id="rId36" Type="http://schemas.openxmlformats.org/officeDocument/2006/relationships/hyperlink" Target="https://www.climatementalhealth.net/resources" TargetMode="External"/><Relationship Id="rId49" Type="http://schemas.openxmlformats.org/officeDocument/2006/relationships/hyperlink" Target="https://www.rcpsych.ac.uk/mental-health/parents-and-young-people/information-for-parents-and-carers/eco-distress---for-parents-and-carers" TargetMode="External"/><Relationship Id="rId57" Type="http://schemas.openxmlformats.org/officeDocument/2006/relationships/hyperlink" Target="https://www.amazon.com/gp/product/1433833913?pf_rd_r=9GXP3N01KRPEHTVFP3CS&amp;pf_rd_p=5ae2c7f8-e0c6-4f35-9071-dc3240e894a8&amp;pd_rd_r=eded3e4d-9597-43b5-8af7-6105e1bffd5f&amp;pd_rd_w=266XO&amp;pd_rd_wg=VOECN&amp;ref_=pd_gw_unk&amp;pldnSite=1" TargetMode="External"/><Relationship Id="rId10" Type="http://schemas.openxmlformats.org/officeDocument/2006/relationships/hyperlink" Target="https://www.climatepsychologyalliance.org/images/young-people/Final_Toolkit%20Eco-distress.pdf" TargetMode="External"/><Relationship Id="rId31" Type="http://schemas.openxmlformats.org/officeDocument/2006/relationships/hyperlink" Target="https://climatepsychology.podbean.com/e/deep-questionning-navigating-youth-at-a-time-of-climate-change/" TargetMode="External"/><Relationship Id="rId44" Type="http://schemas.openxmlformats.org/officeDocument/2006/relationships/hyperlink" Target="https://www.climatepsychology.us/educators-guide-climate-emotions" TargetMode="External"/><Relationship Id="rId52" Type="http://schemas.openxmlformats.org/officeDocument/2006/relationships/hyperlink" Target="https://drive.google.com/file/d/167f6oryKfBx6IDxjEF0EUtejsmJIlIV6/view?usp=sharing" TargetMode="External"/><Relationship Id="rId60" Type="http://schemas.openxmlformats.org/officeDocument/2006/relationships/hyperlink" Target="https://www.jomcandrews.com/blog-1/a-letter-to-my-daughter-three-stories" TargetMode="External"/><Relationship Id="rId65" Type="http://schemas.openxmlformats.org/officeDocument/2006/relationships/hyperlink" Target="https://www.teachthefuture.uk/"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resilienceproject.org.uk/" TargetMode="External"/><Relationship Id="rId13" Type="http://schemas.openxmlformats.org/officeDocument/2006/relationships/hyperlink" Target="https://archive.org/details/activehopehowtof0000macy" TargetMode="External"/><Relationship Id="rId18" Type="http://schemas.openxmlformats.org/officeDocument/2006/relationships/image" Target="media/image3.png"/><Relationship Id="rId39" Type="http://schemas.openxmlformats.org/officeDocument/2006/relationships/hyperlink" Target="https://www.climatedpsych.com/resources" TargetMode="External"/><Relationship Id="rId34" Type="http://schemas.openxmlformats.org/officeDocument/2006/relationships/hyperlink" Target="https://climatepsychology.podbean.com/e/from-anxiety-to-agency-stepping-up-rather-than-shutting-down-in-the-face-of-the-climate-change-crisis/" TargetMode="External"/><Relationship Id="rId50" Type="http://schemas.openxmlformats.org/officeDocument/2006/relationships/hyperlink" Target="http://www.londonsustainableschools.org/uploads/1/5/7/4/15747734/effective_climate_change_communication_with_children-june2021.pdf" TargetMode="External"/><Relationship Id="rId55" Type="http://schemas.openxmlformats.org/officeDocument/2006/relationships/hyperlink" Target="https://jksteinberger.medium.com/the-kids-are-not-ok-c518fffb475" TargetMode="External"/><Relationship Id="rId7" Type="http://schemas.openxmlformats.org/officeDocument/2006/relationships/hyperlink" Target="https://www.theclimatejournalproject.com/" TargetMode="External"/><Relationship Id="rId71" Type="http://schemas.openxmlformats.org/officeDocument/2006/relationships/hyperlink" Target="https://podcasts.apple.com/us/podcast/climate-change-and-happiness/id1604241852"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2214</Words>
  <Characters>15213</Characters>
  <Application>Microsoft Office Word</Application>
  <DocSecurity>0</DocSecurity>
  <Lines>845</Lines>
  <Paragraphs>622</Paragraphs>
  <ScaleCrop>false</ScaleCrop>
  <Company/>
  <LinksUpToDate>false</LinksUpToDate>
  <CharactersWithSpaces>16805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2026-01-04T17:26:00Z</dcterms:created>
  <dcterms:modified xsi:type="dcterms:W3CDTF">2026-01-04T17:26:00Z</dcterms:modified>
</cp:coreProperties>
</file>