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898EB" w14:textId="1F9E4984" w:rsidR="00BE3BE1" w:rsidRDefault="003A43DF">
      <w:r>
        <w:t xml:space="preserve">                      </w:t>
      </w:r>
      <w:r>
        <w:rPr>
          <w:noProof/>
        </w:rPr>
        <w:drawing>
          <wp:inline distT="0" distB="0" distL="0" distR="0" wp14:anchorId="39B61CB2" wp14:editId="1707C1B0">
            <wp:extent cx="5048250" cy="4540250"/>
            <wp:effectExtent l="0" t="0" r="0" b="0"/>
            <wp:docPr id="7565167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54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16378" w14:textId="77777777" w:rsidR="003A43DF" w:rsidRDefault="003A43DF"/>
    <w:p w14:paraId="74AE4FEC" w14:textId="29B945C6" w:rsidR="003A43DF" w:rsidRPr="003A43DF" w:rsidRDefault="003A43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43DF">
        <w:rPr>
          <w:rFonts w:ascii="Times New Roman" w:hAnsi="Times New Roman" w:cs="Times New Roman"/>
          <w:b/>
          <w:bCs/>
          <w:sz w:val="24"/>
          <w:szCs w:val="24"/>
        </w:rPr>
        <w:t>You can download the ideas at the bottom of this page.</w:t>
      </w:r>
    </w:p>
    <w:sectPr w:rsidR="003A43DF" w:rsidRPr="003A43DF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C3E"/>
    <w:rsid w:val="00095940"/>
    <w:rsid w:val="003A43DF"/>
    <w:rsid w:val="00725309"/>
    <w:rsid w:val="007E4C3E"/>
    <w:rsid w:val="00A64DD3"/>
    <w:rsid w:val="00B01C51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60818"/>
  <w15:chartTrackingRefBased/>
  <w15:docId w15:val="{CF34BF57-EDDB-4BD8-90C0-54F3CB063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C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C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C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C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C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C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C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C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C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C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C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C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C3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C3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C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C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C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C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C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C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C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C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C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C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C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C3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C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C3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C3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2024-11-24T09:30:00Z</dcterms:created>
  <dcterms:modified xsi:type="dcterms:W3CDTF">2024-11-24T09:31:00Z</dcterms:modified>
</cp:coreProperties>
</file>