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C92B1" w14:textId="4466845F" w:rsidR="00BE3BE1" w:rsidRDefault="00AB25A1">
      <w:r>
        <w:t xml:space="preserve">                 </w:t>
      </w:r>
    </w:p>
    <w:p w14:paraId="5BADB344" w14:textId="673CDB1F" w:rsidR="00AB25A1" w:rsidRDefault="00AB25A1">
      <w:r>
        <w:t xml:space="preserve">                                         </w:t>
      </w:r>
      <w:r>
        <w:rPr>
          <w:noProof/>
        </w:rPr>
        <w:drawing>
          <wp:inline distT="0" distB="0" distL="0" distR="0" wp14:anchorId="05F2C028" wp14:editId="439932C0">
            <wp:extent cx="5759450" cy="2260600"/>
            <wp:effectExtent l="0" t="0" r="0" b="6350"/>
            <wp:docPr id="1448940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919D8" w14:textId="77777777" w:rsidR="00AB25A1" w:rsidRDefault="00AB25A1"/>
    <w:p w14:paraId="482D7CAE" w14:textId="77777777" w:rsidR="00AB25A1" w:rsidRPr="00AB25A1" w:rsidRDefault="00AB25A1" w:rsidP="00AB25A1">
      <w:pPr>
        <w:shd w:val="clear" w:color="auto" w:fill="011E41"/>
        <w:spacing w:after="0" w:line="240" w:lineRule="auto"/>
        <w:outlineLvl w:val="0"/>
        <w:rPr>
          <w:rFonts w:ascii="DM Serif Display" w:eastAsia="Times New Roman" w:hAnsi="DM Serif Display" w:cs="Times New Roman"/>
          <w:color w:val="FFFFFF"/>
          <w:kern w:val="36"/>
          <w:sz w:val="48"/>
          <w:szCs w:val="48"/>
          <w:lang w:eastAsia="en-GB"/>
          <w14:ligatures w14:val="none"/>
        </w:rPr>
      </w:pPr>
      <w:r w:rsidRPr="00AB25A1">
        <w:rPr>
          <w:rFonts w:ascii="DM Serif Display" w:eastAsia="Times New Roman" w:hAnsi="DM Serif Display" w:cs="Times New Roman"/>
          <w:color w:val="FFFFFF"/>
          <w:kern w:val="36"/>
          <w:sz w:val="48"/>
          <w:szCs w:val="48"/>
          <w:lang w:eastAsia="en-GB"/>
          <w14:ligatures w14:val="none"/>
        </w:rPr>
        <w:t>English Language Teaching Online Conference</w:t>
      </w:r>
    </w:p>
    <w:p w14:paraId="13758079" w14:textId="77777777" w:rsidR="00AB25A1" w:rsidRDefault="00AB25A1"/>
    <w:p w14:paraId="1184DFEB" w14:textId="77777777" w:rsidR="00AB25A1" w:rsidRPr="00AB25A1" w:rsidRDefault="00AB25A1">
      <w:pPr>
        <w:rPr>
          <w:rFonts w:ascii="Times New Roman" w:hAnsi="Times New Roman" w:cs="Times New Roman"/>
          <w:sz w:val="24"/>
          <w:szCs w:val="24"/>
        </w:rPr>
      </w:pPr>
    </w:p>
    <w:p w14:paraId="57EA89D5" w14:textId="77777777" w:rsidR="00AB25A1" w:rsidRPr="00AB25A1" w:rsidRDefault="00AB25A1" w:rsidP="00AB25A1">
      <w:pPr>
        <w:pStyle w:val="NormalWeb"/>
        <w:shd w:val="clear" w:color="auto" w:fill="FFFFFF"/>
        <w:rPr>
          <w:color w:val="011E41"/>
        </w:rPr>
      </w:pPr>
      <w:r w:rsidRPr="00AB25A1">
        <w:rPr>
          <w:color w:val="011E41"/>
        </w:rPr>
        <w:t>ELTOC is our English Language Teaching Online Conference where every English teacher in the world can access high-quality, expert-led professional development for free no matter where they are.</w:t>
      </w:r>
    </w:p>
    <w:p w14:paraId="5BB68858" w14:textId="77777777" w:rsidR="00AB25A1" w:rsidRPr="00AB25A1" w:rsidRDefault="00AB25A1" w:rsidP="00AB25A1">
      <w:pPr>
        <w:pStyle w:val="NormalWeb"/>
        <w:shd w:val="clear" w:color="auto" w:fill="FFFFFF"/>
        <w:rPr>
          <w:color w:val="011E41"/>
        </w:rPr>
      </w:pPr>
      <w:r w:rsidRPr="00AB25A1">
        <w:rPr>
          <w:color w:val="011E41"/>
        </w:rPr>
        <w:t xml:space="preserve">Two days of free professional development where you can grow personally and professionally as part of our global community </w:t>
      </w:r>
      <w:proofErr w:type="gramStart"/>
      <w:r w:rsidRPr="00AB25A1">
        <w:rPr>
          <w:color w:val="011E41"/>
        </w:rPr>
        <w:t>and also</w:t>
      </w:r>
      <w:proofErr w:type="gramEnd"/>
      <w:r w:rsidRPr="00AB25A1">
        <w:rPr>
          <w:color w:val="011E41"/>
        </w:rPr>
        <w:t xml:space="preserve"> get a certificate of attendance.</w:t>
      </w:r>
    </w:p>
    <w:p w14:paraId="04997B41" w14:textId="77777777" w:rsidR="00AB25A1" w:rsidRPr="00AB25A1" w:rsidRDefault="00AB25A1" w:rsidP="00AB25A1">
      <w:pPr>
        <w:pStyle w:val="NormalWeb"/>
        <w:shd w:val="clear" w:color="auto" w:fill="FFFFFF"/>
        <w:rPr>
          <w:color w:val="011E41"/>
        </w:rPr>
      </w:pPr>
      <w:r w:rsidRPr="00AB25A1">
        <w:rPr>
          <w:color w:val="011E41"/>
        </w:rPr>
        <w:t>Be part of the biggest online event in the English Language Teaching calendar by signing up for the waitlist.</w:t>
      </w:r>
    </w:p>
    <w:p w14:paraId="0F1A1394" w14:textId="77777777" w:rsidR="00AB25A1" w:rsidRPr="00AB25A1" w:rsidRDefault="00AB25A1" w:rsidP="00AB25A1">
      <w:pPr>
        <w:pStyle w:val="NormalWeb"/>
        <w:shd w:val="clear" w:color="auto" w:fill="FFFFFF"/>
        <w:rPr>
          <w:color w:val="011E41"/>
        </w:rPr>
      </w:pPr>
      <w:r w:rsidRPr="00AB25A1">
        <w:rPr>
          <w:color w:val="011E41"/>
        </w:rPr>
        <w:t>Delivered by experts, inspired by you.</w:t>
      </w:r>
    </w:p>
    <w:p w14:paraId="46798C6A" w14:textId="77777777" w:rsidR="00AB25A1" w:rsidRPr="00AB25A1" w:rsidRDefault="00AB25A1" w:rsidP="00AB25A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B25A1">
        <w:rPr>
          <w:rFonts w:ascii="Times New Roman" w:hAnsi="Times New Roman" w:cs="Times New Roman"/>
          <w:b/>
          <w:bCs/>
          <w:sz w:val="24"/>
          <w:szCs w:val="24"/>
        </w:rPr>
        <w:t xml:space="preserve">Be the first to hear about future ELTOC </w:t>
      </w:r>
      <w:proofErr w:type="gramStart"/>
      <w:r w:rsidRPr="00AB25A1">
        <w:rPr>
          <w:rFonts w:ascii="Times New Roman" w:hAnsi="Times New Roman" w:cs="Times New Roman"/>
          <w:b/>
          <w:bCs/>
          <w:sz w:val="24"/>
          <w:szCs w:val="24"/>
        </w:rPr>
        <w:t>events</w:t>
      </w:r>
      <w:proofErr w:type="gramEnd"/>
    </w:p>
    <w:p w14:paraId="2107231C" w14:textId="77777777" w:rsidR="00AB25A1" w:rsidRPr="00AB25A1" w:rsidRDefault="00AB25A1" w:rsidP="00AB25A1">
      <w:pPr>
        <w:pStyle w:val="NormalWeb"/>
        <w:rPr>
          <w:color w:val="011E41"/>
        </w:rPr>
      </w:pPr>
      <w:r w:rsidRPr="00AB25A1">
        <w:rPr>
          <w:color w:val="011E41"/>
        </w:rPr>
        <w:t>Join the waiting list to register early for the next ELTOC in 2024, help shape future events, and get extra resources on the topics our experts will be talking about.</w:t>
      </w:r>
    </w:p>
    <w:p w14:paraId="63A27AFA" w14:textId="77777777" w:rsidR="00AB25A1" w:rsidRPr="00AB25A1" w:rsidRDefault="00AB25A1">
      <w:pPr>
        <w:rPr>
          <w:rFonts w:ascii="Times New Roman" w:hAnsi="Times New Roman" w:cs="Times New Roman"/>
          <w:sz w:val="24"/>
          <w:szCs w:val="24"/>
        </w:rPr>
      </w:pPr>
    </w:p>
    <w:p w14:paraId="0893AD22" w14:textId="2B806AA2" w:rsidR="00AB25A1" w:rsidRPr="00AB25A1" w:rsidRDefault="00AB25A1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AB25A1">
          <w:rPr>
            <w:rStyle w:val="Hyperlink"/>
            <w:rFonts w:ascii="Times New Roman" w:hAnsi="Times New Roman" w:cs="Times New Roman"/>
            <w:sz w:val="24"/>
            <w:szCs w:val="24"/>
          </w:rPr>
          <w:t>Join the waiting list here.</w:t>
        </w:r>
      </w:hyperlink>
    </w:p>
    <w:sectPr w:rsidR="00AB25A1" w:rsidRPr="00AB25A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M Serif Display">
    <w:charset w:val="00"/>
    <w:family w:val="auto"/>
    <w:pitch w:val="variable"/>
    <w:sig w:usb0="8000006F" w:usb1="0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51F"/>
    <w:rsid w:val="00095940"/>
    <w:rsid w:val="00725309"/>
    <w:rsid w:val="00AB25A1"/>
    <w:rsid w:val="00B01C51"/>
    <w:rsid w:val="00BE3BE1"/>
    <w:rsid w:val="00C4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D9B12"/>
  <w15:chartTrackingRefBased/>
  <w15:docId w15:val="{BA74A8B1-A0E0-4957-8D3C-48FFC51FE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25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5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2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AB25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5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B25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t.oup.com/feature/global/eltoc/waitlist?cc=pl&amp;selLanguage=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2023-11-06T10:01:00Z</dcterms:created>
  <dcterms:modified xsi:type="dcterms:W3CDTF">2023-11-06T10:10:00Z</dcterms:modified>
</cp:coreProperties>
</file>