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38720" w14:textId="141B9B70" w:rsidR="00E669A6" w:rsidRPr="00E669A6" w:rsidRDefault="00E669A6" w:rsidP="00331860">
      <w:pPr>
        <w:rPr>
          <w:rFonts w:ascii="Times New Roman" w:hAnsi="Times New Roman" w:cs="Times New Roman"/>
          <w:b/>
          <w:bCs/>
          <w:sz w:val="28"/>
          <w:szCs w:val="28"/>
        </w:rPr>
      </w:pPr>
      <w:r w:rsidRPr="00E669A6">
        <w:rPr>
          <w:rFonts w:ascii="Times New Roman" w:hAnsi="Times New Roman" w:cs="Times New Roman"/>
          <w:b/>
          <w:bCs/>
          <w:sz w:val="28"/>
          <w:szCs w:val="28"/>
          <w:lang w:val="en-GB"/>
        </w:rPr>
        <w:t>Human Trafficking and Modern Slavery: Probably in your Home...</w:t>
      </w:r>
      <w:r w:rsidR="008E4951">
        <w:rPr>
          <w:rFonts w:ascii="Times New Roman" w:hAnsi="Times New Roman" w:cs="Times New Roman"/>
          <w:b/>
          <w:bCs/>
          <w:sz w:val="28"/>
          <w:szCs w:val="28"/>
          <w:lang w:val="en-GB"/>
        </w:rPr>
        <w:t xml:space="preserve"> </w:t>
      </w:r>
      <w:r w:rsidRPr="00E669A6">
        <w:rPr>
          <w:rFonts w:ascii="Times New Roman" w:hAnsi="Times New Roman" w:cs="Times New Roman"/>
          <w:b/>
          <w:bCs/>
          <w:sz w:val="28"/>
          <w:szCs w:val="28"/>
          <w:lang w:val="en-GB"/>
        </w:rPr>
        <w:t>and Quite Possibly in Your School</w:t>
      </w:r>
      <w:r w:rsidRPr="00E669A6">
        <w:rPr>
          <w:rFonts w:ascii="Times New Roman" w:hAnsi="Times New Roman" w:cs="Times New Roman"/>
          <w:b/>
          <w:bCs/>
          <w:sz w:val="28"/>
          <w:szCs w:val="28"/>
        </w:rPr>
        <w:t xml:space="preserve"> </w:t>
      </w:r>
    </w:p>
    <w:p w14:paraId="0E4A2E21" w14:textId="77777777" w:rsidR="00E669A6" w:rsidRDefault="00E669A6" w:rsidP="00331860">
      <w:pPr>
        <w:rPr>
          <w:rFonts w:ascii="Times New Roman" w:hAnsi="Times New Roman" w:cs="Times New Roman"/>
          <w:b/>
          <w:bCs/>
        </w:rPr>
      </w:pPr>
    </w:p>
    <w:p w14:paraId="743BC6B1" w14:textId="6C839078" w:rsidR="00331860" w:rsidRPr="00224D66" w:rsidRDefault="00331860" w:rsidP="00331860">
      <w:pPr>
        <w:rPr>
          <w:rFonts w:ascii="Times New Roman" w:hAnsi="Times New Roman" w:cs="Times New Roman"/>
          <w:b/>
          <w:bCs/>
          <w:sz w:val="28"/>
          <w:szCs w:val="28"/>
        </w:rPr>
      </w:pPr>
      <w:r w:rsidRPr="00224D66">
        <w:rPr>
          <w:rFonts w:ascii="Times New Roman" w:hAnsi="Times New Roman" w:cs="Times New Roman"/>
          <w:b/>
          <w:bCs/>
        </w:rPr>
        <w:t xml:space="preserve">Judy </w:t>
      </w:r>
      <w:r w:rsidRPr="00EB3B0B">
        <w:rPr>
          <w:rFonts w:ascii="Times New Roman" w:hAnsi="Times New Roman" w:cs="Times New Roman"/>
          <w:b/>
          <w:bCs/>
          <w:color w:val="000000" w:themeColor="text1"/>
        </w:rPr>
        <w:t>Boyle, Greece</w:t>
      </w:r>
    </w:p>
    <w:p w14:paraId="3442691D" w14:textId="77777777" w:rsidR="00331860" w:rsidRDefault="00331860" w:rsidP="00331860">
      <w:pPr>
        <w:rPr>
          <w:rFonts w:ascii="Times New Roman" w:hAnsi="Times New Roman" w:cs="Times New Roman"/>
          <w:b/>
          <w:bCs/>
        </w:rPr>
      </w:pPr>
    </w:p>
    <w:p w14:paraId="7D51D4DD" w14:textId="77777777" w:rsidR="008E4951" w:rsidRPr="0015440F" w:rsidRDefault="00331860" w:rsidP="008E4951">
      <w:pPr>
        <w:rPr>
          <w:rFonts w:ascii="Times New Roman" w:hAnsi="Times New Roman" w:cs="Times New Roman"/>
        </w:rPr>
      </w:pPr>
      <w:r w:rsidRPr="00F077FB">
        <w:rPr>
          <w:rFonts w:ascii="Times New Roman" w:hAnsi="Times New Roman" w:cs="Times New Roman"/>
        </w:rPr>
        <w:t xml:space="preserve">Judy Boyle is the founder of </w:t>
      </w:r>
      <w:r w:rsidRPr="008E4951">
        <w:rPr>
          <w:rFonts w:ascii="Times New Roman" w:hAnsi="Times New Roman" w:cs="Times New Roman"/>
          <w:bCs/>
          <w:i/>
          <w:iCs/>
        </w:rPr>
        <w:t>The NO Project</w:t>
      </w:r>
      <w:r w:rsidRPr="00F077FB">
        <w:rPr>
          <w:rFonts w:ascii="Times New Roman" w:hAnsi="Times New Roman" w:cs="Times New Roman"/>
          <w:bCs/>
        </w:rPr>
        <w:t xml:space="preserve">, an award-winning, arts-based, global educational campaign against modern slavery and human trafficking. She has been involved in anti-slavery educational actions for over 23 years. </w:t>
      </w:r>
      <w:r w:rsidRPr="00F077FB">
        <w:rPr>
          <w:rFonts w:ascii="Times New Roman" w:hAnsi="Times New Roman" w:cs="Times New Roman"/>
        </w:rPr>
        <w:t xml:space="preserve">Judy is a teacher, trainer, researcher and author. </w:t>
      </w:r>
      <w:r w:rsidRPr="00F077FB">
        <w:rPr>
          <w:rFonts w:ascii="Times New Roman" w:hAnsi="Times New Roman" w:cs="Times New Roman"/>
          <w:bCs/>
        </w:rPr>
        <w:t xml:space="preserve">Her background also includes professional theatre and filmmaking. In 2022, Judy directed and produced </w:t>
      </w:r>
      <w:proofErr w:type="gramStart"/>
      <w:r w:rsidRPr="00F077FB">
        <w:rPr>
          <w:rFonts w:ascii="Times New Roman" w:hAnsi="Times New Roman" w:cs="Times New Roman"/>
          <w:bCs/>
          <w:i/>
          <w:iCs/>
        </w:rPr>
        <w:t>It’s</w:t>
      </w:r>
      <w:proofErr w:type="gramEnd"/>
      <w:r w:rsidRPr="00F077FB">
        <w:rPr>
          <w:rFonts w:ascii="Times New Roman" w:hAnsi="Times New Roman" w:cs="Times New Roman"/>
          <w:bCs/>
          <w:i/>
          <w:iCs/>
        </w:rPr>
        <w:t xml:space="preserve"> Just Business</w:t>
      </w:r>
      <w:r w:rsidRPr="00F077FB">
        <w:rPr>
          <w:rFonts w:ascii="Times New Roman" w:hAnsi="Times New Roman" w:cs="Times New Roman"/>
          <w:bCs/>
        </w:rPr>
        <w:t>, an award-winning, surreal short film against modern slavery based on a spoken-word poem by a</w:t>
      </w:r>
      <w:r>
        <w:rPr>
          <w:rFonts w:ascii="Times New Roman" w:hAnsi="Times New Roman" w:cs="Times New Roman"/>
          <w:bCs/>
        </w:rPr>
        <w:t xml:space="preserve"> </w:t>
      </w:r>
      <w:r w:rsidRPr="00F077FB">
        <w:rPr>
          <w:rFonts w:ascii="Times New Roman" w:hAnsi="Times New Roman" w:cs="Times New Roman"/>
          <w:bCs/>
        </w:rPr>
        <w:t>16-year-old high school student</w:t>
      </w:r>
      <w:r>
        <w:rPr>
          <w:rFonts w:ascii="Times New Roman" w:hAnsi="Times New Roman" w:cs="Times New Roman"/>
          <w:bCs/>
        </w:rPr>
        <w:t xml:space="preserve">. </w:t>
      </w:r>
      <w:r w:rsidR="008E4951">
        <w:rPr>
          <w:rFonts w:ascii="Times New Roman" w:hAnsi="Times New Roman" w:cs="Times New Roman"/>
        </w:rPr>
        <w:t>W</w:t>
      </w:r>
      <w:r w:rsidR="008E4951" w:rsidRPr="0015440F">
        <w:rPr>
          <w:rFonts w:ascii="Times New Roman" w:hAnsi="Times New Roman" w:cs="Times New Roman"/>
        </w:rPr>
        <w:t xml:space="preserve">e would love to hear from teachers who would like to pilot the material. Please do contact us:  judy@thenoproject.org </w:t>
      </w:r>
    </w:p>
    <w:p w14:paraId="72C75E44" w14:textId="47600FC1" w:rsidR="00331860" w:rsidRDefault="00331860" w:rsidP="00331860">
      <w:pPr>
        <w:rPr>
          <w:rFonts w:ascii="Times New Roman" w:hAnsi="Times New Roman" w:cs="Times New Roman"/>
          <w:bCs/>
        </w:rPr>
      </w:pPr>
    </w:p>
    <w:p w14:paraId="02C0408E" w14:textId="77777777" w:rsidR="00E669A6" w:rsidRDefault="00E669A6" w:rsidP="00331860">
      <w:pPr>
        <w:rPr>
          <w:rFonts w:ascii="Times New Roman" w:hAnsi="Times New Roman" w:cs="Times New Roman"/>
          <w:bCs/>
        </w:rPr>
      </w:pPr>
    </w:p>
    <w:p w14:paraId="6C294C70" w14:textId="77777777" w:rsidR="00E669A6" w:rsidRPr="00F077FB" w:rsidRDefault="00E669A6" w:rsidP="00E669A6">
      <w:pPr>
        <w:jc w:val="right"/>
        <w:rPr>
          <w:rFonts w:ascii="Times New Roman" w:hAnsi="Times New Roman" w:cs="Times New Roman"/>
          <w:i/>
        </w:rPr>
      </w:pPr>
      <w:r w:rsidRPr="00F077FB">
        <w:rPr>
          <w:rFonts w:ascii="Times New Roman" w:hAnsi="Times New Roman" w:cs="Times New Roman"/>
          <w:i/>
        </w:rPr>
        <w:t xml:space="preserve">‘You may choose to look the other way, but you can no longer say you do not know.’ </w:t>
      </w:r>
    </w:p>
    <w:p w14:paraId="07666831" w14:textId="77777777" w:rsidR="00E669A6" w:rsidRPr="00E669A6" w:rsidRDefault="00E669A6" w:rsidP="00E669A6">
      <w:pPr>
        <w:jc w:val="right"/>
        <w:rPr>
          <w:rFonts w:ascii="Times New Roman" w:hAnsi="Times New Roman" w:cs="Times New Roman"/>
          <w:i/>
          <w:iCs/>
        </w:rPr>
      </w:pPr>
      <w:r w:rsidRPr="00E669A6">
        <w:rPr>
          <w:rFonts w:ascii="Times New Roman" w:hAnsi="Times New Roman" w:cs="Times New Roman"/>
          <w:i/>
          <w:iCs/>
        </w:rPr>
        <w:t>William Wilberforce, Abolitionist (1759 –1833)</w:t>
      </w:r>
    </w:p>
    <w:p w14:paraId="5A939E35" w14:textId="77777777" w:rsidR="00E669A6" w:rsidRDefault="00E669A6" w:rsidP="00331860">
      <w:pPr>
        <w:rPr>
          <w:rFonts w:ascii="Times New Roman" w:hAnsi="Times New Roman" w:cs="Times New Roman"/>
          <w:bCs/>
        </w:rPr>
      </w:pPr>
    </w:p>
    <w:p w14:paraId="657843A6" w14:textId="77777777" w:rsidR="00331860" w:rsidRDefault="00331860" w:rsidP="00331860">
      <w:pPr>
        <w:rPr>
          <w:rFonts w:ascii="Times New Roman" w:hAnsi="Times New Roman" w:cs="Times New Roman"/>
          <w:bCs/>
        </w:rPr>
      </w:pPr>
    </w:p>
    <w:p w14:paraId="51C81530" w14:textId="77777777" w:rsidR="00331860" w:rsidRDefault="00331860" w:rsidP="00331860">
      <w:pPr>
        <w:rPr>
          <w:rFonts w:ascii="Times New Roman" w:hAnsi="Times New Roman" w:cs="Times New Roman"/>
          <w:b/>
          <w:bCs/>
        </w:rPr>
      </w:pPr>
      <w:r w:rsidRPr="008E4951">
        <w:rPr>
          <w:rFonts w:ascii="Times New Roman" w:hAnsi="Times New Roman" w:cs="Times New Roman"/>
          <w:b/>
          <w:bCs/>
          <w:i/>
          <w:iCs/>
        </w:rPr>
        <w:t>The NO Project</w:t>
      </w:r>
      <w:r w:rsidRPr="00224D66">
        <w:rPr>
          <w:rFonts w:ascii="Times New Roman" w:hAnsi="Times New Roman" w:cs="Times New Roman"/>
          <w:b/>
          <w:bCs/>
        </w:rPr>
        <w:t xml:space="preserve"> </w:t>
      </w:r>
      <w:r>
        <w:rPr>
          <w:rFonts w:ascii="Times New Roman" w:hAnsi="Times New Roman" w:cs="Times New Roman"/>
          <w:b/>
          <w:bCs/>
        </w:rPr>
        <w:t>a</w:t>
      </w:r>
      <w:r w:rsidRPr="00224D66">
        <w:rPr>
          <w:rFonts w:ascii="Times New Roman" w:hAnsi="Times New Roman" w:cs="Times New Roman"/>
          <w:b/>
          <w:bCs/>
        </w:rPr>
        <w:t>ward-</w:t>
      </w:r>
      <w:r>
        <w:rPr>
          <w:rFonts w:ascii="Times New Roman" w:hAnsi="Times New Roman" w:cs="Times New Roman"/>
          <w:b/>
          <w:bCs/>
        </w:rPr>
        <w:t>w</w:t>
      </w:r>
      <w:r w:rsidRPr="00224D66">
        <w:rPr>
          <w:rFonts w:ascii="Times New Roman" w:hAnsi="Times New Roman" w:cs="Times New Roman"/>
          <w:b/>
          <w:bCs/>
        </w:rPr>
        <w:t>inning lesson plans</w:t>
      </w:r>
    </w:p>
    <w:p w14:paraId="431EA461" w14:textId="77777777" w:rsidR="00E669A6" w:rsidRDefault="00E669A6" w:rsidP="00331860">
      <w:pPr>
        <w:rPr>
          <w:rFonts w:ascii="Times New Roman" w:hAnsi="Times New Roman" w:cs="Times New Roman"/>
          <w:b/>
          <w:bCs/>
        </w:rPr>
      </w:pPr>
    </w:p>
    <w:p w14:paraId="03E1C322" w14:textId="5CF7F4C6" w:rsidR="00331860" w:rsidRDefault="00331860" w:rsidP="00331860">
      <w:pPr>
        <w:rPr>
          <w:rFonts w:ascii="Times New Roman" w:hAnsi="Times New Roman" w:cs="Times New Roman"/>
        </w:rPr>
      </w:pPr>
      <w:r w:rsidRPr="008E4951">
        <w:rPr>
          <w:rFonts w:ascii="Times New Roman" w:hAnsi="Times New Roman" w:cs="Times New Roman"/>
          <w:i/>
          <w:iCs/>
        </w:rPr>
        <w:t>The NO Project</w:t>
      </w:r>
      <w:r w:rsidRPr="00F077FB">
        <w:rPr>
          <w:rFonts w:ascii="Times New Roman" w:hAnsi="Times New Roman" w:cs="Times New Roman"/>
        </w:rPr>
        <w:t xml:space="preserve"> has created</w:t>
      </w:r>
      <w:r w:rsidRPr="00F077FB">
        <w:rPr>
          <w:rFonts w:ascii="Times New Roman" w:hAnsi="Times New Roman" w:cs="Times New Roman"/>
          <w:b/>
          <w:bCs/>
        </w:rPr>
        <w:t xml:space="preserve"> </w:t>
      </w:r>
      <w:hyperlink r:id="rId4" w:history="1">
        <w:r w:rsidRPr="008E4951">
          <w:rPr>
            <w:rStyle w:val="Hyperlink"/>
            <w:rFonts w:ascii="Times New Roman" w:hAnsi="Times New Roman" w:cs="Times New Roman"/>
            <w:color w:val="0070C0"/>
          </w:rPr>
          <w:t>free, downloadable teaching resources</w:t>
        </w:r>
      </w:hyperlink>
      <w:r w:rsidRPr="00F077FB">
        <w:rPr>
          <w:rFonts w:ascii="Times New Roman" w:hAnsi="Times New Roman" w:cs="Times New Roman"/>
        </w:rPr>
        <w:t xml:space="preserve"> on human trafficking and modern slavery. Each lesson </w:t>
      </w:r>
      <w:r w:rsidR="009305E8">
        <w:rPr>
          <w:rFonts w:ascii="Times New Roman" w:hAnsi="Times New Roman" w:cs="Times New Roman"/>
        </w:rPr>
        <w:t>is based on a true narrative and</w:t>
      </w:r>
      <w:r w:rsidRPr="00F077FB">
        <w:rPr>
          <w:rFonts w:ascii="Times New Roman" w:hAnsi="Times New Roman" w:cs="Times New Roman"/>
        </w:rPr>
        <w:t xml:space="preserve"> is approached with dignity, sensitivity and respect. Designed for upper secondary, young adult and adult learners, </w:t>
      </w:r>
      <w:r w:rsidRPr="008E4951">
        <w:rPr>
          <w:rFonts w:ascii="Times New Roman" w:hAnsi="Times New Roman" w:cs="Times New Roman"/>
          <w:i/>
          <w:iCs/>
        </w:rPr>
        <w:t>The NO Project</w:t>
      </w:r>
      <w:r w:rsidRPr="00F077FB">
        <w:rPr>
          <w:rFonts w:ascii="Times New Roman" w:hAnsi="Times New Roman" w:cs="Times New Roman"/>
        </w:rPr>
        <w:t xml:space="preserve"> lessons are ideal for both on-line teaching </w:t>
      </w:r>
      <w:r>
        <w:rPr>
          <w:rFonts w:ascii="Times New Roman" w:hAnsi="Times New Roman" w:cs="Times New Roman"/>
        </w:rPr>
        <w:t>and</w:t>
      </w:r>
      <w:r w:rsidRPr="00F077FB">
        <w:rPr>
          <w:rFonts w:ascii="Times New Roman" w:hAnsi="Times New Roman" w:cs="Times New Roman"/>
        </w:rPr>
        <w:t xml:space="preserve"> in the classroom. Each unit includes slides, artwork, authentic interviews, videos, lexical input, original listening material, and a gentle step-by-step teacher’s guide. Also provided are student autonomous learning resources with suggestions for project-based actions beyond the class.</w:t>
      </w:r>
      <w:r>
        <w:rPr>
          <w:rFonts w:ascii="Times New Roman" w:hAnsi="Times New Roman" w:cs="Times New Roman"/>
        </w:rPr>
        <w:t xml:space="preserve"> </w:t>
      </w:r>
      <w:r w:rsidRPr="00F077FB">
        <w:rPr>
          <w:rFonts w:ascii="Times New Roman" w:hAnsi="Times New Roman" w:cs="Times New Roman"/>
          <w:bCs/>
        </w:rPr>
        <w:t>The</w:t>
      </w:r>
      <w:r>
        <w:rPr>
          <w:rFonts w:ascii="Times New Roman" w:hAnsi="Times New Roman" w:cs="Times New Roman"/>
          <w:bCs/>
        </w:rPr>
        <w:t>se</w:t>
      </w:r>
      <w:r w:rsidRPr="00F077FB">
        <w:rPr>
          <w:rFonts w:ascii="Times New Roman" w:hAnsi="Times New Roman" w:cs="Times New Roman"/>
          <w:bCs/>
        </w:rPr>
        <w:t xml:space="preserve"> teaching resources have been featured in the Master</w:t>
      </w:r>
      <w:r>
        <w:rPr>
          <w:rFonts w:ascii="Times New Roman" w:hAnsi="Times New Roman" w:cs="Times New Roman"/>
          <w:bCs/>
        </w:rPr>
        <w:t>’</w:t>
      </w:r>
      <w:r w:rsidRPr="00F077FB">
        <w:rPr>
          <w:rFonts w:ascii="Times New Roman" w:hAnsi="Times New Roman" w:cs="Times New Roman"/>
          <w:bCs/>
        </w:rPr>
        <w:t>s in Education</w:t>
      </w:r>
      <w:r>
        <w:rPr>
          <w:rFonts w:ascii="Times New Roman" w:hAnsi="Times New Roman" w:cs="Times New Roman"/>
          <w:bCs/>
        </w:rPr>
        <w:t xml:space="preserve"> Program at</w:t>
      </w:r>
      <w:r w:rsidRPr="00F077FB">
        <w:rPr>
          <w:rFonts w:ascii="Times New Roman" w:hAnsi="Times New Roman" w:cs="Times New Roman"/>
          <w:bCs/>
        </w:rPr>
        <w:t xml:space="preserve"> Havard Graduate School of Education</w:t>
      </w:r>
      <w:r>
        <w:rPr>
          <w:rFonts w:ascii="Times New Roman" w:hAnsi="Times New Roman" w:cs="Times New Roman"/>
          <w:bCs/>
        </w:rPr>
        <w:t xml:space="preserve"> </w:t>
      </w:r>
      <w:r w:rsidRPr="00F077FB">
        <w:rPr>
          <w:rFonts w:ascii="Times New Roman" w:hAnsi="Times New Roman" w:cs="Times New Roman"/>
          <w:bCs/>
        </w:rPr>
        <w:t xml:space="preserve">and are being used by </w:t>
      </w:r>
      <w:r>
        <w:rPr>
          <w:rFonts w:ascii="Times New Roman" w:hAnsi="Times New Roman" w:cs="Times New Roman"/>
          <w:bCs/>
        </w:rPr>
        <w:t xml:space="preserve">thousands of </w:t>
      </w:r>
      <w:r w:rsidRPr="00F077FB">
        <w:rPr>
          <w:rFonts w:ascii="Times New Roman" w:hAnsi="Times New Roman" w:cs="Times New Roman"/>
          <w:bCs/>
        </w:rPr>
        <w:t>educators worldwide.</w:t>
      </w:r>
    </w:p>
    <w:p w14:paraId="0707AA06" w14:textId="375C3620" w:rsidR="00331860" w:rsidRPr="008E4951" w:rsidRDefault="00331860" w:rsidP="00331860">
      <w:pPr>
        <w:rPr>
          <w:rFonts w:ascii="Times New Roman" w:hAnsi="Times New Roman" w:cs="Times New Roman"/>
          <w:bCs/>
        </w:rPr>
      </w:pPr>
      <w:r w:rsidRPr="00F077FB">
        <w:rPr>
          <w:rFonts w:ascii="Times New Roman" w:hAnsi="Times New Roman" w:cs="Times New Roman"/>
          <w:bCs/>
          <w:color w:val="404040"/>
        </w:rPr>
        <w:t>Th</w:t>
      </w:r>
      <w:r>
        <w:rPr>
          <w:rFonts w:ascii="Times New Roman" w:hAnsi="Times New Roman" w:cs="Times New Roman"/>
          <w:bCs/>
          <w:color w:val="404040"/>
        </w:rPr>
        <w:t>e teaching material</w:t>
      </w:r>
      <w:r w:rsidRPr="00F077FB">
        <w:rPr>
          <w:rFonts w:ascii="Times New Roman" w:hAnsi="Times New Roman" w:cs="Times New Roman"/>
          <w:bCs/>
          <w:color w:val="404040"/>
        </w:rPr>
        <w:t xml:space="preserve"> </w:t>
      </w:r>
      <w:r>
        <w:rPr>
          <w:rFonts w:ascii="Times New Roman" w:hAnsi="Times New Roman" w:cs="Times New Roman"/>
          <w:bCs/>
          <w:color w:val="404040"/>
        </w:rPr>
        <w:t>was</w:t>
      </w:r>
      <w:r w:rsidRPr="00F077FB">
        <w:rPr>
          <w:rFonts w:ascii="Times New Roman" w:hAnsi="Times New Roman" w:cs="Times New Roman"/>
          <w:bCs/>
          <w:color w:val="404040"/>
        </w:rPr>
        <w:t xml:space="preserve"> created in partnership with The Rights Lab, Nottingham University, UK.</w:t>
      </w:r>
      <w:r>
        <w:rPr>
          <w:rFonts w:ascii="Times New Roman" w:hAnsi="Times New Roman" w:cs="Times New Roman"/>
          <w:bCs/>
          <w:color w:val="404040"/>
        </w:rPr>
        <w:t xml:space="preserve">    </w:t>
      </w:r>
      <w:r>
        <w:rPr>
          <w:rFonts w:ascii="Times New Roman" w:hAnsi="Times New Roman" w:cs="Times New Roman"/>
          <w:bCs/>
        </w:rPr>
        <w:t xml:space="preserve">Email: </w:t>
      </w:r>
      <w:hyperlink r:id="rId5" w:history="1">
        <w:r w:rsidR="009305E8" w:rsidRPr="008E4951">
          <w:rPr>
            <w:rStyle w:val="Hyperlink"/>
            <w:rFonts w:ascii="Times New Roman" w:hAnsi="Times New Roman" w:cs="Times New Roman"/>
            <w:bCs/>
            <w:color w:val="auto"/>
            <w:u w:val="none"/>
          </w:rPr>
          <w:t>judy@thenoproject.org</w:t>
        </w:r>
      </w:hyperlink>
    </w:p>
    <w:p w14:paraId="52734490" w14:textId="77777777" w:rsidR="00F9362C" w:rsidRDefault="00F9362C" w:rsidP="00331860">
      <w:pPr>
        <w:rPr>
          <w:rFonts w:ascii="Times New Roman" w:hAnsi="Times New Roman" w:cs="Times New Roman"/>
          <w:bCs/>
        </w:rPr>
      </w:pPr>
    </w:p>
    <w:p w14:paraId="23891042" w14:textId="3DC22AE8" w:rsidR="00F9362C" w:rsidRDefault="00F9362C" w:rsidP="00331860">
      <w:pPr>
        <w:rPr>
          <w:rFonts w:ascii="Times New Roman" w:hAnsi="Times New Roman" w:cs="Times New Roman"/>
          <w:bCs/>
        </w:rPr>
      </w:pPr>
      <w:r>
        <w:rPr>
          <w:rFonts w:ascii="Times New Roman" w:hAnsi="Times New Roman" w:cs="Times New Roman"/>
          <w:bCs/>
        </w:rPr>
        <w:t xml:space="preserve">The two lessons we focus on today, </w:t>
      </w:r>
      <w:hyperlink r:id="rId6" w:history="1">
        <w:r w:rsidRPr="008E4951">
          <w:rPr>
            <w:rStyle w:val="Hyperlink"/>
            <w:rFonts w:ascii="Times New Roman" w:hAnsi="Times New Roman" w:cs="Times New Roman"/>
            <w:bCs/>
            <w:color w:val="0070C0"/>
          </w:rPr>
          <w:t>Cocoa Truth</w:t>
        </w:r>
      </w:hyperlink>
      <w:r>
        <w:rPr>
          <w:rFonts w:ascii="Times New Roman" w:hAnsi="Times New Roman" w:cs="Times New Roman"/>
          <w:bCs/>
        </w:rPr>
        <w:t xml:space="preserve"> and </w:t>
      </w:r>
      <w:hyperlink r:id="rId7" w:history="1">
        <w:r w:rsidRPr="008E4951">
          <w:rPr>
            <w:rStyle w:val="Hyperlink"/>
            <w:rFonts w:ascii="Times New Roman" w:hAnsi="Times New Roman" w:cs="Times New Roman"/>
            <w:bCs/>
            <w:color w:val="0070C0"/>
          </w:rPr>
          <w:t>Eyes Wide Shut</w:t>
        </w:r>
      </w:hyperlink>
      <w:r>
        <w:rPr>
          <w:rFonts w:ascii="Times New Roman" w:hAnsi="Times New Roman" w:cs="Times New Roman"/>
          <w:bCs/>
        </w:rPr>
        <w:t xml:space="preserve"> although quite different, both involve extreme exploitation of minors - children and teens for profit. Another place, another time this could be the students in your class...and with the case of Eyes Wide Shut, a victim of the crime of Trafficking in Persons (TIP) might be in plain sight sitting right in front of you in your class.</w:t>
      </w:r>
    </w:p>
    <w:p w14:paraId="2EAF49BA" w14:textId="77777777" w:rsidR="00863F3D" w:rsidRDefault="00863F3D" w:rsidP="00331860">
      <w:pPr>
        <w:rPr>
          <w:rFonts w:ascii="Times New Roman" w:hAnsi="Times New Roman" w:cs="Times New Roman"/>
          <w:bCs/>
        </w:rPr>
      </w:pPr>
    </w:p>
    <w:p w14:paraId="17CA3FCF" w14:textId="1369C156" w:rsidR="00E669A6" w:rsidRPr="00863F3D" w:rsidRDefault="00E669A6" w:rsidP="00863F3D">
      <w:pPr>
        <w:rPr>
          <w:rFonts w:ascii="Times New Roman" w:hAnsi="Times New Roman" w:cs="Times New Roman"/>
          <w:bCs/>
          <w:color w:val="FF0000"/>
        </w:rPr>
      </w:pPr>
      <w:r>
        <w:rPr>
          <w:rFonts w:ascii="Times New Roman" w:hAnsi="Times New Roman" w:cs="Times New Roman"/>
          <w:bCs/>
          <w:color w:val="FF0000"/>
        </w:rPr>
        <w:lastRenderedPageBreak/>
        <w:t xml:space="preserve">           </w:t>
      </w:r>
      <w:r>
        <w:rPr>
          <w:noProof/>
        </w:rPr>
        <w:drawing>
          <wp:inline distT="0" distB="0" distL="0" distR="0" wp14:anchorId="20A4C9F4" wp14:editId="617EED69">
            <wp:extent cx="4650148" cy="2916000"/>
            <wp:effectExtent l="0" t="0" r="0" b="0"/>
            <wp:docPr id="344722318" name="Picture 1" descr="A chocolate bar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722318" name="Picture 1" descr="A chocolate bar with red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50148" cy="2916000"/>
                    </a:xfrm>
                    <a:prstGeom prst="rect">
                      <a:avLst/>
                    </a:prstGeom>
                    <a:noFill/>
                    <a:ln>
                      <a:noFill/>
                    </a:ln>
                  </pic:spPr>
                </pic:pic>
              </a:graphicData>
            </a:graphic>
          </wp:inline>
        </w:drawing>
      </w:r>
    </w:p>
    <w:p w14:paraId="6C444E0E" w14:textId="77777777" w:rsidR="009305E8" w:rsidRDefault="009305E8" w:rsidP="00331860">
      <w:pPr>
        <w:rPr>
          <w:rFonts w:ascii="Times New Roman" w:hAnsi="Times New Roman" w:cs="Times New Roman"/>
          <w:bCs/>
        </w:rPr>
      </w:pPr>
    </w:p>
    <w:p w14:paraId="0B191B5C" w14:textId="782C6EAB" w:rsidR="007D1872" w:rsidRDefault="009305E8" w:rsidP="00331860">
      <w:pPr>
        <w:rPr>
          <w:rFonts w:ascii="Times New Roman" w:hAnsi="Times New Roman" w:cs="Times New Roman"/>
          <w:b/>
        </w:rPr>
      </w:pPr>
      <w:r w:rsidRPr="00F9362C">
        <w:rPr>
          <w:rFonts w:ascii="Times New Roman" w:hAnsi="Times New Roman" w:cs="Times New Roman"/>
          <w:b/>
        </w:rPr>
        <w:t>Cocoa Truth</w:t>
      </w:r>
    </w:p>
    <w:p w14:paraId="2FD52E99" w14:textId="77777777" w:rsidR="00E669A6" w:rsidRDefault="00E669A6" w:rsidP="00331860">
      <w:pPr>
        <w:rPr>
          <w:rFonts w:ascii="Times New Roman" w:hAnsi="Times New Roman" w:cs="Times New Roman"/>
          <w:b/>
        </w:rPr>
      </w:pPr>
    </w:p>
    <w:p w14:paraId="4E983C67" w14:textId="0D06E615" w:rsidR="007D1872" w:rsidRPr="007D1872" w:rsidRDefault="007D1872" w:rsidP="00331860">
      <w:pPr>
        <w:rPr>
          <w:rFonts w:ascii="Times New Roman" w:hAnsi="Times New Roman" w:cs="Times New Roman"/>
          <w:bCs/>
        </w:rPr>
      </w:pPr>
      <w:r w:rsidRPr="007D1872">
        <w:rPr>
          <w:rFonts w:ascii="Times New Roman" w:hAnsi="Times New Roman" w:cs="Times New Roman"/>
          <w:bCs/>
        </w:rPr>
        <w:t>Are you</w:t>
      </w:r>
      <w:r w:rsidR="009713AC">
        <w:rPr>
          <w:rFonts w:ascii="Times New Roman" w:hAnsi="Times New Roman" w:cs="Times New Roman"/>
          <w:bCs/>
        </w:rPr>
        <w:t xml:space="preserve"> </w:t>
      </w:r>
      <w:r w:rsidRPr="007D1872">
        <w:rPr>
          <w:rFonts w:ascii="Times New Roman" w:hAnsi="Times New Roman" w:cs="Times New Roman"/>
          <w:bCs/>
        </w:rPr>
        <w:t xml:space="preserve">fond of chocolate? Milk, dark, white? With fruit perhaps or do you prefer a salted caramel? What about rich chocolate cake with cherries or raspberries? </w:t>
      </w:r>
    </w:p>
    <w:p w14:paraId="2FA3D54E" w14:textId="77777777" w:rsidR="007D1872" w:rsidRDefault="007D1872" w:rsidP="00331860">
      <w:pPr>
        <w:rPr>
          <w:rFonts w:ascii="Times New Roman" w:hAnsi="Times New Roman" w:cs="Times New Roman"/>
          <w:bCs/>
        </w:rPr>
      </w:pPr>
      <w:r w:rsidRPr="007D1872">
        <w:rPr>
          <w:rFonts w:ascii="Times New Roman" w:hAnsi="Times New Roman" w:cs="Times New Roman"/>
          <w:bCs/>
        </w:rPr>
        <w:t>And which do you prefer - chocolate with or without slavery in it?</w:t>
      </w:r>
    </w:p>
    <w:p w14:paraId="6C58F293" w14:textId="50E1660E" w:rsidR="007D1872" w:rsidRDefault="009713AC" w:rsidP="00331860">
      <w:pPr>
        <w:rPr>
          <w:rFonts w:ascii="Times New Roman" w:hAnsi="Times New Roman" w:cs="Times New Roman"/>
          <w:bCs/>
        </w:rPr>
      </w:pPr>
      <w:r>
        <w:rPr>
          <w:rFonts w:ascii="Times New Roman" w:hAnsi="Times New Roman" w:cs="Times New Roman"/>
          <w:bCs/>
        </w:rPr>
        <w:t>No matter how</w:t>
      </w:r>
      <w:r w:rsidR="007D1872" w:rsidRPr="007D1872">
        <w:rPr>
          <w:rFonts w:ascii="Times New Roman" w:hAnsi="Times New Roman" w:cs="Times New Roman"/>
          <w:bCs/>
        </w:rPr>
        <w:t xml:space="preserve"> you might consume </w:t>
      </w:r>
      <w:r w:rsidR="007D1872">
        <w:rPr>
          <w:rFonts w:ascii="Times New Roman" w:hAnsi="Times New Roman" w:cs="Times New Roman"/>
          <w:bCs/>
        </w:rPr>
        <w:t>this delicious cocoa-based product,</w:t>
      </w:r>
      <w:r w:rsidR="007D1872" w:rsidRPr="007D1872">
        <w:rPr>
          <w:rFonts w:ascii="Times New Roman" w:hAnsi="Times New Roman" w:cs="Times New Roman"/>
          <w:bCs/>
        </w:rPr>
        <w:t xml:space="preserve"> </w:t>
      </w:r>
      <w:r w:rsidR="007D1872">
        <w:rPr>
          <w:rFonts w:ascii="Times New Roman" w:hAnsi="Times New Roman" w:cs="Times New Roman"/>
          <w:bCs/>
        </w:rPr>
        <w:t>be it</w:t>
      </w:r>
      <w:r w:rsidR="007D1872" w:rsidRPr="007D1872">
        <w:rPr>
          <w:rFonts w:ascii="Times New Roman" w:hAnsi="Times New Roman" w:cs="Times New Roman"/>
          <w:bCs/>
        </w:rPr>
        <w:t xml:space="preserve"> hot chocolate in winter </w:t>
      </w:r>
      <w:r>
        <w:rPr>
          <w:rFonts w:ascii="Times New Roman" w:hAnsi="Times New Roman" w:cs="Times New Roman"/>
          <w:bCs/>
        </w:rPr>
        <w:t>or</w:t>
      </w:r>
      <w:r w:rsidR="007D1872" w:rsidRPr="007D1872">
        <w:rPr>
          <w:rFonts w:ascii="Times New Roman" w:hAnsi="Times New Roman" w:cs="Times New Roman"/>
          <w:bCs/>
        </w:rPr>
        <w:t xml:space="preserve"> a </w:t>
      </w:r>
      <w:r>
        <w:rPr>
          <w:rFonts w:ascii="Times New Roman" w:hAnsi="Times New Roman" w:cs="Times New Roman"/>
          <w:bCs/>
        </w:rPr>
        <w:t xml:space="preserve">fresh </w:t>
      </w:r>
      <w:r w:rsidR="007D1872" w:rsidRPr="007D1872">
        <w:rPr>
          <w:rFonts w:ascii="Times New Roman" w:hAnsi="Times New Roman" w:cs="Times New Roman"/>
          <w:bCs/>
        </w:rPr>
        <w:t>chocolate croissant</w:t>
      </w:r>
      <w:r w:rsidR="007D1872">
        <w:rPr>
          <w:rFonts w:ascii="Times New Roman" w:hAnsi="Times New Roman" w:cs="Times New Roman"/>
          <w:bCs/>
        </w:rPr>
        <w:t xml:space="preserve"> for breakfast, </w:t>
      </w:r>
      <w:r w:rsidR="007D1872" w:rsidRPr="007D1872">
        <w:rPr>
          <w:rFonts w:ascii="Times New Roman" w:hAnsi="Times New Roman" w:cs="Times New Roman"/>
          <w:bCs/>
        </w:rPr>
        <w:t xml:space="preserve">there is reasonable chance </w:t>
      </w:r>
      <w:r w:rsidR="007D1872">
        <w:rPr>
          <w:rFonts w:ascii="Times New Roman" w:hAnsi="Times New Roman" w:cs="Times New Roman"/>
          <w:bCs/>
        </w:rPr>
        <w:t>it</w:t>
      </w:r>
      <w:r w:rsidR="007D1872" w:rsidRPr="007D1872">
        <w:rPr>
          <w:rFonts w:ascii="Times New Roman" w:hAnsi="Times New Roman" w:cs="Times New Roman"/>
          <w:bCs/>
        </w:rPr>
        <w:t xml:space="preserve"> </w:t>
      </w:r>
      <w:r w:rsidR="007D1872">
        <w:rPr>
          <w:rFonts w:ascii="Times New Roman" w:hAnsi="Times New Roman" w:cs="Times New Roman"/>
          <w:bCs/>
        </w:rPr>
        <w:t>could</w:t>
      </w:r>
      <w:r w:rsidR="007D1872" w:rsidRPr="007D1872">
        <w:rPr>
          <w:rFonts w:ascii="Times New Roman" w:hAnsi="Times New Roman" w:cs="Times New Roman"/>
          <w:bCs/>
        </w:rPr>
        <w:t xml:space="preserve"> have a backstory of slavery</w:t>
      </w:r>
      <w:r>
        <w:rPr>
          <w:rFonts w:ascii="Times New Roman" w:hAnsi="Times New Roman" w:cs="Times New Roman"/>
          <w:bCs/>
        </w:rPr>
        <w:t xml:space="preserve">. </w:t>
      </w:r>
    </w:p>
    <w:p w14:paraId="71FB8C5E" w14:textId="517CB6A7" w:rsidR="007D1872" w:rsidRDefault="007D1872" w:rsidP="00331860">
      <w:pPr>
        <w:rPr>
          <w:rFonts w:ascii="Times New Roman" w:hAnsi="Times New Roman" w:cs="Times New Roman"/>
          <w:bCs/>
        </w:rPr>
      </w:pPr>
    </w:p>
    <w:p w14:paraId="6CBF462A" w14:textId="1A2D3AA8" w:rsidR="007D1872" w:rsidRDefault="007D1872" w:rsidP="00331860">
      <w:pPr>
        <w:rPr>
          <w:rFonts w:ascii="Times New Roman" w:hAnsi="Times New Roman" w:cs="Times New Roman"/>
          <w:bCs/>
        </w:rPr>
      </w:pPr>
      <w:r w:rsidRPr="008E4951">
        <w:rPr>
          <w:rFonts w:ascii="Times New Roman" w:hAnsi="Times New Roman" w:cs="Times New Roman"/>
          <w:bCs/>
          <w:i/>
          <w:iCs/>
        </w:rPr>
        <w:t>Cocoa Truth</w:t>
      </w:r>
      <w:r>
        <w:rPr>
          <w:rFonts w:ascii="Times New Roman" w:hAnsi="Times New Roman" w:cs="Times New Roman"/>
          <w:bCs/>
        </w:rPr>
        <w:t xml:space="preserve"> addresses the </w:t>
      </w:r>
      <w:proofErr w:type="gramStart"/>
      <w:r>
        <w:rPr>
          <w:rFonts w:ascii="Times New Roman" w:hAnsi="Times New Roman" w:cs="Times New Roman"/>
          <w:bCs/>
        </w:rPr>
        <w:t>used</w:t>
      </w:r>
      <w:proofErr w:type="gramEnd"/>
      <w:r>
        <w:rPr>
          <w:rFonts w:ascii="Times New Roman" w:hAnsi="Times New Roman" w:cs="Times New Roman"/>
          <w:bCs/>
        </w:rPr>
        <w:t xml:space="preserve"> of forced labour, including forced child labour in the cocoa industry. The lesson also addresses how we, as consumers of cocoa-based products in particular chocolate can use our buying power to influence chocolate companies. The lesson takes a different point of view, initially not focusing on people enslaved in the supply-chain of cocoa, but rather on Peter, a successful young company owner whose business is booming – but at what cost? By accident Peter’s world is turned upside down when he learns of the reality behind the cocoa that is helping his profits soar. </w:t>
      </w:r>
    </w:p>
    <w:p w14:paraId="1FE445C2" w14:textId="77777777" w:rsidR="007D1872" w:rsidRDefault="007D1872" w:rsidP="00331860">
      <w:pPr>
        <w:rPr>
          <w:rFonts w:ascii="Times New Roman" w:hAnsi="Times New Roman" w:cs="Times New Roman"/>
          <w:bCs/>
        </w:rPr>
      </w:pPr>
    </w:p>
    <w:p w14:paraId="49574D2F" w14:textId="7EB50D14" w:rsidR="009305E8" w:rsidRDefault="007D1872" w:rsidP="00331860">
      <w:pPr>
        <w:rPr>
          <w:rFonts w:ascii="Times New Roman" w:hAnsi="Times New Roman" w:cs="Times New Roman"/>
          <w:bCs/>
        </w:rPr>
      </w:pPr>
      <w:r>
        <w:rPr>
          <w:rFonts w:ascii="Times New Roman" w:hAnsi="Times New Roman" w:cs="Times New Roman"/>
          <w:bCs/>
        </w:rPr>
        <w:t xml:space="preserve">As with all lessons created by </w:t>
      </w:r>
      <w:r w:rsidRPr="008E4951">
        <w:rPr>
          <w:rFonts w:ascii="Times New Roman" w:hAnsi="Times New Roman" w:cs="Times New Roman"/>
          <w:bCs/>
          <w:i/>
          <w:iCs/>
        </w:rPr>
        <w:t>The NO Project</w:t>
      </w:r>
      <w:r>
        <w:rPr>
          <w:rFonts w:ascii="Times New Roman" w:hAnsi="Times New Roman" w:cs="Times New Roman"/>
          <w:bCs/>
        </w:rPr>
        <w:t xml:space="preserve">, there are so many diverse ways to adapt the teaching resources to </w:t>
      </w:r>
      <w:proofErr w:type="gramStart"/>
      <w:r>
        <w:rPr>
          <w:rFonts w:ascii="Times New Roman" w:hAnsi="Times New Roman" w:cs="Times New Roman"/>
          <w:bCs/>
        </w:rPr>
        <w:t>you</w:t>
      </w:r>
      <w:proofErr w:type="gramEnd"/>
      <w:r>
        <w:rPr>
          <w:rFonts w:ascii="Times New Roman" w:hAnsi="Times New Roman" w:cs="Times New Roman"/>
          <w:bCs/>
        </w:rPr>
        <w:t xml:space="preserve"> specific context – be it through use of images, headlines, statements, narratives. Whatever choice you make, as described in the Teacher’s Guide of each lesson, a main goal is to engage the student’s genuine curiosity, intrigue and intellectual and emotional commitment to the theme. Go gently, but clearly. We do NOT endorse shock tactics or sensationalism. The content, as one would expect, is confronting.</w:t>
      </w:r>
    </w:p>
    <w:p w14:paraId="27A5BB12" w14:textId="77777777" w:rsidR="007D1872" w:rsidRDefault="007D1872" w:rsidP="00331860">
      <w:pPr>
        <w:rPr>
          <w:rFonts w:ascii="Times New Roman" w:hAnsi="Times New Roman" w:cs="Times New Roman"/>
          <w:bCs/>
        </w:rPr>
      </w:pPr>
    </w:p>
    <w:p w14:paraId="1574B764" w14:textId="77777777" w:rsidR="00863F3D" w:rsidRDefault="007D1872" w:rsidP="00863F3D">
      <w:pPr>
        <w:rPr>
          <w:rFonts w:ascii="Times New Roman" w:hAnsi="Times New Roman" w:cs="Times New Roman"/>
          <w:bCs/>
        </w:rPr>
      </w:pPr>
      <w:r>
        <w:rPr>
          <w:rFonts w:ascii="Times New Roman" w:hAnsi="Times New Roman" w:cs="Times New Roman"/>
          <w:bCs/>
        </w:rPr>
        <w:t xml:space="preserve">Coming back to the lesson </w:t>
      </w:r>
      <w:r w:rsidRPr="007D1872">
        <w:rPr>
          <w:rFonts w:ascii="Times New Roman" w:hAnsi="Times New Roman" w:cs="Times New Roman"/>
          <w:b/>
        </w:rPr>
        <w:t>Cocoa Truth</w:t>
      </w:r>
      <w:r>
        <w:rPr>
          <w:rFonts w:ascii="Times New Roman" w:hAnsi="Times New Roman" w:cs="Times New Roman"/>
          <w:bCs/>
        </w:rPr>
        <w:t xml:space="preserve">, look at these two short excerpts below from ‘Peter’s Story’ – the narrative that provides the basis for this lesson. What questions do you want answered after reading these two segments? </w:t>
      </w:r>
      <w:r w:rsidR="00863F3D">
        <w:rPr>
          <w:rFonts w:ascii="Times New Roman" w:hAnsi="Times New Roman" w:cs="Times New Roman"/>
          <w:bCs/>
        </w:rPr>
        <w:t>Also, the free resources also include an audio recording of Peter’s Story for classroom use too.</w:t>
      </w:r>
    </w:p>
    <w:p w14:paraId="7D3633CE" w14:textId="39AC4375" w:rsidR="00863F3D" w:rsidRDefault="00863F3D" w:rsidP="00331860">
      <w:pPr>
        <w:rPr>
          <w:rFonts w:ascii="Times New Roman" w:hAnsi="Times New Roman" w:cs="Times New Roman"/>
          <w:bCs/>
        </w:rPr>
      </w:pPr>
    </w:p>
    <w:p w14:paraId="30BD90DC" w14:textId="48A55EF3" w:rsidR="00863F3D" w:rsidRDefault="007D1872" w:rsidP="00863F3D">
      <w:pPr>
        <w:rPr>
          <w:rFonts w:ascii="Times New Roman" w:hAnsi="Times New Roman" w:cs="Times New Roman"/>
          <w:bCs/>
        </w:rPr>
      </w:pPr>
      <w:r>
        <w:rPr>
          <w:rFonts w:ascii="Times New Roman" w:hAnsi="Times New Roman" w:cs="Times New Roman"/>
          <w:bCs/>
        </w:rPr>
        <w:t xml:space="preserve">Download the lesson </w:t>
      </w:r>
      <w:hyperlink r:id="rId9" w:history="1">
        <w:r w:rsidRPr="008E4951">
          <w:rPr>
            <w:rStyle w:val="Hyperlink"/>
            <w:rFonts w:ascii="Times New Roman" w:hAnsi="Times New Roman" w:cs="Times New Roman"/>
            <w:b/>
            <w:color w:val="0070C0"/>
          </w:rPr>
          <w:t>Cocoa Truth</w:t>
        </w:r>
      </w:hyperlink>
      <w:r>
        <w:rPr>
          <w:rFonts w:ascii="Times New Roman" w:hAnsi="Times New Roman" w:cs="Times New Roman"/>
          <w:bCs/>
        </w:rPr>
        <w:t xml:space="preserve"> and discover further content – including a</w:t>
      </w:r>
      <w:r w:rsidR="00863F3D">
        <w:rPr>
          <w:rFonts w:ascii="Times New Roman" w:hAnsi="Times New Roman" w:cs="Times New Roman"/>
          <w:bCs/>
        </w:rPr>
        <w:t>n authentic</w:t>
      </w:r>
      <w:r>
        <w:rPr>
          <w:rFonts w:ascii="Times New Roman" w:hAnsi="Times New Roman" w:cs="Times New Roman"/>
          <w:bCs/>
        </w:rPr>
        <w:t xml:space="preserve"> first-hand interview with ‘Kira</w:t>
      </w:r>
      <w:r w:rsidR="00863F3D">
        <w:rPr>
          <w:rFonts w:ascii="Times New Roman" w:hAnsi="Times New Roman" w:cs="Times New Roman"/>
          <w:bCs/>
        </w:rPr>
        <w:t>’</w:t>
      </w:r>
      <w:r>
        <w:rPr>
          <w:rFonts w:ascii="Times New Roman" w:hAnsi="Times New Roman" w:cs="Times New Roman"/>
          <w:bCs/>
        </w:rPr>
        <w:t xml:space="preserve"> the director of a shelter for minors who have been trafficked and forced to work on the cocoa plantations.</w:t>
      </w:r>
      <w:r w:rsidR="00863F3D">
        <w:rPr>
          <w:rFonts w:ascii="Times New Roman" w:hAnsi="Times New Roman" w:cs="Times New Roman"/>
          <w:bCs/>
        </w:rPr>
        <w:t xml:space="preserve"> </w:t>
      </w:r>
    </w:p>
    <w:p w14:paraId="78206352" w14:textId="51984188" w:rsidR="00863F3D" w:rsidRPr="00E669A6" w:rsidRDefault="00E669A6" w:rsidP="00863F3D">
      <w:pPr>
        <w:pStyle w:val="NormalWeb"/>
        <w:rPr>
          <w:i/>
          <w:iCs/>
        </w:rPr>
      </w:pPr>
      <w:r w:rsidRPr="00E669A6">
        <w:rPr>
          <w:i/>
          <w:iCs/>
        </w:rPr>
        <w:lastRenderedPageBreak/>
        <w:t>I</w:t>
      </w:r>
      <w:r w:rsidR="00863F3D" w:rsidRPr="00E669A6">
        <w:rPr>
          <w:i/>
          <w:iCs/>
        </w:rPr>
        <w:t xml:space="preserve"> am the owner of several businesses: an award-winning chocolate company, </w:t>
      </w:r>
      <w:proofErr w:type="gramStart"/>
      <w:r w:rsidR="00863F3D" w:rsidRPr="00E669A6">
        <w:rPr>
          <w:i/>
          <w:iCs/>
        </w:rPr>
        <w:t>a number of</w:t>
      </w:r>
      <w:proofErr w:type="gramEnd"/>
      <w:r w:rsidR="00863F3D" w:rsidRPr="00E669A6">
        <w:rPr>
          <w:i/>
          <w:iCs/>
        </w:rPr>
        <w:t xml:space="preserve"> cafes and an exclusive catering company - working mostly with high-end clients.</w:t>
      </w:r>
      <w:r w:rsidR="00863F3D" w:rsidRPr="00E669A6">
        <w:rPr>
          <w:i/>
          <w:iCs/>
        </w:rPr>
        <w:br/>
        <w:t xml:space="preserve">I started with practically nothing. I work extremely </w:t>
      </w:r>
      <w:r w:rsidR="00A43AE8" w:rsidRPr="00E669A6">
        <w:rPr>
          <w:i/>
          <w:iCs/>
        </w:rPr>
        <w:t>hard,</w:t>
      </w:r>
      <w:r w:rsidR="00863F3D" w:rsidRPr="00E669A6">
        <w:rPr>
          <w:i/>
          <w:iCs/>
        </w:rPr>
        <w:t xml:space="preserve"> and I love what I do. </w:t>
      </w:r>
    </w:p>
    <w:p w14:paraId="1C702D20" w14:textId="77777777" w:rsidR="00863F3D" w:rsidRPr="00E669A6" w:rsidRDefault="00863F3D" w:rsidP="00863F3D">
      <w:pPr>
        <w:pStyle w:val="NormalWeb"/>
        <w:rPr>
          <w:i/>
          <w:iCs/>
        </w:rPr>
      </w:pPr>
      <w:r w:rsidRPr="00E669A6">
        <w:rPr>
          <w:i/>
          <w:iCs/>
        </w:rPr>
        <w:t xml:space="preserve">Now back home, I was exhausted. I turned on the TV and I happened to hear the word </w:t>
      </w:r>
      <w:r w:rsidRPr="00E669A6">
        <w:rPr>
          <w:b/>
          <w:bCs/>
          <w:i/>
          <w:iCs/>
        </w:rPr>
        <w:t>chocolate</w:t>
      </w:r>
      <w:r w:rsidRPr="00E669A6">
        <w:rPr>
          <w:i/>
          <w:iCs/>
        </w:rPr>
        <w:t xml:space="preserve"> - which, of course, got my attention. But as I watched, my heart froze.</w:t>
      </w:r>
      <w:r w:rsidRPr="00E669A6">
        <w:rPr>
          <w:i/>
          <w:iCs/>
        </w:rPr>
        <w:br/>
        <w:t xml:space="preserve">On the screen were pictures of children and teenagers like I’d never seen before. Their bodies were covered in cuts and scars. One little boy, tears running down his cheeks, was saying how much he missed his mother. An older boy showed the camera his back – it was covered in marks where he’d been beaten. Another showed an injury </w:t>
      </w:r>
      <w:proofErr w:type="gramStart"/>
      <w:r w:rsidRPr="00E669A6">
        <w:rPr>
          <w:i/>
          <w:iCs/>
        </w:rPr>
        <w:t>on</w:t>
      </w:r>
      <w:proofErr w:type="gramEnd"/>
      <w:r w:rsidRPr="00E669A6">
        <w:rPr>
          <w:i/>
          <w:iCs/>
        </w:rPr>
        <w:t xml:space="preserve"> his leg, a deep cut through to the bone. It was horrific. </w:t>
      </w:r>
    </w:p>
    <w:p w14:paraId="1434A338" w14:textId="5E945E3B" w:rsidR="00C96D45" w:rsidRDefault="00E669A6" w:rsidP="00331860">
      <w:pPr>
        <w:rPr>
          <w:rFonts w:ascii="Times New Roman" w:hAnsi="Times New Roman" w:cs="Times New Roman"/>
          <w:bCs/>
          <w:color w:val="FF0000"/>
        </w:rPr>
      </w:pPr>
      <w:r>
        <w:rPr>
          <w:noProof/>
        </w:rPr>
        <w:drawing>
          <wp:inline distT="0" distB="0" distL="0" distR="0" wp14:anchorId="787A3607" wp14:editId="5B22CF7E">
            <wp:extent cx="5670314" cy="3780000"/>
            <wp:effectExtent l="0" t="0" r="6985" b="0"/>
            <wp:docPr id="971603575" name="Picture 2" descr="A hand holding chocol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603575" name="Picture 2" descr="A hand holding chocolat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70314" cy="3780000"/>
                    </a:xfrm>
                    <a:prstGeom prst="rect">
                      <a:avLst/>
                    </a:prstGeom>
                    <a:noFill/>
                    <a:ln>
                      <a:noFill/>
                    </a:ln>
                  </pic:spPr>
                </pic:pic>
              </a:graphicData>
            </a:graphic>
          </wp:inline>
        </w:drawing>
      </w:r>
    </w:p>
    <w:p w14:paraId="7FA85EB9" w14:textId="77777777" w:rsidR="00E669A6" w:rsidRDefault="00E669A6" w:rsidP="00331860">
      <w:pPr>
        <w:rPr>
          <w:rFonts w:ascii="Times New Roman" w:hAnsi="Times New Roman" w:cs="Times New Roman"/>
          <w:bCs/>
          <w:color w:val="FF0000"/>
        </w:rPr>
      </w:pPr>
    </w:p>
    <w:p w14:paraId="2DED1CCA" w14:textId="77777777" w:rsidR="00E669A6" w:rsidRDefault="00E669A6" w:rsidP="00331860">
      <w:pPr>
        <w:rPr>
          <w:rFonts w:ascii="Times New Roman" w:hAnsi="Times New Roman" w:cs="Times New Roman"/>
          <w:bCs/>
          <w:color w:val="FF0000"/>
        </w:rPr>
      </w:pPr>
    </w:p>
    <w:p w14:paraId="618117C2" w14:textId="17473264" w:rsidR="00E669A6" w:rsidRPr="00863F3D" w:rsidRDefault="00E669A6" w:rsidP="00331860">
      <w:pPr>
        <w:rPr>
          <w:rFonts w:ascii="Times New Roman" w:hAnsi="Times New Roman" w:cs="Times New Roman"/>
          <w:bCs/>
          <w:color w:val="FF0000"/>
        </w:rPr>
      </w:pPr>
      <w:r>
        <w:rPr>
          <w:noProof/>
        </w:rPr>
        <w:lastRenderedPageBreak/>
        <w:drawing>
          <wp:inline distT="0" distB="0" distL="0" distR="0" wp14:anchorId="4EF31AA6" wp14:editId="79EED9B4">
            <wp:extent cx="5731510" cy="3820795"/>
            <wp:effectExtent l="0" t="0" r="2540" b="8255"/>
            <wp:docPr id="1734462653" name="Picture 3" descr="A sign in a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62653" name="Picture 3" descr="A sign in a fram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337EC9AB" w14:textId="77777777" w:rsidR="009305E8" w:rsidRDefault="009305E8" w:rsidP="00331860">
      <w:pPr>
        <w:rPr>
          <w:rFonts w:ascii="Times New Roman" w:hAnsi="Times New Roman" w:cs="Times New Roman"/>
          <w:bCs/>
        </w:rPr>
      </w:pPr>
    </w:p>
    <w:p w14:paraId="2E3D931A" w14:textId="2586104F" w:rsidR="009305E8" w:rsidRPr="00F9362C" w:rsidRDefault="009305E8" w:rsidP="00331860">
      <w:pPr>
        <w:rPr>
          <w:rFonts w:ascii="Times New Roman" w:hAnsi="Times New Roman" w:cs="Times New Roman"/>
          <w:b/>
        </w:rPr>
      </w:pPr>
      <w:r w:rsidRPr="00F9362C">
        <w:rPr>
          <w:rFonts w:ascii="Times New Roman" w:hAnsi="Times New Roman" w:cs="Times New Roman"/>
          <w:b/>
        </w:rPr>
        <w:t>Eyes Wide Shut</w:t>
      </w:r>
    </w:p>
    <w:p w14:paraId="38B518E9" w14:textId="34DA5D6C" w:rsidR="00787B6F" w:rsidRDefault="00787B6F" w:rsidP="00787B6F">
      <w:pPr>
        <w:pStyle w:val="NormalWeb"/>
        <w:jc w:val="both"/>
        <w:rPr>
          <w:rFonts w:ascii="Gotham" w:hAnsi="Gotham"/>
        </w:rPr>
      </w:pPr>
      <w:r>
        <w:rPr>
          <w:rFonts w:ascii="Gotham" w:hAnsi="Gotham"/>
        </w:rPr>
        <w:t xml:space="preserve">As you’ll </w:t>
      </w:r>
      <w:r w:rsidR="00F9362C">
        <w:rPr>
          <w:rFonts w:ascii="Gotham" w:hAnsi="Gotham"/>
        </w:rPr>
        <w:t>discover</w:t>
      </w:r>
      <w:r>
        <w:rPr>
          <w:rFonts w:ascii="Gotham" w:hAnsi="Gotham"/>
        </w:rPr>
        <w:t xml:space="preserve"> </w:t>
      </w:r>
      <w:r w:rsidR="00F9362C">
        <w:rPr>
          <w:rFonts w:ascii="Gotham" w:hAnsi="Gotham"/>
        </w:rPr>
        <w:t>in</w:t>
      </w:r>
      <w:r>
        <w:rPr>
          <w:rFonts w:ascii="Gotham" w:hAnsi="Gotham"/>
        </w:rPr>
        <w:t xml:space="preserve"> the </w:t>
      </w:r>
      <w:hyperlink r:id="rId12" w:history="1">
        <w:r w:rsidRPr="008E4951">
          <w:rPr>
            <w:rStyle w:val="Hyperlink"/>
            <w:rFonts w:ascii="Gotham" w:hAnsi="Gotham"/>
            <w:color w:val="0070C0"/>
          </w:rPr>
          <w:t xml:space="preserve">Teacher’s Guide for </w:t>
        </w:r>
        <w:r w:rsidR="00F9362C" w:rsidRPr="008E4951">
          <w:rPr>
            <w:rStyle w:val="Hyperlink"/>
            <w:rFonts w:ascii="Gotham" w:hAnsi="Gotham"/>
            <w:b/>
            <w:bCs/>
            <w:color w:val="0070C0"/>
          </w:rPr>
          <w:t>E</w:t>
        </w:r>
        <w:r w:rsidR="00B5097A" w:rsidRPr="008E4951">
          <w:rPr>
            <w:rStyle w:val="Hyperlink"/>
            <w:rFonts w:ascii="Gotham" w:hAnsi="Gotham"/>
            <w:b/>
            <w:bCs/>
            <w:color w:val="0070C0"/>
          </w:rPr>
          <w:t>yes Wide Shut</w:t>
        </w:r>
      </w:hyperlink>
      <w:r w:rsidRPr="00F064DD">
        <w:rPr>
          <w:rFonts w:ascii="Gotham" w:hAnsi="Gotham"/>
          <w:b/>
          <w:bCs/>
        </w:rPr>
        <w:t>,</w:t>
      </w:r>
      <w:r>
        <w:rPr>
          <w:rFonts w:ascii="Gotham" w:hAnsi="Gotham"/>
        </w:rPr>
        <w:t xml:space="preserve"> </w:t>
      </w:r>
      <w:r w:rsidR="00863F3D">
        <w:rPr>
          <w:rFonts w:ascii="Gotham" w:hAnsi="Gotham"/>
        </w:rPr>
        <w:t xml:space="preserve">again the </w:t>
      </w:r>
      <w:r>
        <w:rPr>
          <w:rFonts w:ascii="Gotham" w:hAnsi="Gotham"/>
        </w:rPr>
        <w:t xml:space="preserve">pedagogic goal is to engage the students’ curiosity and allow them time to come up with their own ideas.  As with all </w:t>
      </w:r>
      <w:r w:rsidRPr="008E4951">
        <w:rPr>
          <w:rFonts w:ascii="Gotham" w:hAnsi="Gotham"/>
          <w:i/>
          <w:iCs/>
        </w:rPr>
        <w:t>The NO Project</w:t>
      </w:r>
      <w:r>
        <w:rPr>
          <w:rFonts w:ascii="Gotham" w:hAnsi="Gotham"/>
        </w:rPr>
        <w:t xml:space="preserve"> lessons, we approach each theme gradually and gently, adding more key information as the lesson unfolds. Please see the slides and Teacher’s Guide for further reference.</w:t>
      </w:r>
    </w:p>
    <w:p w14:paraId="610E0105" w14:textId="239D3461" w:rsidR="00A43AE8" w:rsidRDefault="00863F3D" w:rsidP="00A43AE8">
      <w:pPr>
        <w:rPr>
          <w:rFonts w:ascii="Gotham" w:hAnsi="Gotham"/>
        </w:rPr>
      </w:pPr>
      <w:r w:rsidRPr="008E4951">
        <w:rPr>
          <w:rFonts w:ascii="Gotham" w:hAnsi="Gotham"/>
          <w:i/>
          <w:iCs/>
        </w:rPr>
        <w:t>Eyes Wide Shut</w:t>
      </w:r>
      <w:r>
        <w:rPr>
          <w:rFonts w:ascii="Gotham" w:hAnsi="Gotham"/>
        </w:rPr>
        <w:t xml:space="preserve"> is based on a true narrative by ‘Sarah’ a </w:t>
      </w:r>
      <w:proofErr w:type="gramStart"/>
      <w:r>
        <w:rPr>
          <w:rFonts w:ascii="Gotham" w:hAnsi="Gotham"/>
        </w:rPr>
        <w:t>school girl</w:t>
      </w:r>
      <w:proofErr w:type="gramEnd"/>
      <w:r>
        <w:rPr>
          <w:rFonts w:ascii="Gotham" w:hAnsi="Gotham"/>
        </w:rPr>
        <w:t xml:space="preserve"> in the UK. As the lesson title suggests the lessons draws attention to the fact that ‘nobody seems to notice’ what was really going on – from her foster family, to school teachers, to even court Judges. Or if they did notice, they chose not to </w:t>
      </w:r>
      <w:proofErr w:type="gramStart"/>
      <w:r>
        <w:rPr>
          <w:rFonts w:ascii="Gotham" w:hAnsi="Gotham"/>
        </w:rPr>
        <w:t>take action</w:t>
      </w:r>
      <w:proofErr w:type="gramEnd"/>
      <w:r>
        <w:rPr>
          <w:rFonts w:ascii="Gotham" w:hAnsi="Gotham"/>
        </w:rPr>
        <w:t xml:space="preserve">. </w:t>
      </w:r>
      <w:r w:rsidRPr="008E4951">
        <w:rPr>
          <w:rFonts w:ascii="Gotham" w:hAnsi="Gotham"/>
          <w:b/>
          <w:bCs/>
          <w:i/>
          <w:iCs/>
        </w:rPr>
        <w:t>Eyes Wide Shut</w:t>
      </w:r>
      <w:r>
        <w:rPr>
          <w:rFonts w:ascii="Gotham" w:hAnsi="Gotham"/>
        </w:rPr>
        <w:t xml:space="preserve"> also</w:t>
      </w:r>
      <w:r w:rsidR="00A43AE8">
        <w:rPr>
          <w:rFonts w:ascii="Gotham" w:hAnsi="Gotham"/>
        </w:rPr>
        <w:t xml:space="preserve"> addresses</w:t>
      </w:r>
      <w:r>
        <w:rPr>
          <w:rFonts w:ascii="Gotham" w:hAnsi="Gotham"/>
        </w:rPr>
        <w:t xml:space="preserve"> </w:t>
      </w:r>
      <w:r w:rsidR="00A43AE8">
        <w:rPr>
          <w:rFonts w:ascii="Gotham" w:hAnsi="Gotham"/>
        </w:rPr>
        <w:t>the process of grooming, and a handout is provided in the resources with the specific goal of prevention. We realise that this content may be confronting, but the integrity, courage and willingness of educators to address this crime in the class could alter the course of someone’s life profoundly.</w:t>
      </w:r>
    </w:p>
    <w:p w14:paraId="417C2F2E" w14:textId="77777777" w:rsidR="00A43AE8" w:rsidRDefault="00A43AE8" w:rsidP="00A43AE8">
      <w:pPr>
        <w:rPr>
          <w:rFonts w:ascii="Gotham" w:hAnsi="Gotham"/>
        </w:rPr>
      </w:pPr>
    </w:p>
    <w:p w14:paraId="0B59D8FA" w14:textId="6B8E6FE5" w:rsidR="00A43AE8" w:rsidRPr="00863F3D" w:rsidRDefault="00E669A6" w:rsidP="00A43AE8">
      <w:pPr>
        <w:rPr>
          <w:rFonts w:ascii="Times New Roman" w:hAnsi="Times New Roman" w:cs="Times New Roman"/>
          <w:bCs/>
          <w:color w:val="FF0000"/>
        </w:rPr>
      </w:pPr>
      <w:r>
        <w:rPr>
          <w:noProof/>
        </w:rPr>
        <w:lastRenderedPageBreak/>
        <w:drawing>
          <wp:inline distT="0" distB="0" distL="0" distR="0" wp14:anchorId="62D68A6C" wp14:editId="631D666A">
            <wp:extent cx="5731510" cy="3818255"/>
            <wp:effectExtent l="0" t="0" r="2540" b="0"/>
            <wp:docPr id="1330069732" name="Picture 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69732" name="Picture 4" descr="A white sign with black tex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p>
    <w:p w14:paraId="592951E7" w14:textId="4701AAFA" w:rsidR="00A43AE8" w:rsidRDefault="00A43AE8" w:rsidP="00A43AE8">
      <w:pPr>
        <w:pStyle w:val="NormalWeb"/>
        <w:jc w:val="both"/>
        <w:rPr>
          <w:rFonts w:ascii="Gotham" w:hAnsi="Gotham"/>
        </w:rPr>
      </w:pPr>
      <w:r>
        <w:rPr>
          <w:rFonts w:ascii="Gotham" w:hAnsi="Gotham"/>
        </w:rPr>
        <w:t>Here are some</w:t>
      </w:r>
      <w:r w:rsidR="00863F3D" w:rsidRPr="00863F3D">
        <w:rPr>
          <w:rFonts w:ascii="Gotham" w:hAnsi="Gotham"/>
        </w:rPr>
        <w:t xml:space="preserve"> segments from Sarah’s narrative. </w:t>
      </w:r>
    </w:p>
    <w:p w14:paraId="2D13108F" w14:textId="75AF3284" w:rsidR="00A43AE8" w:rsidRPr="00E669A6" w:rsidRDefault="00A43AE8" w:rsidP="00A43AE8">
      <w:pPr>
        <w:pStyle w:val="NoSpacing"/>
        <w:rPr>
          <w:rStyle w:val="textrun"/>
          <w:rFonts w:ascii="Times New Roman" w:hAnsi="Times New Roman" w:cs="Times New Roman"/>
          <w:i/>
          <w:iCs/>
          <w:color w:val="4C3939"/>
        </w:rPr>
      </w:pPr>
      <w:r w:rsidRPr="00E669A6">
        <w:rPr>
          <w:rStyle w:val="textrun"/>
          <w:rFonts w:ascii="Times New Roman" w:hAnsi="Times New Roman" w:cs="Times New Roman"/>
          <w:i/>
          <w:iCs/>
          <w:color w:val="4C3939"/>
        </w:rPr>
        <w:t>My name is Sarah and from the age of 10 to 12 I was groomed by a gang of men in the UK. The men made friends with me, and they really seemed to care for me. I had been a child in foster care since I was three years old and although I had lived in many different foster homes, nobody really looked after me. I was alone and vulnerable, so I easily became the gang’s next victim.</w:t>
      </w:r>
    </w:p>
    <w:p w14:paraId="7A1888BC" w14:textId="77777777" w:rsidR="00A43AE8" w:rsidRPr="00E669A6" w:rsidRDefault="00A43AE8" w:rsidP="00A43AE8">
      <w:pPr>
        <w:pStyle w:val="NoSpacing"/>
        <w:rPr>
          <w:rStyle w:val="textrun"/>
          <w:rFonts w:ascii="Times New Roman" w:hAnsi="Times New Roman" w:cs="Times New Roman"/>
          <w:i/>
          <w:iCs/>
          <w:color w:val="4C3939"/>
        </w:rPr>
      </w:pPr>
    </w:p>
    <w:p w14:paraId="7A5A261A" w14:textId="23418DF1" w:rsidR="00A43AE8" w:rsidRPr="00E669A6" w:rsidRDefault="00A43AE8" w:rsidP="00A43AE8">
      <w:pPr>
        <w:pStyle w:val="NoSpacing"/>
        <w:rPr>
          <w:rStyle w:val="textrun"/>
          <w:rFonts w:ascii="Times New Roman" w:hAnsi="Times New Roman" w:cs="Times New Roman"/>
          <w:i/>
          <w:iCs/>
          <w:color w:val="4C3939"/>
        </w:rPr>
      </w:pPr>
      <w:r w:rsidRPr="00E669A6">
        <w:rPr>
          <w:rStyle w:val="textrun"/>
          <w:rFonts w:ascii="Times New Roman" w:hAnsi="Times New Roman" w:cs="Times New Roman"/>
          <w:i/>
          <w:iCs/>
          <w:color w:val="4C3939"/>
        </w:rPr>
        <w:t xml:space="preserve">I was sold every day to many different men. I would have a minimum of seven clients a day, but that would usually go up to around 12 to 16. The trafficking gang had complete control over my life – every minute of the day. Even while on my Year 8 school trip to France, my traffickers arranged for me to work at night while I was there. </w:t>
      </w:r>
    </w:p>
    <w:p w14:paraId="6F749C58" w14:textId="77777777" w:rsidR="00A43AE8" w:rsidRPr="00E669A6" w:rsidRDefault="00A43AE8" w:rsidP="00A43AE8">
      <w:pPr>
        <w:pStyle w:val="NoSpacing"/>
        <w:rPr>
          <w:rStyle w:val="textrun"/>
          <w:rFonts w:ascii="Times New Roman" w:hAnsi="Times New Roman" w:cs="Times New Roman"/>
          <w:i/>
          <w:iCs/>
          <w:color w:val="4C3939"/>
        </w:rPr>
      </w:pPr>
    </w:p>
    <w:p w14:paraId="5CFF9793" w14:textId="77777777" w:rsidR="00A43AE8" w:rsidRPr="00E669A6" w:rsidRDefault="00A43AE8" w:rsidP="00A43AE8">
      <w:pPr>
        <w:pStyle w:val="NoSpacing"/>
        <w:rPr>
          <w:rStyle w:val="textrun"/>
          <w:rFonts w:ascii="Times New Roman" w:hAnsi="Times New Roman" w:cs="Times New Roman"/>
          <w:i/>
          <w:iCs/>
          <w:color w:val="4C3939"/>
        </w:rPr>
      </w:pPr>
    </w:p>
    <w:p w14:paraId="7932CDEE" w14:textId="7E9D6B02" w:rsidR="00A43AE8" w:rsidRPr="00E669A6" w:rsidRDefault="00A43AE8" w:rsidP="00A43AE8">
      <w:pPr>
        <w:pStyle w:val="NoSpacing"/>
        <w:rPr>
          <w:rFonts w:ascii="Times New Roman" w:hAnsi="Times New Roman" w:cs="Times New Roman"/>
          <w:i/>
          <w:iCs/>
          <w:color w:val="4C3939"/>
        </w:rPr>
      </w:pPr>
      <w:r w:rsidRPr="00E669A6">
        <w:rPr>
          <w:rStyle w:val="textrun"/>
          <w:rFonts w:ascii="Times New Roman" w:hAnsi="Times New Roman" w:cs="Times New Roman"/>
          <w:i/>
          <w:iCs/>
          <w:color w:val="4C3939"/>
        </w:rPr>
        <w:t xml:space="preserve">Throughout those years nobody noticed what was happening to me. I became a very angry teenager, and I would get in a lot of trouble </w:t>
      </w:r>
      <w:proofErr w:type="gramStart"/>
      <w:r w:rsidRPr="00E669A6">
        <w:rPr>
          <w:rStyle w:val="textrun"/>
          <w:rFonts w:ascii="Times New Roman" w:hAnsi="Times New Roman" w:cs="Times New Roman"/>
          <w:i/>
          <w:iCs/>
          <w:color w:val="4C3939"/>
        </w:rPr>
        <w:t>all of</w:t>
      </w:r>
      <w:proofErr w:type="gramEnd"/>
      <w:r w:rsidRPr="00E669A6">
        <w:rPr>
          <w:rStyle w:val="textrun"/>
          <w:rFonts w:ascii="Times New Roman" w:hAnsi="Times New Roman" w:cs="Times New Roman"/>
          <w:i/>
          <w:iCs/>
          <w:color w:val="4C3939"/>
        </w:rPr>
        <w:t xml:space="preserve"> the time. But nobody wanted to find out why. No one cared that a 14-year-old was working on the streets at 2am. No one asked why a 15-year-old was going </w:t>
      </w:r>
      <w:proofErr w:type="gramStart"/>
      <w:r w:rsidRPr="00E669A6">
        <w:rPr>
          <w:rStyle w:val="textrun"/>
          <w:rFonts w:ascii="Times New Roman" w:hAnsi="Times New Roman" w:cs="Times New Roman"/>
          <w:i/>
          <w:iCs/>
          <w:color w:val="4C3939"/>
        </w:rPr>
        <w:t>in to</w:t>
      </w:r>
      <w:proofErr w:type="gramEnd"/>
      <w:r w:rsidRPr="00E669A6">
        <w:rPr>
          <w:rStyle w:val="textrun"/>
          <w:rFonts w:ascii="Times New Roman" w:hAnsi="Times New Roman" w:cs="Times New Roman"/>
          <w:i/>
          <w:iCs/>
          <w:color w:val="4C3939"/>
        </w:rPr>
        <w:t xml:space="preserve"> hotel rooms with older men, or why a child was hardly ever in school and when she did go – she was exhausted. It took seven years for me to </w:t>
      </w:r>
      <w:proofErr w:type="gramStart"/>
      <w:r w:rsidRPr="00E669A6">
        <w:rPr>
          <w:rStyle w:val="textrun"/>
          <w:rFonts w:ascii="Times New Roman" w:hAnsi="Times New Roman" w:cs="Times New Roman"/>
          <w:i/>
          <w:iCs/>
          <w:color w:val="4C3939"/>
        </w:rPr>
        <w:t>be seen</w:t>
      </w:r>
      <w:proofErr w:type="gramEnd"/>
      <w:r w:rsidRPr="00E669A6">
        <w:rPr>
          <w:rStyle w:val="textrun"/>
          <w:rFonts w:ascii="Times New Roman" w:hAnsi="Times New Roman" w:cs="Times New Roman"/>
          <w:i/>
          <w:iCs/>
          <w:color w:val="4C3939"/>
        </w:rPr>
        <w:t>. Seven years of torture, control and hell. </w:t>
      </w:r>
    </w:p>
    <w:p w14:paraId="0574EA34" w14:textId="77777777" w:rsidR="00A43AE8" w:rsidRPr="00E669A6" w:rsidRDefault="00A43AE8" w:rsidP="00A43AE8">
      <w:pPr>
        <w:rPr>
          <w:rFonts w:ascii="Times New Roman" w:hAnsi="Times New Roman" w:cs="Times New Roman"/>
          <w:bCs/>
          <w:i/>
          <w:iCs/>
          <w:color w:val="FF0000"/>
        </w:rPr>
      </w:pPr>
    </w:p>
    <w:p w14:paraId="37F273FA" w14:textId="77777777" w:rsidR="008B3951" w:rsidRDefault="008B3951" w:rsidP="008B3951">
      <w:pPr>
        <w:rPr>
          <w:rFonts w:ascii="Times New Roman" w:hAnsi="Times New Roman" w:cs="Times New Roman"/>
          <w:i/>
        </w:rPr>
      </w:pPr>
    </w:p>
    <w:p w14:paraId="14B36234" w14:textId="77777777" w:rsidR="008E4951" w:rsidRPr="0012414F" w:rsidRDefault="008E4951" w:rsidP="008E4951">
      <w:pPr>
        <w:rPr>
          <w:rFonts w:ascii="Times New Roman" w:hAnsi="Times New Roman" w:cs="Times New Roman"/>
        </w:rPr>
      </w:pPr>
    </w:p>
    <w:p w14:paraId="40CB28ED" w14:textId="40AF4D7C" w:rsidR="008E4951" w:rsidRPr="00A75803" w:rsidRDefault="008E4951" w:rsidP="008E4951">
      <w:pPr>
        <w:rPr>
          <w:rFonts w:ascii="Times New Roman" w:eastAsia="Times New Roman" w:hAnsi="Times New Roman" w:cs="Times New Roman"/>
          <w:b/>
          <w:bCs/>
          <w:lang w:eastAsia="pl-PL"/>
        </w:rPr>
      </w:pPr>
      <w:r w:rsidRPr="008E4951">
        <w:rPr>
          <w:rFonts w:ascii="Times New Roman" w:eastAsia="Times New Roman" w:hAnsi="Times New Roman" w:cs="Times New Roman"/>
          <w:b/>
          <w:i/>
          <w:iCs/>
          <w:lang w:eastAsia="pl-PL"/>
        </w:rPr>
        <w:t>Coming soon!</w:t>
      </w:r>
      <w:r>
        <w:rPr>
          <w:rFonts w:ascii="Times New Roman" w:eastAsia="Times New Roman" w:hAnsi="Times New Roman" w:cs="Times New Roman"/>
          <w:b/>
          <w:lang w:eastAsia="pl-PL"/>
        </w:rPr>
        <w:t xml:space="preserve"> </w:t>
      </w:r>
      <w:r w:rsidRPr="00A75803">
        <w:rPr>
          <w:rFonts w:ascii="Times New Roman" w:eastAsia="Times New Roman" w:hAnsi="Times New Roman" w:cs="Times New Roman"/>
          <w:b/>
          <w:lang w:eastAsia="pl-PL"/>
        </w:rPr>
        <w:t xml:space="preserve">Please check the </w:t>
      </w:r>
      <w:r w:rsidRPr="00A75803">
        <w:rPr>
          <w:rFonts w:ascii="Times New Roman" w:eastAsia="Times New Roman" w:hAnsi="Times New Roman" w:cs="Times New Roman"/>
          <w:b/>
          <w:bCs/>
          <w:u w:val="single"/>
          <w:lang w:eastAsia="pl-PL"/>
        </w:rPr>
        <w:t>Pilgrims in Segovia Teacher Training courses 2026</w:t>
      </w:r>
      <w:r w:rsidRPr="00A75803">
        <w:rPr>
          <w:rFonts w:ascii="Times New Roman" w:eastAsia="Times New Roman" w:hAnsi="Times New Roman" w:cs="Times New Roman"/>
          <w:b/>
          <w:bCs/>
          <w:lang w:eastAsia="pl-PL"/>
        </w:rPr>
        <w:t xml:space="preserve"> </w:t>
      </w:r>
      <w:r w:rsidRPr="00A75803">
        <w:rPr>
          <w:rFonts w:ascii="Times New Roman" w:eastAsia="Times New Roman" w:hAnsi="Times New Roman" w:cs="Times New Roman"/>
          <w:b/>
          <w:lang w:eastAsia="pl-PL"/>
        </w:rPr>
        <w:t>at Pilgrims website.</w:t>
      </w:r>
    </w:p>
    <w:p w14:paraId="4CEDE33D" w14:textId="77777777" w:rsidR="008E4951" w:rsidRPr="00A75803" w:rsidRDefault="008E4951" w:rsidP="008E4951">
      <w:pPr>
        <w:rPr>
          <w:rFonts w:ascii="Times New Roman" w:eastAsia="Times New Roman" w:hAnsi="Times New Roman" w:cs="Times New Roman"/>
          <w:b/>
          <w:lang w:eastAsia="pl-PL"/>
        </w:rPr>
      </w:pPr>
    </w:p>
    <w:p w14:paraId="6FBB45E2" w14:textId="1E573F14" w:rsidR="00F01B48" w:rsidRDefault="008E4951">
      <w:r w:rsidRPr="008E4951">
        <w:rPr>
          <w:rFonts w:ascii="Times New Roman" w:eastAsia="Times New Roman" w:hAnsi="Times New Roman" w:cs="Times New Roman"/>
          <w:b/>
          <w:i/>
          <w:iCs/>
          <w:lang w:eastAsia="pl-PL"/>
        </w:rPr>
        <w:t>Coming soon!</w:t>
      </w:r>
      <w:r>
        <w:rPr>
          <w:rFonts w:ascii="Times New Roman" w:eastAsia="Times New Roman" w:hAnsi="Times New Roman" w:cs="Times New Roman"/>
          <w:b/>
          <w:i/>
          <w:iCs/>
          <w:lang w:eastAsia="pl-PL"/>
        </w:rPr>
        <w:t xml:space="preserve"> </w:t>
      </w:r>
      <w:r w:rsidRPr="00A75803">
        <w:rPr>
          <w:rFonts w:ascii="Times New Roman" w:eastAsia="Times New Roman" w:hAnsi="Times New Roman" w:cs="Times New Roman"/>
          <w:b/>
          <w:lang w:eastAsia="pl-PL"/>
        </w:rPr>
        <w:t xml:space="preserve">Please check the </w:t>
      </w:r>
      <w:r w:rsidRPr="00A75803">
        <w:rPr>
          <w:rFonts w:ascii="Times New Roman" w:eastAsia="Times New Roman" w:hAnsi="Times New Roman" w:cs="Times New Roman"/>
          <w:b/>
          <w:u w:val="single"/>
          <w:lang w:eastAsia="pl-PL"/>
        </w:rPr>
        <w:t>Pilgrims f2f courses</w:t>
      </w:r>
      <w:r w:rsidRPr="00A75803">
        <w:rPr>
          <w:rFonts w:ascii="Times New Roman" w:eastAsia="Times New Roman" w:hAnsi="Times New Roman" w:cs="Times New Roman"/>
          <w:b/>
          <w:lang w:eastAsia="pl-PL"/>
        </w:rPr>
        <w:t xml:space="preserve"> at Pilgrims website.</w:t>
      </w:r>
    </w:p>
    <w:sectPr w:rsidR="00F01B4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otham">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60"/>
    <w:rsid w:val="00331860"/>
    <w:rsid w:val="003F2DBE"/>
    <w:rsid w:val="00584B78"/>
    <w:rsid w:val="00736AB8"/>
    <w:rsid w:val="00787B6F"/>
    <w:rsid w:val="007D1872"/>
    <w:rsid w:val="007D61F8"/>
    <w:rsid w:val="008049F9"/>
    <w:rsid w:val="00863F3D"/>
    <w:rsid w:val="008B3951"/>
    <w:rsid w:val="008E4951"/>
    <w:rsid w:val="00907773"/>
    <w:rsid w:val="009305E8"/>
    <w:rsid w:val="009713AC"/>
    <w:rsid w:val="00A43AE8"/>
    <w:rsid w:val="00B5097A"/>
    <w:rsid w:val="00C96D45"/>
    <w:rsid w:val="00DB2DCD"/>
    <w:rsid w:val="00E669A6"/>
    <w:rsid w:val="00F01B48"/>
    <w:rsid w:val="00F93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2379"/>
  <w15:chartTrackingRefBased/>
  <w15:docId w15:val="{1C889C4E-8AF5-F548-BC6C-1D472716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860"/>
  </w:style>
  <w:style w:type="paragraph" w:styleId="Heading1">
    <w:name w:val="heading 1"/>
    <w:basedOn w:val="Normal"/>
    <w:next w:val="Normal"/>
    <w:link w:val="Heading1Char"/>
    <w:uiPriority w:val="9"/>
    <w:qFormat/>
    <w:rsid w:val="00331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8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8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8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8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860"/>
    <w:rPr>
      <w:rFonts w:eastAsiaTheme="majorEastAsia" w:cstheme="majorBidi"/>
      <w:color w:val="272727" w:themeColor="text1" w:themeTint="D8"/>
    </w:rPr>
  </w:style>
  <w:style w:type="paragraph" w:styleId="Title">
    <w:name w:val="Title"/>
    <w:basedOn w:val="Normal"/>
    <w:next w:val="Normal"/>
    <w:link w:val="TitleChar"/>
    <w:uiPriority w:val="10"/>
    <w:qFormat/>
    <w:rsid w:val="0033186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8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8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31860"/>
    <w:rPr>
      <w:i/>
      <w:iCs/>
      <w:color w:val="404040" w:themeColor="text1" w:themeTint="BF"/>
    </w:rPr>
  </w:style>
  <w:style w:type="paragraph" w:styleId="ListParagraph">
    <w:name w:val="List Paragraph"/>
    <w:basedOn w:val="Normal"/>
    <w:uiPriority w:val="34"/>
    <w:qFormat/>
    <w:rsid w:val="00331860"/>
    <w:pPr>
      <w:ind w:left="720"/>
      <w:contextualSpacing/>
    </w:pPr>
  </w:style>
  <w:style w:type="character" w:styleId="IntenseEmphasis">
    <w:name w:val="Intense Emphasis"/>
    <w:basedOn w:val="DefaultParagraphFont"/>
    <w:uiPriority w:val="21"/>
    <w:qFormat/>
    <w:rsid w:val="00331860"/>
    <w:rPr>
      <w:i/>
      <w:iCs/>
      <w:color w:val="0F4761" w:themeColor="accent1" w:themeShade="BF"/>
    </w:rPr>
  </w:style>
  <w:style w:type="paragraph" w:styleId="IntenseQuote">
    <w:name w:val="Intense Quote"/>
    <w:basedOn w:val="Normal"/>
    <w:next w:val="Normal"/>
    <w:link w:val="IntenseQuoteChar"/>
    <w:uiPriority w:val="30"/>
    <w:qFormat/>
    <w:rsid w:val="00331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860"/>
    <w:rPr>
      <w:i/>
      <w:iCs/>
      <w:color w:val="0F4761" w:themeColor="accent1" w:themeShade="BF"/>
    </w:rPr>
  </w:style>
  <w:style w:type="character" w:styleId="IntenseReference">
    <w:name w:val="Intense Reference"/>
    <w:basedOn w:val="DefaultParagraphFont"/>
    <w:uiPriority w:val="32"/>
    <w:qFormat/>
    <w:rsid w:val="00331860"/>
    <w:rPr>
      <w:b/>
      <w:bCs/>
      <w:smallCaps/>
      <w:color w:val="0F4761" w:themeColor="accent1" w:themeShade="BF"/>
      <w:spacing w:val="5"/>
    </w:rPr>
  </w:style>
  <w:style w:type="character" w:styleId="Hyperlink">
    <w:name w:val="Hyperlink"/>
    <w:basedOn w:val="DefaultParagraphFont"/>
    <w:uiPriority w:val="99"/>
    <w:unhideWhenUsed/>
    <w:rsid w:val="009305E8"/>
    <w:rPr>
      <w:color w:val="467886" w:themeColor="hyperlink"/>
      <w:u w:val="single"/>
    </w:rPr>
  </w:style>
  <w:style w:type="character" w:styleId="UnresolvedMention">
    <w:name w:val="Unresolved Mention"/>
    <w:basedOn w:val="DefaultParagraphFont"/>
    <w:uiPriority w:val="99"/>
    <w:semiHidden/>
    <w:unhideWhenUsed/>
    <w:rsid w:val="009305E8"/>
    <w:rPr>
      <w:color w:val="605E5C"/>
      <w:shd w:val="clear" w:color="auto" w:fill="E1DFDD"/>
    </w:rPr>
  </w:style>
  <w:style w:type="paragraph" w:styleId="NormalWeb">
    <w:name w:val="Normal (Web)"/>
    <w:basedOn w:val="Normal"/>
    <w:uiPriority w:val="99"/>
    <w:unhideWhenUsed/>
    <w:rsid w:val="00787B6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A43AE8"/>
  </w:style>
  <w:style w:type="paragraph" w:styleId="NoSpacing">
    <w:name w:val="No Spacing"/>
    <w:uiPriority w:val="1"/>
    <w:qFormat/>
    <w:rsid w:val="00A43AE8"/>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484709">
      <w:bodyDiv w:val="1"/>
      <w:marLeft w:val="0"/>
      <w:marRight w:val="0"/>
      <w:marTop w:val="0"/>
      <w:marBottom w:val="0"/>
      <w:divBdr>
        <w:top w:val="none" w:sz="0" w:space="0" w:color="auto"/>
        <w:left w:val="none" w:sz="0" w:space="0" w:color="auto"/>
        <w:bottom w:val="none" w:sz="0" w:space="0" w:color="auto"/>
        <w:right w:val="none" w:sz="0" w:space="0" w:color="auto"/>
      </w:divBdr>
      <w:divsChild>
        <w:div w:id="660080364">
          <w:marLeft w:val="0"/>
          <w:marRight w:val="0"/>
          <w:marTop w:val="0"/>
          <w:marBottom w:val="0"/>
          <w:divBdr>
            <w:top w:val="none" w:sz="0" w:space="0" w:color="auto"/>
            <w:left w:val="none" w:sz="0" w:space="0" w:color="auto"/>
            <w:bottom w:val="none" w:sz="0" w:space="0" w:color="auto"/>
            <w:right w:val="none" w:sz="0" w:space="0" w:color="auto"/>
          </w:divBdr>
          <w:divsChild>
            <w:div w:id="1976984484">
              <w:marLeft w:val="0"/>
              <w:marRight w:val="0"/>
              <w:marTop w:val="0"/>
              <w:marBottom w:val="0"/>
              <w:divBdr>
                <w:top w:val="none" w:sz="0" w:space="0" w:color="auto"/>
                <w:left w:val="none" w:sz="0" w:space="0" w:color="auto"/>
                <w:bottom w:val="none" w:sz="0" w:space="0" w:color="auto"/>
                <w:right w:val="none" w:sz="0" w:space="0" w:color="auto"/>
              </w:divBdr>
              <w:divsChild>
                <w:div w:id="208882149">
                  <w:marLeft w:val="0"/>
                  <w:marRight w:val="0"/>
                  <w:marTop w:val="0"/>
                  <w:marBottom w:val="0"/>
                  <w:divBdr>
                    <w:top w:val="none" w:sz="0" w:space="0" w:color="auto"/>
                    <w:left w:val="none" w:sz="0" w:space="0" w:color="auto"/>
                    <w:bottom w:val="none" w:sz="0" w:space="0" w:color="auto"/>
                    <w:right w:val="none" w:sz="0" w:space="0" w:color="auto"/>
                  </w:divBdr>
                  <w:divsChild>
                    <w:div w:id="118956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800167">
      <w:bodyDiv w:val="1"/>
      <w:marLeft w:val="0"/>
      <w:marRight w:val="0"/>
      <w:marTop w:val="0"/>
      <w:marBottom w:val="0"/>
      <w:divBdr>
        <w:top w:val="none" w:sz="0" w:space="0" w:color="auto"/>
        <w:left w:val="none" w:sz="0" w:space="0" w:color="auto"/>
        <w:bottom w:val="none" w:sz="0" w:space="0" w:color="auto"/>
        <w:right w:val="none" w:sz="0" w:space="0" w:color="auto"/>
      </w:divBdr>
      <w:divsChild>
        <w:div w:id="1383097196">
          <w:marLeft w:val="0"/>
          <w:marRight w:val="0"/>
          <w:marTop w:val="0"/>
          <w:marBottom w:val="0"/>
          <w:divBdr>
            <w:top w:val="none" w:sz="0" w:space="0" w:color="auto"/>
            <w:left w:val="none" w:sz="0" w:space="0" w:color="auto"/>
            <w:bottom w:val="none" w:sz="0" w:space="0" w:color="auto"/>
            <w:right w:val="none" w:sz="0" w:space="0" w:color="auto"/>
          </w:divBdr>
          <w:divsChild>
            <w:div w:id="1756125619">
              <w:marLeft w:val="0"/>
              <w:marRight w:val="0"/>
              <w:marTop w:val="0"/>
              <w:marBottom w:val="0"/>
              <w:divBdr>
                <w:top w:val="none" w:sz="0" w:space="0" w:color="auto"/>
                <w:left w:val="none" w:sz="0" w:space="0" w:color="auto"/>
                <w:bottom w:val="none" w:sz="0" w:space="0" w:color="auto"/>
                <w:right w:val="none" w:sz="0" w:space="0" w:color="auto"/>
              </w:divBdr>
              <w:divsChild>
                <w:div w:id="993294247">
                  <w:marLeft w:val="0"/>
                  <w:marRight w:val="0"/>
                  <w:marTop w:val="0"/>
                  <w:marBottom w:val="0"/>
                  <w:divBdr>
                    <w:top w:val="none" w:sz="0" w:space="0" w:color="auto"/>
                    <w:left w:val="none" w:sz="0" w:space="0" w:color="auto"/>
                    <w:bottom w:val="none" w:sz="0" w:space="0" w:color="auto"/>
                    <w:right w:val="none" w:sz="0" w:space="0" w:color="auto"/>
                  </w:divBdr>
                  <w:divsChild>
                    <w:div w:id="212245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s://www.thenoproject.org/lesson-plans/" TargetMode="External"/><Relationship Id="rId12" Type="http://schemas.openxmlformats.org/officeDocument/2006/relationships/hyperlink" Target="https://www.thenoproject.org/lesson-pla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noproject.org/lesson-plans/" TargetMode="External"/><Relationship Id="rId11" Type="http://schemas.openxmlformats.org/officeDocument/2006/relationships/image" Target="media/image3.jpeg"/><Relationship Id="rId5" Type="http://schemas.openxmlformats.org/officeDocument/2006/relationships/hyperlink" Target="mailto:judy@thenoproject.org" TargetMode="Externa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hyperlink" Target="https://www.thenoproject.org/lesson-plans/" TargetMode="External"/><Relationship Id="rId9" Type="http://schemas.openxmlformats.org/officeDocument/2006/relationships/hyperlink" Target="https://www.thenoproject.org/lesson-pla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1200</Words>
  <Characters>6842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JudyBoyle JudyBoyle</dc:creator>
  <cp:keywords/>
  <dc:description/>
  <cp:lastModifiedBy>Hanna Kryszewska</cp:lastModifiedBy>
  <cp:revision>3</cp:revision>
  <dcterms:created xsi:type="dcterms:W3CDTF">2025-07-11T12:45:00Z</dcterms:created>
  <dcterms:modified xsi:type="dcterms:W3CDTF">2025-07-11T13:14:00Z</dcterms:modified>
</cp:coreProperties>
</file>