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EA19B" w14:textId="1B381A9A" w:rsidR="009E5A6C" w:rsidRDefault="005B374A" w:rsidP="003B2FF2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70638085"/>
      <w:r w:rsidRPr="003B2FF2">
        <w:rPr>
          <w:rFonts w:ascii="Times New Roman" w:hAnsi="Times New Roman" w:cs="Times New Roman"/>
          <w:b/>
          <w:bCs/>
          <w:sz w:val="28"/>
          <w:szCs w:val="28"/>
        </w:rPr>
        <w:t>Eco Issues</w:t>
      </w:r>
      <w:r w:rsidR="003B2FF2" w:rsidRPr="003B2FF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9E5A6C" w:rsidRPr="003B2FF2">
        <w:rPr>
          <w:rFonts w:ascii="Times New Roman" w:hAnsi="Times New Roman" w:cs="Times New Roman"/>
          <w:b/>
          <w:bCs/>
          <w:sz w:val="28"/>
          <w:szCs w:val="28"/>
        </w:rPr>
        <w:t xml:space="preserve">Introducing a </w:t>
      </w:r>
      <w:r w:rsidR="003B2FF2" w:rsidRPr="003B2FF2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9E5A6C" w:rsidRPr="003B2FF2">
        <w:rPr>
          <w:rFonts w:ascii="Times New Roman" w:hAnsi="Times New Roman" w:cs="Times New Roman"/>
          <w:b/>
          <w:bCs/>
          <w:sz w:val="28"/>
          <w:szCs w:val="28"/>
        </w:rPr>
        <w:t xml:space="preserve">ew, </w:t>
      </w:r>
      <w:r w:rsidR="003B2FF2" w:rsidRPr="003B2FF2"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="009E5A6C" w:rsidRPr="003B2FF2">
        <w:rPr>
          <w:rFonts w:ascii="Times New Roman" w:hAnsi="Times New Roman" w:cs="Times New Roman"/>
          <w:b/>
          <w:bCs/>
          <w:sz w:val="28"/>
          <w:szCs w:val="28"/>
        </w:rPr>
        <w:t xml:space="preserve">ree-to-access </w:t>
      </w:r>
      <w:r w:rsidR="00A26DAD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9E5A6C" w:rsidRPr="003B2FF2">
        <w:rPr>
          <w:rFonts w:ascii="Times New Roman" w:hAnsi="Times New Roman" w:cs="Times New Roman"/>
          <w:b/>
          <w:bCs/>
          <w:sz w:val="28"/>
          <w:szCs w:val="28"/>
        </w:rPr>
        <w:t xml:space="preserve">-textbook </w:t>
      </w:r>
      <w:r w:rsidR="003B2FF2" w:rsidRPr="003B2FF2">
        <w:rPr>
          <w:rFonts w:ascii="Times New Roman" w:hAnsi="Times New Roman" w:cs="Times New Roman"/>
          <w:b/>
          <w:bCs/>
          <w:sz w:val="28"/>
          <w:szCs w:val="28"/>
        </w:rPr>
        <w:t>B</w:t>
      </w:r>
      <w:r w:rsidR="009E5A6C" w:rsidRPr="003B2FF2">
        <w:rPr>
          <w:rFonts w:ascii="Times New Roman" w:hAnsi="Times New Roman" w:cs="Times New Roman"/>
          <w:b/>
          <w:bCs/>
          <w:sz w:val="28"/>
          <w:szCs w:val="28"/>
        </w:rPr>
        <w:t>ased on the Sustainable Development Goals</w:t>
      </w:r>
    </w:p>
    <w:p w14:paraId="74E8DB2A" w14:textId="77777777" w:rsidR="003B2FF2" w:rsidRDefault="003B2FF2" w:rsidP="003B2FF2"/>
    <w:p w14:paraId="65F1279E" w14:textId="177D4D6A" w:rsidR="003B2FF2" w:rsidRPr="003B2FF2" w:rsidRDefault="003B2FF2" w:rsidP="003B2FF2">
      <w:pPr>
        <w:rPr>
          <w:rFonts w:ascii="Times New Roman" w:hAnsi="Times New Roman" w:cs="Times New Roman"/>
          <w:b/>
          <w:bCs/>
        </w:rPr>
      </w:pPr>
      <w:r w:rsidRPr="003B2FF2">
        <w:rPr>
          <w:rFonts w:ascii="Times New Roman" w:hAnsi="Times New Roman" w:cs="Times New Roman"/>
          <w:b/>
          <w:bCs/>
        </w:rPr>
        <w:t>Sue Robbins, UK</w:t>
      </w:r>
    </w:p>
    <w:bookmarkEnd w:id="0"/>
    <w:p w14:paraId="17C34635" w14:textId="77777777" w:rsidR="005B374A" w:rsidRPr="000F25E6" w:rsidRDefault="005B374A" w:rsidP="00BE684D">
      <w:pPr>
        <w:rPr>
          <w:rFonts w:ascii="Times New Roman" w:hAnsi="Times New Roman" w:cs="Times New Roman"/>
        </w:rPr>
      </w:pPr>
    </w:p>
    <w:p w14:paraId="1EE09024" w14:textId="58C2B231" w:rsidR="005B374A" w:rsidRPr="003B2FF2" w:rsidRDefault="00000000" w:rsidP="00BE684D">
      <w:pPr>
        <w:rPr>
          <w:rFonts w:ascii="Times New Roman" w:hAnsi="Times New Roman" w:cs="Times New Roman"/>
        </w:rPr>
      </w:pPr>
      <w:hyperlink r:id="rId5" w:history="1">
        <w:r w:rsidR="005B374A" w:rsidRPr="003B2FF2">
          <w:rPr>
            <w:rStyle w:val="Hyperlink"/>
            <w:rFonts w:ascii="Times New Roman" w:hAnsi="Times New Roman" w:cs="Times New Roman"/>
            <w:color w:val="auto"/>
            <w:u w:val="none"/>
          </w:rPr>
          <w:t>Sue Robbins</w:t>
        </w:r>
      </w:hyperlink>
      <w:r w:rsidR="005B374A" w:rsidRPr="003B2FF2">
        <w:rPr>
          <w:rFonts w:ascii="Times New Roman" w:hAnsi="Times New Roman" w:cs="Times New Roman"/>
        </w:rPr>
        <w:t xml:space="preserve"> is a Senior Lecturer in English Language at the University of Sussex, UK. She has recently published a free-to-access e-textbook for B2/C1 level learners </w:t>
      </w:r>
      <w:r w:rsidR="005B374A" w:rsidRPr="003B2FF2">
        <w:rPr>
          <w:rFonts w:ascii="Times New Roman" w:hAnsi="Times New Roman" w:cs="Times New Roman"/>
          <w:i/>
          <w:iCs/>
        </w:rPr>
        <w:t>Develop Your English: with the United Nations Sustainable Development Goals</w:t>
      </w:r>
      <w:r w:rsidR="006678EF" w:rsidRPr="003B2FF2">
        <w:rPr>
          <w:rFonts w:ascii="Times New Roman" w:hAnsi="Times New Roman" w:cs="Times New Roman"/>
        </w:rPr>
        <w:t xml:space="preserve">. </w:t>
      </w:r>
      <w:r w:rsidR="005B374A" w:rsidRPr="003B2FF2">
        <w:rPr>
          <w:rFonts w:ascii="Times New Roman" w:hAnsi="Times New Roman" w:cs="Times New Roman"/>
        </w:rPr>
        <w:t>Email</w:t>
      </w:r>
      <w:r w:rsidR="003B2FF2">
        <w:rPr>
          <w:rFonts w:ascii="Times New Roman" w:hAnsi="Times New Roman" w:cs="Times New Roman"/>
        </w:rPr>
        <w:t xml:space="preserve">: </w:t>
      </w:r>
      <w:hyperlink r:id="rId6" w:history="1">
        <w:r w:rsidR="003B2FF2" w:rsidRPr="003B2FF2">
          <w:rPr>
            <w:rStyle w:val="Hyperlink"/>
            <w:rFonts w:ascii="Times New Roman" w:hAnsi="Times New Roman" w:cs="Times New Roman"/>
            <w:color w:val="auto"/>
            <w:u w:val="none"/>
          </w:rPr>
          <w:t>S.Robbins@sussex.ac.uk</w:t>
        </w:r>
      </w:hyperlink>
    </w:p>
    <w:p w14:paraId="3D82116F" w14:textId="77777777" w:rsidR="00B71377" w:rsidRPr="000F25E6" w:rsidRDefault="00B71377" w:rsidP="00BE684D">
      <w:pPr>
        <w:rPr>
          <w:rFonts w:ascii="Times New Roman" w:hAnsi="Times New Roman" w:cs="Times New Roman"/>
        </w:rPr>
      </w:pPr>
    </w:p>
    <w:p w14:paraId="18E8C122" w14:textId="3B1E74A4" w:rsidR="005B374A" w:rsidRPr="000F25E6" w:rsidRDefault="00B71377" w:rsidP="003B2FF2">
      <w:pPr>
        <w:jc w:val="center"/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  <w:noProof/>
        </w:rPr>
        <w:drawing>
          <wp:inline distT="0" distB="0" distL="0" distR="0" wp14:anchorId="1A6D8AC0" wp14:editId="2E37CBD7">
            <wp:extent cx="2857500" cy="1536700"/>
            <wp:effectExtent l="0" t="0" r="0" b="0"/>
            <wp:docPr id="1995655646" name="Picture 3" descr="A person with white hair and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55646" name="Picture 3" descr="A person with white hair and glasse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96B53" w14:textId="77777777" w:rsidR="00B71377" w:rsidRPr="000F25E6" w:rsidRDefault="00B71377" w:rsidP="00BE684D">
      <w:pPr>
        <w:rPr>
          <w:rFonts w:ascii="Times New Roman" w:hAnsi="Times New Roman" w:cs="Times New Roman"/>
        </w:rPr>
      </w:pPr>
    </w:p>
    <w:p w14:paraId="4D846E46" w14:textId="31B15015" w:rsidR="005B374A" w:rsidRPr="000F25E6" w:rsidRDefault="00B71377" w:rsidP="00BE684D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 </w:t>
      </w:r>
    </w:p>
    <w:p w14:paraId="6A3035DC" w14:textId="77777777" w:rsidR="003B2FF2" w:rsidRDefault="003B2FF2" w:rsidP="00BE684D">
      <w:pPr>
        <w:rPr>
          <w:rFonts w:ascii="Times New Roman" w:hAnsi="Times New Roman" w:cs="Times New Roman"/>
        </w:rPr>
      </w:pPr>
    </w:p>
    <w:p w14:paraId="309F888A" w14:textId="2F629980" w:rsidR="003B2FF2" w:rsidRPr="000F25E6" w:rsidRDefault="003B2FF2" w:rsidP="003B2FF2">
      <w:pPr>
        <w:jc w:val="center"/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  <w:noProof/>
        </w:rPr>
        <w:drawing>
          <wp:inline distT="0" distB="0" distL="0" distR="0" wp14:anchorId="056340B4" wp14:editId="4BB5E214">
            <wp:extent cx="1947851" cy="2785730"/>
            <wp:effectExtent l="0" t="0" r="0" b="0"/>
            <wp:docPr id="1256113101" name="Picture 2" descr="A yellow cover with peopl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113101" name="Picture 2" descr="A yellow cover with people and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975" cy="282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876E0" w14:textId="77777777" w:rsidR="00CC54BE" w:rsidRPr="00CC54BE" w:rsidRDefault="00CC54BE" w:rsidP="00CC54BE">
      <w:pPr>
        <w:jc w:val="center"/>
        <w:rPr>
          <w:rFonts w:ascii="Times New Roman" w:hAnsi="Times New Roman" w:cs="Times New Roman"/>
          <w:sz w:val="18"/>
          <w:szCs w:val="18"/>
        </w:rPr>
      </w:pPr>
      <w:r w:rsidRPr="00CC54BE">
        <w:rPr>
          <w:rFonts w:ascii="Times New Roman" w:hAnsi="Times New Roman" w:cs="Times New Roman"/>
          <w:sz w:val="18"/>
          <w:szCs w:val="18"/>
        </w:rPr>
        <w:t xml:space="preserve">Front cover design by </w:t>
      </w:r>
      <w:proofErr w:type="spellStart"/>
      <w:r w:rsidRPr="00CC54BE">
        <w:rPr>
          <w:rFonts w:ascii="Times New Roman" w:hAnsi="Times New Roman" w:cs="Times New Roman"/>
          <w:sz w:val="18"/>
          <w:szCs w:val="18"/>
        </w:rPr>
        <w:t>Sozapato</w:t>
      </w:r>
      <w:proofErr w:type="spellEnd"/>
    </w:p>
    <w:p w14:paraId="63F760AA" w14:textId="77777777" w:rsidR="005B374A" w:rsidRPr="00CC54BE" w:rsidRDefault="005B374A" w:rsidP="0052176E">
      <w:pPr>
        <w:rPr>
          <w:rFonts w:ascii="Times New Roman" w:hAnsi="Times New Roman" w:cs="Times New Roman"/>
          <w:sz w:val="22"/>
          <w:szCs w:val="22"/>
        </w:rPr>
      </w:pPr>
    </w:p>
    <w:p w14:paraId="1E56753B" w14:textId="77777777" w:rsidR="0052176E" w:rsidRPr="003B2FF2" w:rsidRDefault="0052176E" w:rsidP="003B2FF2">
      <w:pPr>
        <w:rPr>
          <w:rFonts w:ascii="Times New Roman" w:hAnsi="Times New Roman" w:cs="Times New Roman"/>
          <w:i/>
          <w:iCs/>
        </w:rPr>
      </w:pPr>
      <w:r w:rsidRPr="003B2FF2">
        <w:rPr>
          <w:rFonts w:ascii="Times New Roman" w:hAnsi="Times New Roman" w:cs="Times New Roman"/>
          <w:i/>
          <w:iCs/>
        </w:rPr>
        <w:t>Develop Your English: with the United Nations Sustainable Development Goals</w:t>
      </w:r>
    </w:p>
    <w:p w14:paraId="75DC2A07" w14:textId="096625BC" w:rsidR="0052176E" w:rsidRPr="003B2FF2" w:rsidRDefault="003B2FF2" w:rsidP="003B2F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Author: </w:t>
      </w:r>
      <w:r w:rsidR="0052176E" w:rsidRPr="003B2FF2">
        <w:rPr>
          <w:rFonts w:ascii="Times New Roman" w:hAnsi="Times New Roman" w:cs="Times New Roman"/>
        </w:rPr>
        <w:t>Sue Robbins</w:t>
      </w:r>
    </w:p>
    <w:p w14:paraId="6ECE33DC" w14:textId="754D4C4D" w:rsidR="0052176E" w:rsidRPr="003B2FF2" w:rsidRDefault="003B2FF2" w:rsidP="003B2F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Publisher: </w:t>
      </w:r>
      <w:r w:rsidR="0052176E" w:rsidRPr="003B2FF2">
        <w:rPr>
          <w:rFonts w:ascii="Times New Roman" w:hAnsi="Times New Roman" w:cs="Times New Roman"/>
        </w:rPr>
        <w:t>Open Press at University of Sussex, 2024</w:t>
      </w:r>
    </w:p>
    <w:p w14:paraId="77A870A9" w14:textId="77777777" w:rsidR="0052176E" w:rsidRPr="003B2FF2" w:rsidRDefault="00000000" w:rsidP="003B2FF2">
      <w:pPr>
        <w:rPr>
          <w:rFonts w:ascii="Times New Roman" w:hAnsi="Times New Roman" w:cs="Times New Roman"/>
        </w:rPr>
      </w:pPr>
      <w:hyperlink r:id="rId9" w:tgtFrame="_blank" w:history="1">
        <w:r w:rsidR="0052176E" w:rsidRPr="003B2FF2">
          <w:rPr>
            <w:rStyle w:val="Hyperlink"/>
            <w:rFonts w:ascii="Times New Roman" w:hAnsi="Times New Roman" w:cs="Times New Roman"/>
          </w:rPr>
          <w:t>https://openpress.sussex.ac.uk/developyourenglish/</w:t>
        </w:r>
      </w:hyperlink>
    </w:p>
    <w:p w14:paraId="13F6F969" w14:textId="77777777" w:rsidR="0052176E" w:rsidRPr="003B2FF2" w:rsidRDefault="0052176E" w:rsidP="003B2FF2">
      <w:pPr>
        <w:rPr>
          <w:rFonts w:ascii="Times New Roman" w:hAnsi="Times New Roman" w:cs="Times New Roman"/>
        </w:rPr>
      </w:pPr>
      <w:r w:rsidRPr="003B2FF2">
        <w:rPr>
          <w:rFonts w:ascii="Times New Roman" w:hAnsi="Times New Roman" w:cs="Times New Roman"/>
        </w:rPr>
        <w:t>e-Book ISBN 9781739214845</w:t>
      </w:r>
    </w:p>
    <w:p w14:paraId="04CAE7EC" w14:textId="77777777" w:rsidR="0052176E" w:rsidRPr="003B2FF2" w:rsidRDefault="0052176E" w:rsidP="003B2FF2">
      <w:pPr>
        <w:rPr>
          <w:rFonts w:ascii="Times New Roman" w:hAnsi="Times New Roman" w:cs="Times New Roman"/>
        </w:rPr>
      </w:pPr>
      <w:r w:rsidRPr="003B2FF2">
        <w:rPr>
          <w:rFonts w:ascii="Times New Roman" w:hAnsi="Times New Roman" w:cs="Times New Roman"/>
        </w:rPr>
        <w:t>DOI: </w:t>
      </w:r>
      <w:hyperlink r:id="rId10" w:tgtFrame="_blank" w:history="1">
        <w:r w:rsidRPr="003B2FF2">
          <w:rPr>
            <w:rStyle w:val="Hyperlink"/>
            <w:rFonts w:ascii="Times New Roman" w:hAnsi="Times New Roman" w:cs="Times New Roman"/>
          </w:rPr>
          <w:t>https://doi.org/10.20919/BQOQ6987</w:t>
        </w:r>
      </w:hyperlink>
    </w:p>
    <w:p w14:paraId="772FF3BD" w14:textId="77777777" w:rsidR="0052176E" w:rsidRPr="003B2FF2" w:rsidRDefault="0052176E" w:rsidP="003B2FF2">
      <w:pPr>
        <w:rPr>
          <w:rFonts w:ascii="Times New Roman" w:hAnsi="Times New Roman" w:cs="Times New Roman"/>
        </w:rPr>
      </w:pPr>
      <w:r w:rsidRPr="003B2FF2">
        <w:rPr>
          <w:rFonts w:ascii="Times New Roman" w:hAnsi="Times New Roman" w:cs="Times New Roman"/>
        </w:rPr>
        <w:t>Licensed under a </w:t>
      </w:r>
      <w:hyperlink r:id="rId11" w:tgtFrame="_blank" w:history="1">
        <w:r w:rsidRPr="003B2FF2">
          <w:rPr>
            <w:rStyle w:val="Hyperlink"/>
            <w:rFonts w:ascii="Times New Roman" w:hAnsi="Times New Roman" w:cs="Times New Roman"/>
          </w:rPr>
          <w:t>Creative Commons Attribution-</w:t>
        </w:r>
        <w:proofErr w:type="spellStart"/>
        <w:r w:rsidRPr="003B2FF2">
          <w:rPr>
            <w:rStyle w:val="Hyperlink"/>
            <w:rFonts w:ascii="Times New Roman" w:hAnsi="Times New Roman" w:cs="Times New Roman"/>
          </w:rPr>
          <w:t>NonCommercial</w:t>
        </w:r>
        <w:proofErr w:type="spellEnd"/>
        <w:r w:rsidRPr="003B2FF2">
          <w:rPr>
            <w:rStyle w:val="Hyperlink"/>
            <w:rFonts w:ascii="Times New Roman" w:hAnsi="Times New Roman" w:cs="Times New Roman"/>
          </w:rPr>
          <w:t>-</w:t>
        </w:r>
        <w:proofErr w:type="spellStart"/>
        <w:r w:rsidRPr="003B2FF2">
          <w:rPr>
            <w:rStyle w:val="Hyperlink"/>
            <w:rFonts w:ascii="Times New Roman" w:hAnsi="Times New Roman" w:cs="Times New Roman"/>
          </w:rPr>
          <w:t>NoDerivatives</w:t>
        </w:r>
        <w:proofErr w:type="spellEnd"/>
        <w:r w:rsidRPr="003B2FF2">
          <w:rPr>
            <w:rStyle w:val="Hyperlink"/>
            <w:rFonts w:ascii="Times New Roman" w:hAnsi="Times New Roman" w:cs="Times New Roman"/>
          </w:rPr>
          <w:t xml:space="preserve"> 4.0 International License</w:t>
        </w:r>
      </w:hyperlink>
    </w:p>
    <w:p w14:paraId="2F78D984" w14:textId="77777777" w:rsidR="0052176E" w:rsidRPr="000F25E6" w:rsidRDefault="0052176E" w:rsidP="00111312">
      <w:pPr>
        <w:rPr>
          <w:rFonts w:ascii="Times New Roman" w:hAnsi="Times New Roman" w:cs="Times New Roman"/>
        </w:rPr>
      </w:pPr>
    </w:p>
    <w:p w14:paraId="1F42FD20" w14:textId="1BC42E9E" w:rsidR="00DC76F5" w:rsidRPr="000F25E6" w:rsidRDefault="00111312" w:rsidP="00DC76F5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lastRenderedPageBreak/>
        <w:t xml:space="preserve">In the first article in the new </w:t>
      </w:r>
      <w:hyperlink r:id="rId12" w:history="1">
        <w:r w:rsidRPr="003B2FF2">
          <w:rPr>
            <w:rStyle w:val="Hyperlink"/>
            <w:rFonts w:ascii="Times New Roman" w:hAnsi="Times New Roman" w:cs="Times New Roman"/>
          </w:rPr>
          <w:t>Eco Issues section of th</w:t>
        </w:r>
        <w:r w:rsidR="00F9383F" w:rsidRPr="003B2FF2">
          <w:rPr>
            <w:rStyle w:val="Hyperlink"/>
            <w:rFonts w:ascii="Times New Roman" w:hAnsi="Times New Roman" w:cs="Times New Roman"/>
          </w:rPr>
          <w:t>is</w:t>
        </w:r>
        <w:r w:rsidRPr="003B2FF2">
          <w:rPr>
            <w:rStyle w:val="Hyperlink"/>
            <w:rFonts w:ascii="Times New Roman" w:hAnsi="Times New Roman" w:cs="Times New Roman"/>
          </w:rPr>
          <w:t xml:space="preserve"> magazine published in April</w:t>
        </w:r>
      </w:hyperlink>
      <w:r w:rsidRPr="000F25E6">
        <w:rPr>
          <w:rFonts w:ascii="Times New Roman" w:hAnsi="Times New Roman" w:cs="Times New Roman"/>
        </w:rPr>
        <w:t>, Alan Maley call</w:t>
      </w:r>
      <w:r w:rsidR="0052176E" w:rsidRPr="000F25E6">
        <w:rPr>
          <w:rFonts w:ascii="Times New Roman" w:hAnsi="Times New Roman" w:cs="Times New Roman"/>
        </w:rPr>
        <w:t>ed</w:t>
      </w:r>
      <w:r w:rsidRPr="000F25E6">
        <w:rPr>
          <w:rFonts w:ascii="Times New Roman" w:hAnsi="Times New Roman" w:cs="Times New Roman"/>
        </w:rPr>
        <w:t xml:space="preserve"> on us ‘to exercise the considerable power [we] have to contribute to ongoing attempts to halt the now serious and very real damage to the global ecosystems.’</w:t>
      </w:r>
      <w:r w:rsidR="00CC258E" w:rsidRPr="000F25E6">
        <w:rPr>
          <w:rFonts w:ascii="Times New Roman" w:hAnsi="Times New Roman" w:cs="Times New Roman"/>
        </w:rPr>
        <w:t xml:space="preserve"> </w:t>
      </w:r>
      <w:r w:rsidR="0052176E" w:rsidRPr="000F25E6">
        <w:rPr>
          <w:rFonts w:ascii="Times New Roman" w:hAnsi="Times New Roman" w:cs="Times New Roman"/>
        </w:rPr>
        <w:t xml:space="preserve"> </w:t>
      </w:r>
      <w:r w:rsidR="009E5A6C" w:rsidRPr="000F25E6">
        <w:rPr>
          <w:rFonts w:ascii="Times New Roman" w:hAnsi="Times New Roman" w:cs="Times New Roman"/>
        </w:rPr>
        <w:t xml:space="preserve">Like me, </w:t>
      </w:r>
      <w:r w:rsidR="00B71377" w:rsidRPr="000F25E6">
        <w:rPr>
          <w:rFonts w:ascii="Times New Roman" w:hAnsi="Times New Roman" w:cs="Times New Roman"/>
        </w:rPr>
        <w:t>I expect you have</w:t>
      </w:r>
      <w:r w:rsidR="009E5A6C" w:rsidRPr="000F25E6">
        <w:rPr>
          <w:rFonts w:ascii="Times New Roman" w:hAnsi="Times New Roman" w:cs="Times New Roman"/>
        </w:rPr>
        <w:t xml:space="preserve"> </w:t>
      </w:r>
      <w:r w:rsidR="00CC258E" w:rsidRPr="000F25E6">
        <w:rPr>
          <w:rFonts w:ascii="Times New Roman" w:hAnsi="Times New Roman" w:cs="Times New Roman"/>
        </w:rPr>
        <w:t xml:space="preserve">experienced first-hand the way that teachers can make a difference in changing the mind-sets, and ultimately the behaviours of </w:t>
      </w:r>
      <w:r w:rsidR="00F9383F" w:rsidRPr="000F25E6">
        <w:rPr>
          <w:rFonts w:ascii="Times New Roman" w:hAnsi="Times New Roman" w:cs="Times New Roman"/>
        </w:rPr>
        <w:t>our</w:t>
      </w:r>
      <w:r w:rsidR="00CC258E" w:rsidRPr="000F25E6">
        <w:rPr>
          <w:rFonts w:ascii="Times New Roman" w:hAnsi="Times New Roman" w:cs="Times New Roman"/>
        </w:rPr>
        <w:t xml:space="preserve"> students, and </w:t>
      </w:r>
      <w:r w:rsidR="009E5A6C" w:rsidRPr="000F25E6">
        <w:rPr>
          <w:rFonts w:ascii="Times New Roman" w:hAnsi="Times New Roman" w:cs="Times New Roman"/>
        </w:rPr>
        <w:t xml:space="preserve">this makes </w:t>
      </w:r>
      <w:r w:rsidR="00CC258E" w:rsidRPr="000F25E6">
        <w:rPr>
          <w:rFonts w:ascii="Times New Roman" w:hAnsi="Times New Roman" w:cs="Times New Roman"/>
        </w:rPr>
        <w:t>our English language classroom</w:t>
      </w:r>
      <w:r w:rsidR="009E5A6C" w:rsidRPr="000F25E6">
        <w:rPr>
          <w:rFonts w:ascii="Times New Roman" w:hAnsi="Times New Roman" w:cs="Times New Roman"/>
        </w:rPr>
        <w:t xml:space="preserve">s </w:t>
      </w:r>
      <w:r w:rsidR="00CC258E" w:rsidRPr="000F25E6">
        <w:rPr>
          <w:rFonts w:ascii="Times New Roman" w:hAnsi="Times New Roman" w:cs="Times New Roman"/>
        </w:rPr>
        <w:t xml:space="preserve">an ideal place to </w:t>
      </w:r>
      <w:r w:rsidR="00DC76F5" w:rsidRPr="000F25E6">
        <w:rPr>
          <w:rFonts w:ascii="Times New Roman" w:hAnsi="Times New Roman" w:cs="Times New Roman"/>
        </w:rPr>
        <w:t xml:space="preserve">introduce </w:t>
      </w:r>
      <w:r w:rsidR="00F9383F" w:rsidRPr="000F25E6">
        <w:rPr>
          <w:rFonts w:ascii="Times New Roman" w:hAnsi="Times New Roman" w:cs="Times New Roman"/>
        </w:rPr>
        <w:t xml:space="preserve">the </w:t>
      </w:r>
      <w:r w:rsidR="00CC258E" w:rsidRPr="000F25E6">
        <w:rPr>
          <w:rFonts w:ascii="Times New Roman" w:hAnsi="Times New Roman" w:cs="Times New Roman"/>
        </w:rPr>
        <w:t>knowledge of sustainability-related topics</w:t>
      </w:r>
      <w:r w:rsidR="00F9383F" w:rsidRPr="000F25E6">
        <w:rPr>
          <w:rFonts w:ascii="Times New Roman" w:hAnsi="Times New Roman" w:cs="Times New Roman"/>
        </w:rPr>
        <w:t xml:space="preserve"> </w:t>
      </w:r>
      <w:r w:rsidR="009E5A6C" w:rsidRPr="000F25E6">
        <w:rPr>
          <w:rFonts w:ascii="Times New Roman" w:hAnsi="Times New Roman" w:cs="Times New Roman"/>
        </w:rPr>
        <w:t xml:space="preserve">that is </w:t>
      </w:r>
      <w:r w:rsidR="00CC258E" w:rsidRPr="000F25E6">
        <w:rPr>
          <w:rFonts w:ascii="Times New Roman" w:hAnsi="Times New Roman" w:cs="Times New Roman"/>
        </w:rPr>
        <w:t xml:space="preserve">necessary for the development of </w:t>
      </w:r>
      <w:r w:rsidR="00B71377" w:rsidRPr="000F25E6">
        <w:rPr>
          <w:rFonts w:ascii="Times New Roman" w:hAnsi="Times New Roman" w:cs="Times New Roman"/>
        </w:rPr>
        <w:t>global citizens.</w:t>
      </w:r>
      <w:r w:rsidR="00DC76F5" w:rsidRPr="000F25E6">
        <w:rPr>
          <w:rFonts w:ascii="Times New Roman" w:hAnsi="Times New Roman" w:cs="Times New Roman"/>
        </w:rPr>
        <w:t xml:space="preserve"> Through the language learning/teaching process we have an opportunity to equip</w:t>
      </w:r>
      <w:r w:rsidR="002C289B" w:rsidRPr="000F25E6">
        <w:rPr>
          <w:rFonts w:ascii="Times New Roman" w:hAnsi="Times New Roman" w:cs="Times New Roman"/>
        </w:rPr>
        <w:t xml:space="preserve"> our students</w:t>
      </w:r>
      <w:r w:rsidR="00DC76F5" w:rsidRPr="000F25E6">
        <w:rPr>
          <w:rFonts w:ascii="Times New Roman" w:hAnsi="Times New Roman" w:cs="Times New Roman"/>
        </w:rPr>
        <w:t xml:space="preserve"> with ‘the knowledge, skills &amp; mindsets that allow individuals to become deeply committed to building a sustainable future </w:t>
      </w:r>
      <w:r w:rsidR="00D44C08" w:rsidRPr="000F25E6">
        <w:rPr>
          <w:rFonts w:ascii="Times New Roman" w:hAnsi="Times New Roman" w:cs="Times New Roman"/>
        </w:rPr>
        <w:t>and</w:t>
      </w:r>
      <w:r w:rsidR="00DC76F5" w:rsidRPr="000F25E6">
        <w:rPr>
          <w:rFonts w:ascii="Times New Roman" w:hAnsi="Times New Roman" w:cs="Times New Roman"/>
        </w:rPr>
        <w:t xml:space="preserve"> assisting in making informed and effective decisions to this end.’ (United Nations, 2018).</w:t>
      </w:r>
    </w:p>
    <w:p w14:paraId="60D91DE9" w14:textId="77777777" w:rsidR="00DC76F5" w:rsidRPr="000F25E6" w:rsidRDefault="00DC76F5" w:rsidP="00111312">
      <w:pPr>
        <w:rPr>
          <w:rFonts w:ascii="Times New Roman" w:hAnsi="Times New Roman" w:cs="Times New Roman"/>
        </w:rPr>
      </w:pPr>
    </w:p>
    <w:p w14:paraId="28DE5170" w14:textId="7532F561" w:rsidR="004C7BDE" w:rsidRPr="000F25E6" w:rsidRDefault="00CC258E" w:rsidP="004C7BDE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In January this year I published </w:t>
      </w:r>
      <w:r w:rsidR="00713C87" w:rsidRPr="000F25E6">
        <w:rPr>
          <w:rFonts w:ascii="Times New Roman" w:hAnsi="Times New Roman" w:cs="Times New Roman"/>
          <w:i/>
          <w:iCs/>
        </w:rPr>
        <w:t>Develop Your English: with the United Nations</w:t>
      </w:r>
      <w:r w:rsidRPr="000F25E6">
        <w:rPr>
          <w:rFonts w:ascii="Times New Roman" w:hAnsi="Times New Roman" w:cs="Times New Roman"/>
          <w:i/>
          <w:iCs/>
        </w:rPr>
        <w:t xml:space="preserve"> </w:t>
      </w:r>
      <w:r w:rsidR="00713C87" w:rsidRPr="000F25E6">
        <w:rPr>
          <w:rFonts w:ascii="Times New Roman" w:hAnsi="Times New Roman" w:cs="Times New Roman"/>
          <w:i/>
          <w:iCs/>
        </w:rPr>
        <w:t>Sustainable Development Goals</w:t>
      </w:r>
      <w:r w:rsidRPr="000F25E6">
        <w:rPr>
          <w:rFonts w:ascii="Times New Roman" w:hAnsi="Times New Roman" w:cs="Times New Roman"/>
        </w:rPr>
        <w:t xml:space="preserve">, </w:t>
      </w:r>
      <w:r w:rsidR="00713C87" w:rsidRPr="000F25E6">
        <w:rPr>
          <w:rFonts w:ascii="Times New Roman" w:hAnsi="Times New Roman" w:cs="Times New Roman"/>
        </w:rPr>
        <w:t>a</w:t>
      </w:r>
      <w:r w:rsidR="004C7BDE" w:rsidRPr="000F25E6">
        <w:rPr>
          <w:rFonts w:ascii="Times New Roman" w:hAnsi="Times New Roman" w:cs="Times New Roman"/>
        </w:rPr>
        <w:t>n interactive e-</w:t>
      </w:r>
      <w:r w:rsidR="00713C87" w:rsidRPr="000F25E6">
        <w:rPr>
          <w:rFonts w:ascii="Times New Roman" w:hAnsi="Times New Roman" w:cs="Times New Roman"/>
        </w:rPr>
        <w:t xml:space="preserve">textbook for upper intermediate to advanced level English language learners (B2/C1) that offers perspectives on world issues alongside opportunities to develop English as an international language. </w:t>
      </w:r>
      <w:r w:rsidR="009E5A6C" w:rsidRPr="000F25E6">
        <w:rPr>
          <w:rFonts w:ascii="Times New Roman" w:hAnsi="Times New Roman" w:cs="Times New Roman"/>
          <w:i/>
          <w:iCs/>
        </w:rPr>
        <w:t>Develop Your English</w:t>
      </w:r>
      <w:r w:rsidR="00713C87" w:rsidRPr="000F25E6">
        <w:rPr>
          <w:rFonts w:ascii="Times New Roman" w:hAnsi="Times New Roman" w:cs="Times New Roman"/>
        </w:rPr>
        <w:t xml:space="preserve"> incorporates a global perspective into the language learning process through a focus on international themes, organised around the United Nations Sustainable Development Goals.</w:t>
      </w:r>
      <w:r w:rsidR="009E5A6C" w:rsidRPr="000F25E6">
        <w:rPr>
          <w:rFonts w:ascii="Times New Roman" w:hAnsi="Times New Roman" w:cs="Times New Roman"/>
        </w:rPr>
        <w:t xml:space="preserve"> It is </w:t>
      </w:r>
      <w:r w:rsidR="00D1511C" w:rsidRPr="000F25E6">
        <w:rPr>
          <w:rFonts w:ascii="Times New Roman" w:hAnsi="Times New Roman" w:cs="Times New Roman"/>
        </w:rPr>
        <w:t xml:space="preserve">published by Open Press at University of Sussex and is </w:t>
      </w:r>
      <w:r w:rsidR="009E5A6C" w:rsidRPr="000F25E6">
        <w:rPr>
          <w:rFonts w:ascii="Times New Roman" w:hAnsi="Times New Roman" w:cs="Times New Roman"/>
        </w:rPr>
        <w:t xml:space="preserve">Creative Commons licenced, </w:t>
      </w:r>
      <w:r w:rsidR="00D44C08" w:rsidRPr="000F25E6">
        <w:rPr>
          <w:rFonts w:ascii="Times New Roman" w:hAnsi="Times New Roman" w:cs="Times New Roman"/>
        </w:rPr>
        <w:t>making it</w:t>
      </w:r>
      <w:r w:rsidR="009E5A6C" w:rsidRPr="000F25E6">
        <w:rPr>
          <w:rFonts w:ascii="Times New Roman" w:hAnsi="Times New Roman" w:cs="Times New Roman"/>
        </w:rPr>
        <w:t xml:space="preserve"> free to access.</w:t>
      </w:r>
      <w:r w:rsidR="004C7BDE" w:rsidRPr="000F25E6">
        <w:rPr>
          <w:rFonts w:ascii="Times New Roman" w:hAnsi="Times New Roman" w:cs="Times New Roman"/>
        </w:rPr>
        <w:t xml:space="preserve"> In the interests of accessibility </w:t>
      </w:r>
      <w:r w:rsidR="003A6A99">
        <w:rPr>
          <w:rFonts w:ascii="Times New Roman" w:hAnsi="Times New Roman" w:cs="Times New Roman"/>
        </w:rPr>
        <w:t xml:space="preserve">for those in a range of contexts, </w:t>
      </w:r>
      <w:r w:rsidR="00D44C08" w:rsidRPr="000F25E6">
        <w:rPr>
          <w:rFonts w:ascii="Times New Roman" w:hAnsi="Times New Roman" w:cs="Times New Roman"/>
        </w:rPr>
        <w:t>the e-textbook can also</w:t>
      </w:r>
      <w:r w:rsidR="004C7BDE" w:rsidRPr="000F25E6">
        <w:rPr>
          <w:rFonts w:ascii="Times New Roman" w:hAnsi="Times New Roman" w:cs="Times New Roman"/>
        </w:rPr>
        <w:t xml:space="preserve"> be </w:t>
      </w:r>
      <w:r w:rsidR="00F20407">
        <w:rPr>
          <w:rFonts w:ascii="Times New Roman" w:hAnsi="Times New Roman" w:cs="Times New Roman"/>
        </w:rPr>
        <w:t xml:space="preserve">used offline </w:t>
      </w:r>
      <w:r w:rsidR="004C7BDE" w:rsidRPr="000F25E6">
        <w:rPr>
          <w:rFonts w:ascii="Times New Roman" w:hAnsi="Times New Roman" w:cs="Times New Roman"/>
        </w:rPr>
        <w:t xml:space="preserve">in EPUB </w:t>
      </w:r>
      <w:r w:rsidR="00F20407">
        <w:rPr>
          <w:rFonts w:ascii="Times New Roman" w:hAnsi="Times New Roman" w:cs="Times New Roman"/>
        </w:rPr>
        <w:t xml:space="preserve">format </w:t>
      </w:r>
      <w:r w:rsidR="006678EF" w:rsidRPr="000F25E6">
        <w:rPr>
          <w:rFonts w:ascii="Times New Roman" w:hAnsi="Times New Roman" w:cs="Times New Roman"/>
        </w:rPr>
        <w:t>(where the interactivity is maintained)</w:t>
      </w:r>
      <w:r w:rsidR="00F20407">
        <w:rPr>
          <w:rFonts w:ascii="Times New Roman" w:hAnsi="Times New Roman" w:cs="Times New Roman"/>
        </w:rPr>
        <w:t xml:space="preserve"> </w:t>
      </w:r>
      <w:r w:rsidR="004C7BDE" w:rsidRPr="000F25E6">
        <w:rPr>
          <w:rFonts w:ascii="Times New Roman" w:hAnsi="Times New Roman" w:cs="Times New Roman"/>
        </w:rPr>
        <w:t>and can be downloaded in PDF format and printed out</w:t>
      </w:r>
      <w:r w:rsidR="006678EF" w:rsidRPr="000F25E6">
        <w:rPr>
          <w:rFonts w:ascii="Times New Roman" w:hAnsi="Times New Roman" w:cs="Times New Roman"/>
        </w:rPr>
        <w:t xml:space="preserve">. </w:t>
      </w:r>
      <w:r w:rsidR="004C7BDE" w:rsidRPr="000F25E6">
        <w:rPr>
          <w:rFonts w:ascii="Times New Roman" w:hAnsi="Times New Roman" w:cs="Times New Roman"/>
        </w:rPr>
        <w:t>The latter version loses the interactivity but has a full answer key</w:t>
      </w:r>
      <w:r w:rsidR="003A6A99">
        <w:rPr>
          <w:rFonts w:ascii="Times New Roman" w:hAnsi="Times New Roman" w:cs="Times New Roman"/>
        </w:rPr>
        <w:t>, and t</w:t>
      </w:r>
      <w:r w:rsidR="004C7BDE" w:rsidRPr="000F25E6">
        <w:rPr>
          <w:rFonts w:ascii="Times New Roman" w:hAnsi="Times New Roman" w:cs="Times New Roman"/>
        </w:rPr>
        <w:t>he audio files can also be downloaded.</w:t>
      </w:r>
      <w:r w:rsidR="00F20407">
        <w:rPr>
          <w:rFonts w:ascii="Times New Roman" w:hAnsi="Times New Roman" w:cs="Times New Roman"/>
        </w:rPr>
        <w:t xml:space="preserve"> </w:t>
      </w:r>
    </w:p>
    <w:p w14:paraId="687632F0" w14:textId="77777777" w:rsidR="00460925" w:rsidRPr="000F25E6" w:rsidRDefault="00460925" w:rsidP="004C7BDE">
      <w:pPr>
        <w:rPr>
          <w:rFonts w:ascii="Times New Roman" w:hAnsi="Times New Roman" w:cs="Times New Roman"/>
        </w:rPr>
      </w:pPr>
    </w:p>
    <w:p w14:paraId="12151E82" w14:textId="6D377E86" w:rsidR="00713C87" w:rsidRPr="000F25E6" w:rsidRDefault="00460925" w:rsidP="004C7BDE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Prior to publication the </w:t>
      </w:r>
      <w:r w:rsidR="00B71377" w:rsidRPr="000F25E6">
        <w:rPr>
          <w:rFonts w:ascii="Times New Roman" w:hAnsi="Times New Roman" w:cs="Times New Roman"/>
        </w:rPr>
        <w:t>e-</w:t>
      </w:r>
      <w:r w:rsidRPr="000F25E6">
        <w:rPr>
          <w:rFonts w:ascii="Times New Roman" w:hAnsi="Times New Roman" w:cs="Times New Roman"/>
        </w:rPr>
        <w:t>book was reviewed by 16 University of Sussex international students. Here are some of the things they had to say about it:</w:t>
      </w:r>
    </w:p>
    <w:p w14:paraId="6A8BAF1D" w14:textId="77777777" w:rsidR="00460925" w:rsidRPr="000F25E6" w:rsidRDefault="00460925" w:rsidP="00460925">
      <w:pPr>
        <w:rPr>
          <w:rFonts w:ascii="Times New Roman" w:hAnsi="Times New Roman" w:cs="Times New Roman"/>
        </w:rPr>
      </w:pPr>
    </w:p>
    <w:p w14:paraId="5B2391D1" w14:textId="65FFF4EE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‘The content expanded my understanding of global challenges and the interconnectedness of sustainable development efforts significantly.' </w:t>
      </w:r>
    </w:p>
    <w:p w14:paraId="70849C9F" w14:textId="77777777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</w:p>
    <w:p w14:paraId="4624DF31" w14:textId="46D244CF" w:rsidR="00713C87" w:rsidRPr="000F25E6" w:rsidRDefault="00460925" w:rsidP="0052176E">
      <w:pPr>
        <w:ind w:left="720"/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‘</w:t>
      </w:r>
      <w:r w:rsidRPr="003A6A99">
        <w:rPr>
          <w:rFonts w:ascii="Times New Roman" w:hAnsi="Times New Roman" w:cs="Times New Roman"/>
          <w:i/>
          <w:iCs/>
        </w:rPr>
        <w:t>Develop Your English</w:t>
      </w:r>
      <w:r w:rsidRPr="000F25E6">
        <w:rPr>
          <w:rFonts w:ascii="Times New Roman" w:hAnsi="Times New Roman" w:cs="Times New Roman"/>
        </w:rPr>
        <w:t> is a transformative expedition into language proficiency, global awareness and sustainable learning.'</w:t>
      </w:r>
    </w:p>
    <w:p w14:paraId="6A627ADA" w14:textId="77777777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</w:p>
    <w:p w14:paraId="00DE21BC" w14:textId="1020F012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‘The units represent a diverse range of groups and geographical areas. This inclusivity adds a valuable dimension to the learning experience, offering exposure to a variety of perspectives. It differs from my previous English language learning materials, providing a richer and more globalised context.'</w:t>
      </w:r>
    </w:p>
    <w:p w14:paraId="0878C96D" w14:textId="77777777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</w:p>
    <w:p w14:paraId="0E157BF5" w14:textId="5127C0F3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‘I found the </w:t>
      </w:r>
      <w:r w:rsidR="003A6A99">
        <w:rPr>
          <w:rFonts w:ascii="Times New Roman" w:hAnsi="Times New Roman" w:cs="Times New Roman"/>
        </w:rPr>
        <w:t>topics</w:t>
      </w:r>
      <w:r w:rsidRPr="000F25E6">
        <w:rPr>
          <w:rFonts w:ascii="Times New Roman" w:hAnsi="Times New Roman" w:cs="Times New Roman"/>
        </w:rPr>
        <w:t xml:space="preserve"> </w:t>
      </w:r>
      <w:proofErr w:type="gramStart"/>
      <w:r w:rsidRPr="000F25E6">
        <w:rPr>
          <w:rFonts w:ascii="Times New Roman" w:hAnsi="Times New Roman" w:cs="Times New Roman"/>
        </w:rPr>
        <w:t>really interesting</w:t>
      </w:r>
      <w:proofErr w:type="gramEnd"/>
      <w:r w:rsidRPr="000F25E6">
        <w:rPr>
          <w:rFonts w:ascii="Times New Roman" w:hAnsi="Times New Roman" w:cs="Times New Roman"/>
        </w:rPr>
        <w:t xml:space="preserve"> as well as the reading and writing materials. Something I really enjoyed was how the whole world was represented through the stories, as well as how different accents </w:t>
      </w:r>
      <w:r w:rsidR="00F20407">
        <w:rPr>
          <w:rFonts w:ascii="Times New Roman" w:hAnsi="Times New Roman" w:cs="Times New Roman"/>
        </w:rPr>
        <w:t>featured</w:t>
      </w:r>
      <w:r w:rsidRPr="000F25E6">
        <w:rPr>
          <w:rFonts w:ascii="Times New Roman" w:hAnsi="Times New Roman" w:cs="Times New Roman"/>
        </w:rPr>
        <w:t xml:space="preserve"> in the podcasts.’</w:t>
      </w:r>
    </w:p>
    <w:p w14:paraId="0E2CC094" w14:textId="77777777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</w:p>
    <w:p w14:paraId="2DA272F9" w14:textId="2496FD6D" w:rsidR="00460925" w:rsidRPr="000F25E6" w:rsidRDefault="00460925" w:rsidP="0052176E">
      <w:pPr>
        <w:ind w:left="720"/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‘An aspect that I really liked was the representation of different societies and cultures through each story that is told in text, audio or video, in addition to portraying a range of different accents that are essential to hearing as you learn a language. I was pleased to hear stories that were </w:t>
      </w:r>
      <w:proofErr w:type="gramStart"/>
      <w:r w:rsidRPr="000F25E6">
        <w:rPr>
          <w:rFonts w:ascii="Times New Roman" w:hAnsi="Times New Roman" w:cs="Times New Roman"/>
        </w:rPr>
        <w:t>similar to</w:t>
      </w:r>
      <w:proofErr w:type="gramEnd"/>
      <w:r w:rsidRPr="000F25E6">
        <w:rPr>
          <w:rFonts w:ascii="Times New Roman" w:hAnsi="Times New Roman" w:cs="Times New Roman"/>
        </w:rPr>
        <w:t xml:space="preserve"> my own experience, in work or in my own life journey.' </w:t>
      </w:r>
    </w:p>
    <w:p w14:paraId="25A7669C" w14:textId="77777777" w:rsidR="00D44C08" w:rsidRPr="000F25E6" w:rsidRDefault="00D44C08" w:rsidP="002C289B">
      <w:pPr>
        <w:rPr>
          <w:rFonts w:ascii="Times New Roman" w:hAnsi="Times New Roman" w:cs="Times New Roman"/>
        </w:rPr>
      </w:pPr>
    </w:p>
    <w:p w14:paraId="1F847561" w14:textId="6D1A5122" w:rsidR="002C289B" w:rsidRPr="000F25E6" w:rsidRDefault="002C289B" w:rsidP="002C289B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You can see from the Scope &amp; Sequence document that </w:t>
      </w:r>
      <w:r w:rsidRPr="000F25E6">
        <w:rPr>
          <w:rFonts w:ascii="Times New Roman" w:hAnsi="Times New Roman" w:cs="Times New Roman"/>
          <w:i/>
          <w:iCs/>
        </w:rPr>
        <w:t>Develop Your English</w:t>
      </w:r>
      <w:r w:rsidRPr="000F25E6">
        <w:rPr>
          <w:rFonts w:ascii="Times New Roman" w:hAnsi="Times New Roman" w:cs="Times New Roman"/>
        </w:rPr>
        <w:t xml:space="preserve"> is topic based. There are 4 main themes - each with 2 sub-topics. In each unit the texts (written and audio) </w:t>
      </w:r>
      <w:r w:rsidRPr="000F25E6">
        <w:rPr>
          <w:rFonts w:ascii="Times New Roman" w:hAnsi="Times New Roman" w:cs="Times New Roman"/>
        </w:rPr>
        <w:lastRenderedPageBreak/>
        <w:t>connect to the theme/topic and illustrate one of the SDGs. The input isn’t directly about the SDGs, therefore, but serves to contextualise them.</w:t>
      </w:r>
    </w:p>
    <w:p w14:paraId="74E1B9E5" w14:textId="77777777" w:rsidR="00713C87" w:rsidRPr="000F25E6" w:rsidRDefault="00713C87" w:rsidP="00713C87">
      <w:pPr>
        <w:rPr>
          <w:rFonts w:ascii="Times New Roman" w:hAnsi="Times New Roman" w:cs="Times New Roman"/>
        </w:rPr>
      </w:pPr>
    </w:p>
    <w:p w14:paraId="7238CCFC" w14:textId="3B494E2B" w:rsidR="00713C87" w:rsidRPr="000F25E6" w:rsidRDefault="00DC76F5" w:rsidP="00713C87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  <w:noProof/>
        </w:rPr>
        <w:drawing>
          <wp:inline distT="0" distB="0" distL="0" distR="0" wp14:anchorId="0648A669" wp14:editId="5806A483">
            <wp:extent cx="5727700" cy="3430270"/>
            <wp:effectExtent l="0" t="0" r="0" b="0"/>
            <wp:docPr id="1504288089" name="Picture 1" descr="A table of inform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288089" name="Picture 1" descr="A table of information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3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7F802" w14:textId="77777777" w:rsidR="00DC76F5" w:rsidRPr="000F25E6" w:rsidRDefault="00DC76F5" w:rsidP="00DC76F5">
      <w:pPr>
        <w:rPr>
          <w:rFonts w:ascii="Times New Roman" w:hAnsi="Times New Roman" w:cs="Times New Roman"/>
        </w:rPr>
      </w:pPr>
    </w:p>
    <w:p w14:paraId="5684BC24" w14:textId="77777777" w:rsidR="00DC76F5" w:rsidRPr="000F25E6" w:rsidRDefault="00DC76F5" w:rsidP="00DC76F5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Each of the 16 units contains:</w:t>
      </w:r>
    </w:p>
    <w:p w14:paraId="3D3283B9" w14:textId="1AD67828" w:rsidR="00DC76F5" w:rsidRPr="000F25E6" w:rsidRDefault="00DC76F5" w:rsidP="002C289B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Authentic, high-quality texts from </w:t>
      </w:r>
      <w:hyperlink r:id="rId14" w:history="1">
        <w:r w:rsidRPr="000F25E6">
          <w:rPr>
            <w:rStyle w:val="Hyperlink"/>
            <w:rFonts w:ascii="Times New Roman" w:hAnsi="Times New Roman" w:cs="Times New Roman"/>
          </w:rPr>
          <w:t>The Conversation</w:t>
        </w:r>
      </w:hyperlink>
      <w:r w:rsidR="002C289B" w:rsidRPr="000F25E6">
        <w:rPr>
          <w:rStyle w:val="Hyperlink"/>
          <w:rFonts w:ascii="Times New Roman" w:hAnsi="Times New Roman" w:cs="Times New Roman"/>
          <w:u w:val="none"/>
        </w:rPr>
        <w:t xml:space="preserve"> (‘</w:t>
      </w:r>
      <w:r w:rsidR="002C289B" w:rsidRPr="000F25E6">
        <w:rPr>
          <w:rFonts w:ascii="Times New Roman" w:hAnsi="Times New Roman" w:cs="Times New Roman"/>
        </w:rPr>
        <w:t>an independent source of news analysis &amp; informed comment written by academic experts, working with professional journalists who help share their knowledge with the world’).</w:t>
      </w:r>
    </w:p>
    <w:p w14:paraId="55F43775" w14:textId="71482870" w:rsidR="00DC76F5" w:rsidRPr="000F25E6" w:rsidRDefault="002C289B" w:rsidP="00DC76F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A f</w:t>
      </w:r>
      <w:r w:rsidR="00DC76F5" w:rsidRPr="000F25E6">
        <w:rPr>
          <w:rFonts w:ascii="Times New Roman" w:hAnsi="Times New Roman" w:cs="Times New Roman"/>
        </w:rPr>
        <w:t>ocus on grammatical &amp; lexical items derived from the texts</w:t>
      </w:r>
      <w:r w:rsidR="006678EF" w:rsidRPr="000F25E6">
        <w:rPr>
          <w:rFonts w:ascii="Times New Roman" w:hAnsi="Times New Roman" w:cs="Times New Roman"/>
        </w:rPr>
        <w:t>,</w:t>
      </w:r>
      <w:r w:rsidR="00DC76F5" w:rsidRPr="000F25E6">
        <w:rPr>
          <w:rFonts w:ascii="Times New Roman" w:hAnsi="Times New Roman" w:cs="Times New Roman"/>
        </w:rPr>
        <w:t xml:space="preserve"> plus tasks to develop all </w:t>
      </w:r>
      <w:r w:rsidR="006678EF" w:rsidRPr="000F25E6">
        <w:rPr>
          <w:rFonts w:ascii="Times New Roman" w:hAnsi="Times New Roman" w:cs="Times New Roman"/>
        </w:rPr>
        <w:t>four language</w:t>
      </w:r>
      <w:r w:rsidR="00DC76F5" w:rsidRPr="000F25E6">
        <w:rPr>
          <w:rFonts w:ascii="Times New Roman" w:hAnsi="Times New Roman" w:cs="Times New Roman"/>
        </w:rPr>
        <w:t xml:space="preserve"> skills (</w:t>
      </w:r>
      <w:r w:rsidR="00D1511C" w:rsidRPr="000F25E6">
        <w:rPr>
          <w:rFonts w:ascii="Times New Roman" w:hAnsi="Times New Roman" w:cs="Times New Roman"/>
        </w:rPr>
        <w:t xml:space="preserve">the book employs </w:t>
      </w:r>
      <w:r w:rsidR="00DC76F5" w:rsidRPr="000F25E6">
        <w:rPr>
          <w:rFonts w:ascii="Times New Roman" w:hAnsi="Times New Roman" w:cs="Times New Roman"/>
        </w:rPr>
        <w:t>a text-driven approach).</w:t>
      </w:r>
    </w:p>
    <w:p w14:paraId="150068E3" w14:textId="61C269D4" w:rsidR="00DC76F5" w:rsidRPr="000F25E6" w:rsidRDefault="002C289B" w:rsidP="00DC76F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An i</w:t>
      </w:r>
      <w:r w:rsidR="00DC76F5" w:rsidRPr="000F25E6">
        <w:rPr>
          <w:rFonts w:ascii="Times New Roman" w:hAnsi="Times New Roman" w:cs="Times New Roman"/>
        </w:rPr>
        <w:t>nfographic to</w:t>
      </w:r>
      <w:r w:rsidR="006678EF" w:rsidRPr="000F25E6">
        <w:rPr>
          <w:rFonts w:ascii="Times New Roman" w:hAnsi="Times New Roman" w:cs="Times New Roman"/>
        </w:rPr>
        <w:t xml:space="preserve"> help</w:t>
      </w:r>
      <w:r w:rsidR="00DC76F5" w:rsidRPr="000F25E6">
        <w:rPr>
          <w:rFonts w:ascii="Times New Roman" w:hAnsi="Times New Roman" w:cs="Times New Roman"/>
        </w:rPr>
        <w:t xml:space="preserve"> develop the skill of interpreting visual data. </w:t>
      </w:r>
    </w:p>
    <w:p w14:paraId="4BC476B9" w14:textId="77777777" w:rsidR="00DC76F5" w:rsidRPr="000F25E6" w:rsidRDefault="00DC76F5" w:rsidP="00DC76F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Interactive tasks + automated feedback.</w:t>
      </w:r>
    </w:p>
    <w:p w14:paraId="4B0B8221" w14:textId="77777777" w:rsidR="00DC76F5" w:rsidRPr="000F25E6" w:rsidRDefault="00DC76F5" w:rsidP="00DC76F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 xml:space="preserve">Deliberate recycling of ideas &amp; language to aid retrieval practice. </w:t>
      </w:r>
    </w:p>
    <w:p w14:paraId="138C0D8C" w14:textId="77777777" w:rsidR="00DC76F5" w:rsidRPr="000F25E6" w:rsidRDefault="00DC76F5" w:rsidP="00DC76F5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Extension activities after each pair of units offer learners a choice of additional multi-modal materials.</w:t>
      </w:r>
    </w:p>
    <w:p w14:paraId="17552A44" w14:textId="77777777" w:rsidR="00D44C08" w:rsidRPr="000F25E6" w:rsidRDefault="00D44C08" w:rsidP="00DC76F5">
      <w:pPr>
        <w:rPr>
          <w:rFonts w:ascii="Times New Roman" w:hAnsi="Times New Roman" w:cs="Times New Roman"/>
        </w:rPr>
      </w:pPr>
    </w:p>
    <w:p w14:paraId="00CAF924" w14:textId="206BE9B6" w:rsidR="00D44C08" w:rsidRPr="000F25E6" w:rsidRDefault="00D44C08" w:rsidP="00DC76F5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Th</w:t>
      </w:r>
      <w:r w:rsidR="006678EF" w:rsidRPr="000F25E6">
        <w:rPr>
          <w:rFonts w:ascii="Times New Roman" w:hAnsi="Times New Roman" w:cs="Times New Roman"/>
        </w:rPr>
        <w:t>is</w:t>
      </w:r>
      <w:r w:rsidRPr="000F25E6">
        <w:rPr>
          <w:rFonts w:ascii="Times New Roman" w:hAnsi="Times New Roman" w:cs="Times New Roman"/>
        </w:rPr>
        <w:t xml:space="preserve"> image offers you </w:t>
      </w:r>
      <w:r w:rsidR="006678EF" w:rsidRPr="000F25E6">
        <w:rPr>
          <w:rFonts w:ascii="Times New Roman" w:hAnsi="Times New Roman" w:cs="Times New Roman"/>
        </w:rPr>
        <w:t>a snapshot:</w:t>
      </w:r>
    </w:p>
    <w:p w14:paraId="5DB43212" w14:textId="77777777" w:rsidR="00D44C08" w:rsidRPr="000F25E6" w:rsidRDefault="00D44C08" w:rsidP="00DC76F5">
      <w:pPr>
        <w:rPr>
          <w:rFonts w:ascii="Times New Roman" w:hAnsi="Times New Roman" w:cs="Times New Roman"/>
        </w:rPr>
      </w:pPr>
    </w:p>
    <w:p w14:paraId="2C08EBAD" w14:textId="77777777" w:rsidR="00D44C08" w:rsidRPr="000F25E6" w:rsidRDefault="00D44C08" w:rsidP="00DC76F5">
      <w:pPr>
        <w:rPr>
          <w:rFonts w:ascii="Times New Roman" w:hAnsi="Times New Roman" w:cs="Times New Roman"/>
        </w:rPr>
      </w:pPr>
    </w:p>
    <w:p w14:paraId="330A51AF" w14:textId="77777777" w:rsidR="00D44C08" w:rsidRPr="000F25E6" w:rsidRDefault="00D44C08" w:rsidP="00DC76F5">
      <w:pPr>
        <w:rPr>
          <w:rFonts w:ascii="Times New Roman" w:hAnsi="Times New Roman" w:cs="Times New Roman"/>
        </w:rPr>
      </w:pPr>
    </w:p>
    <w:p w14:paraId="65912DF8" w14:textId="133A99E3" w:rsidR="00D44C08" w:rsidRPr="000F25E6" w:rsidRDefault="00D44C08" w:rsidP="00DC76F5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A2E424D" wp14:editId="60EE89EA">
            <wp:extent cx="5727700" cy="4097020"/>
            <wp:effectExtent l="0" t="0" r="0" b="5080"/>
            <wp:docPr id="749527017" name="Picture 1" descr="A post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527017" name="Picture 1" descr="A poster with text and image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20D6C" w14:textId="77777777" w:rsidR="00DC76F5" w:rsidRPr="000F25E6" w:rsidRDefault="00DC76F5" w:rsidP="00DC76F5">
      <w:pPr>
        <w:rPr>
          <w:rFonts w:ascii="Times New Roman" w:hAnsi="Times New Roman" w:cs="Times New Roman"/>
        </w:rPr>
      </w:pPr>
    </w:p>
    <w:p w14:paraId="1F53E427" w14:textId="71CE7D0D" w:rsidR="00DC76F5" w:rsidRDefault="006678EF" w:rsidP="00006EC2">
      <w:pPr>
        <w:rPr>
          <w:rFonts w:ascii="Times New Roman" w:hAnsi="Times New Roman" w:cs="Times New Roman"/>
        </w:rPr>
      </w:pPr>
      <w:r w:rsidRPr="000F25E6">
        <w:rPr>
          <w:rFonts w:ascii="Times New Roman" w:hAnsi="Times New Roman" w:cs="Times New Roman"/>
        </w:rPr>
        <w:t>Using</w:t>
      </w:r>
      <w:r w:rsidR="00DC76F5" w:rsidRPr="000F25E6">
        <w:rPr>
          <w:rFonts w:ascii="Times New Roman" w:hAnsi="Times New Roman" w:cs="Times New Roman"/>
        </w:rPr>
        <w:t xml:space="preserve"> </w:t>
      </w:r>
      <w:r w:rsidR="00DC76F5" w:rsidRPr="000F25E6">
        <w:rPr>
          <w:rFonts w:ascii="Times New Roman" w:hAnsi="Times New Roman" w:cs="Times New Roman"/>
          <w:i/>
          <w:iCs/>
        </w:rPr>
        <w:t>Develop Your English</w:t>
      </w:r>
      <w:r w:rsidR="00DC76F5" w:rsidRPr="000F25E6">
        <w:rPr>
          <w:rFonts w:ascii="Times New Roman" w:hAnsi="Times New Roman" w:cs="Times New Roman"/>
        </w:rPr>
        <w:t xml:space="preserve"> </w:t>
      </w:r>
      <w:r w:rsidRPr="000F25E6">
        <w:rPr>
          <w:rFonts w:ascii="Times New Roman" w:hAnsi="Times New Roman" w:cs="Times New Roman"/>
        </w:rPr>
        <w:t xml:space="preserve">in your classroom </w:t>
      </w:r>
      <w:r w:rsidR="004C6B8A" w:rsidRPr="000F25E6">
        <w:rPr>
          <w:rFonts w:ascii="Times New Roman" w:hAnsi="Times New Roman" w:cs="Times New Roman"/>
        </w:rPr>
        <w:t>c</w:t>
      </w:r>
      <w:r w:rsidR="00DC76F5" w:rsidRPr="000F25E6">
        <w:rPr>
          <w:rFonts w:ascii="Times New Roman" w:hAnsi="Times New Roman" w:cs="Times New Roman"/>
        </w:rPr>
        <w:t xml:space="preserve">an create opportunities for </w:t>
      </w:r>
      <w:r w:rsidR="004C6B8A" w:rsidRPr="000F25E6">
        <w:rPr>
          <w:rFonts w:ascii="Times New Roman" w:hAnsi="Times New Roman" w:cs="Times New Roman"/>
        </w:rPr>
        <w:t>student</w:t>
      </w:r>
      <w:r w:rsidR="00DC76F5" w:rsidRPr="000F25E6">
        <w:rPr>
          <w:rFonts w:ascii="Times New Roman" w:hAnsi="Times New Roman" w:cs="Times New Roman"/>
        </w:rPr>
        <w:t>s to develop</w:t>
      </w:r>
      <w:r w:rsidR="00D44C08" w:rsidRPr="000F25E6">
        <w:rPr>
          <w:rFonts w:ascii="Times New Roman" w:hAnsi="Times New Roman" w:cs="Times New Roman"/>
        </w:rPr>
        <w:t xml:space="preserve"> their</w:t>
      </w:r>
      <w:r w:rsidR="00DC76F5" w:rsidRPr="000F25E6">
        <w:rPr>
          <w:rFonts w:ascii="Times New Roman" w:hAnsi="Times New Roman" w:cs="Times New Roman"/>
        </w:rPr>
        <w:t xml:space="preserve"> language skills via universal topics that are relevant to their lives</w:t>
      </w:r>
      <w:r w:rsidR="003A6A99">
        <w:rPr>
          <w:rFonts w:ascii="Times New Roman" w:hAnsi="Times New Roman" w:cs="Times New Roman"/>
        </w:rPr>
        <w:t>,</w:t>
      </w:r>
      <w:r w:rsidR="004C6B8A" w:rsidRPr="000F25E6">
        <w:rPr>
          <w:rFonts w:ascii="Times New Roman" w:hAnsi="Times New Roman" w:cs="Times New Roman"/>
        </w:rPr>
        <w:t xml:space="preserve"> and </w:t>
      </w:r>
      <w:r w:rsidRPr="000F25E6">
        <w:rPr>
          <w:rFonts w:ascii="Times New Roman" w:hAnsi="Times New Roman" w:cs="Times New Roman"/>
        </w:rPr>
        <w:t xml:space="preserve">simultaneously </w:t>
      </w:r>
      <w:r w:rsidR="00DC76F5" w:rsidRPr="000F25E6">
        <w:rPr>
          <w:rFonts w:ascii="Times New Roman" w:hAnsi="Times New Roman" w:cs="Times New Roman"/>
        </w:rPr>
        <w:t xml:space="preserve">develop </w:t>
      </w:r>
      <w:r w:rsidR="004C6B8A" w:rsidRPr="000F25E6">
        <w:rPr>
          <w:rFonts w:ascii="Times New Roman" w:hAnsi="Times New Roman" w:cs="Times New Roman"/>
        </w:rPr>
        <w:t xml:space="preserve">their </w:t>
      </w:r>
      <w:r w:rsidR="00DC76F5" w:rsidRPr="000F25E6">
        <w:rPr>
          <w:rFonts w:ascii="Times New Roman" w:hAnsi="Times New Roman" w:cs="Times New Roman"/>
        </w:rPr>
        <w:t>sustainability literacy</w:t>
      </w:r>
      <w:r w:rsidRPr="000F25E6">
        <w:rPr>
          <w:rFonts w:ascii="Times New Roman" w:hAnsi="Times New Roman" w:cs="Times New Roman"/>
        </w:rPr>
        <w:t xml:space="preserve">. As Alan Maley </w:t>
      </w:r>
      <w:r w:rsidR="003A6A99">
        <w:rPr>
          <w:rFonts w:ascii="Times New Roman" w:hAnsi="Times New Roman" w:cs="Times New Roman"/>
        </w:rPr>
        <w:t>i</w:t>
      </w:r>
      <w:r w:rsidR="00F20407">
        <w:rPr>
          <w:rFonts w:ascii="Times New Roman" w:hAnsi="Times New Roman" w:cs="Times New Roman"/>
        </w:rPr>
        <w:t xml:space="preserve">s at pains to </w:t>
      </w:r>
      <w:r w:rsidR="003A6A99">
        <w:rPr>
          <w:rFonts w:ascii="Times New Roman" w:hAnsi="Times New Roman" w:cs="Times New Roman"/>
        </w:rPr>
        <w:t>point out</w:t>
      </w:r>
      <w:r w:rsidR="00006EC2" w:rsidRPr="000F25E6">
        <w:rPr>
          <w:rFonts w:ascii="Times New Roman" w:hAnsi="Times New Roman" w:cs="Times New Roman"/>
        </w:rPr>
        <w:t xml:space="preserve"> –</w:t>
      </w:r>
      <w:r w:rsidRPr="000F25E6">
        <w:rPr>
          <w:rFonts w:ascii="Times New Roman" w:hAnsi="Times New Roman" w:cs="Times New Roman"/>
        </w:rPr>
        <w:t xml:space="preserve"> when it comes to addressing the pressing global issues we</w:t>
      </w:r>
      <w:r w:rsidR="00006EC2" w:rsidRPr="000F25E6">
        <w:rPr>
          <w:rFonts w:ascii="Times New Roman" w:hAnsi="Times New Roman" w:cs="Times New Roman"/>
        </w:rPr>
        <w:t xml:space="preserve"> face</w:t>
      </w:r>
      <w:r w:rsidRPr="000F25E6">
        <w:rPr>
          <w:rFonts w:ascii="Times New Roman" w:hAnsi="Times New Roman" w:cs="Times New Roman"/>
        </w:rPr>
        <w:t xml:space="preserve">, doing nothing is not an option. </w:t>
      </w:r>
      <w:r w:rsidR="003A6A99">
        <w:rPr>
          <w:rFonts w:ascii="Times New Roman" w:hAnsi="Times New Roman" w:cs="Times New Roman"/>
        </w:rPr>
        <w:t>We can u</w:t>
      </w:r>
      <w:r w:rsidRPr="000F25E6">
        <w:rPr>
          <w:rFonts w:ascii="Times New Roman" w:hAnsi="Times New Roman" w:cs="Times New Roman"/>
        </w:rPr>
        <w:t>s</w:t>
      </w:r>
      <w:r w:rsidR="003A6A99">
        <w:rPr>
          <w:rFonts w:ascii="Times New Roman" w:hAnsi="Times New Roman" w:cs="Times New Roman"/>
        </w:rPr>
        <w:t>e</w:t>
      </w:r>
      <w:r w:rsidRPr="000F25E6">
        <w:rPr>
          <w:rFonts w:ascii="Times New Roman" w:hAnsi="Times New Roman" w:cs="Times New Roman"/>
        </w:rPr>
        <w:t xml:space="preserve"> our influence for the good</w:t>
      </w:r>
      <w:r w:rsidR="003A6A99">
        <w:rPr>
          <w:rFonts w:ascii="Times New Roman" w:hAnsi="Times New Roman" w:cs="Times New Roman"/>
        </w:rPr>
        <w:t xml:space="preserve"> and help our students become global citizens. </w:t>
      </w:r>
      <w:r w:rsidR="009F5D3C">
        <w:rPr>
          <w:rFonts w:ascii="Times New Roman" w:hAnsi="Times New Roman" w:cs="Times New Roman"/>
        </w:rPr>
        <w:t>As o</w:t>
      </w:r>
      <w:r w:rsidR="003A6A99">
        <w:rPr>
          <w:rFonts w:ascii="Times New Roman" w:hAnsi="Times New Roman" w:cs="Times New Roman"/>
        </w:rPr>
        <w:t xml:space="preserve">ur choice of </w:t>
      </w:r>
      <w:r w:rsidRPr="000F25E6">
        <w:rPr>
          <w:rFonts w:ascii="Times New Roman" w:hAnsi="Times New Roman" w:cs="Times New Roman"/>
        </w:rPr>
        <w:t>materials ha</w:t>
      </w:r>
      <w:r w:rsidR="003A6A99">
        <w:rPr>
          <w:rFonts w:ascii="Times New Roman" w:hAnsi="Times New Roman" w:cs="Times New Roman"/>
        </w:rPr>
        <w:t>s</w:t>
      </w:r>
      <w:r w:rsidRPr="000F25E6">
        <w:rPr>
          <w:rFonts w:ascii="Times New Roman" w:hAnsi="Times New Roman" w:cs="Times New Roman"/>
        </w:rPr>
        <w:t xml:space="preserve"> a</w:t>
      </w:r>
      <w:r w:rsidR="003A6A99">
        <w:rPr>
          <w:rFonts w:ascii="Times New Roman" w:hAnsi="Times New Roman" w:cs="Times New Roman"/>
        </w:rPr>
        <w:t xml:space="preserve"> </w:t>
      </w:r>
      <w:r w:rsidRPr="000F25E6">
        <w:rPr>
          <w:rFonts w:ascii="Times New Roman" w:hAnsi="Times New Roman" w:cs="Times New Roman"/>
        </w:rPr>
        <w:t>part to play</w:t>
      </w:r>
      <w:r w:rsidR="003A6A99">
        <w:rPr>
          <w:rFonts w:ascii="Times New Roman" w:hAnsi="Times New Roman" w:cs="Times New Roman"/>
        </w:rPr>
        <w:t xml:space="preserve"> in that process</w:t>
      </w:r>
      <w:r w:rsidR="009F5D3C">
        <w:rPr>
          <w:rFonts w:ascii="Times New Roman" w:hAnsi="Times New Roman" w:cs="Times New Roman"/>
        </w:rPr>
        <w:t xml:space="preserve"> c</w:t>
      </w:r>
      <w:r w:rsidR="00F20407">
        <w:rPr>
          <w:rFonts w:ascii="Times New Roman" w:hAnsi="Times New Roman" w:cs="Times New Roman"/>
        </w:rPr>
        <w:t>an I</w:t>
      </w:r>
      <w:r w:rsidRPr="000F25E6">
        <w:rPr>
          <w:rFonts w:ascii="Times New Roman" w:hAnsi="Times New Roman" w:cs="Times New Roman"/>
        </w:rPr>
        <w:t xml:space="preserve"> invite you to access </w:t>
      </w:r>
      <w:r w:rsidR="003A6A99" w:rsidRPr="003A6A99">
        <w:rPr>
          <w:rFonts w:ascii="Times New Roman" w:hAnsi="Times New Roman" w:cs="Times New Roman"/>
          <w:i/>
          <w:iCs/>
        </w:rPr>
        <w:t>Develop Your English</w:t>
      </w:r>
      <w:r w:rsidR="003A6A99">
        <w:rPr>
          <w:rFonts w:ascii="Times New Roman" w:hAnsi="Times New Roman" w:cs="Times New Roman"/>
        </w:rPr>
        <w:t xml:space="preserve">, </w:t>
      </w:r>
      <w:r w:rsidRPr="000F25E6">
        <w:rPr>
          <w:rFonts w:ascii="Times New Roman" w:hAnsi="Times New Roman" w:cs="Times New Roman"/>
        </w:rPr>
        <w:t>using the link(s) at the top of the page</w:t>
      </w:r>
      <w:r w:rsidR="009F5D3C">
        <w:rPr>
          <w:rFonts w:ascii="Times New Roman" w:hAnsi="Times New Roman" w:cs="Times New Roman"/>
        </w:rPr>
        <w:t>,</w:t>
      </w:r>
      <w:r w:rsidR="003A6A99">
        <w:rPr>
          <w:rFonts w:ascii="Times New Roman" w:hAnsi="Times New Roman" w:cs="Times New Roman"/>
        </w:rPr>
        <w:t xml:space="preserve"> </w:t>
      </w:r>
      <w:r w:rsidR="003A6A99" w:rsidRPr="000F25E6">
        <w:rPr>
          <w:rFonts w:ascii="Times New Roman" w:hAnsi="Times New Roman" w:cs="Times New Roman"/>
        </w:rPr>
        <w:t>and perhaps use</w:t>
      </w:r>
      <w:r w:rsidR="003A6A99">
        <w:rPr>
          <w:rFonts w:ascii="Times New Roman" w:hAnsi="Times New Roman" w:cs="Times New Roman"/>
        </w:rPr>
        <w:t xml:space="preserve"> some of the materials</w:t>
      </w:r>
      <w:r w:rsidR="003A6A99" w:rsidRPr="000F25E6">
        <w:rPr>
          <w:rFonts w:ascii="Times New Roman" w:hAnsi="Times New Roman" w:cs="Times New Roman"/>
        </w:rPr>
        <w:t xml:space="preserve"> in your own classroom if appropriate</w:t>
      </w:r>
      <w:r w:rsidR="003A6A99">
        <w:rPr>
          <w:rFonts w:ascii="Times New Roman" w:hAnsi="Times New Roman" w:cs="Times New Roman"/>
        </w:rPr>
        <w:t xml:space="preserve"> – </w:t>
      </w:r>
      <w:r w:rsidR="00006EC2" w:rsidRPr="000F25E6">
        <w:rPr>
          <w:rFonts w:ascii="Times New Roman" w:hAnsi="Times New Roman" w:cs="Times New Roman"/>
        </w:rPr>
        <w:t>with no cost to you, your school or your learners</w:t>
      </w:r>
      <w:r w:rsidR="003A6A99">
        <w:rPr>
          <w:rFonts w:ascii="Times New Roman" w:hAnsi="Times New Roman" w:cs="Times New Roman"/>
        </w:rPr>
        <w:t>.</w:t>
      </w:r>
      <w:r w:rsidR="00006EC2" w:rsidRPr="000F25E6">
        <w:rPr>
          <w:rFonts w:ascii="Times New Roman" w:hAnsi="Times New Roman" w:cs="Times New Roman"/>
        </w:rPr>
        <w:t xml:space="preserve"> </w:t>
      </w:r>
      <w:r w:rsidR="00D44C08" w:rsidRPr="000F25E6">
        <w:rPr>
          <w:rFonts w:ascii="Times New Roman" w:hAnsi="Times New Roman" w:cs="Times New Roman"/>
        </w:rPr>
        <w:t>Do get in touch</w:t>
      </w:r>
      <w:r w:rsidR="004C6B8A" w:rsidRPr="000F25E6">
        <w:rPr>
          <w:rFonts w:ascii="Times New Roman" w:hAnsi="Times New Roman" w:cs="Times New Roman"/>
        </w:rPr>
        <w:t xml:space="preserve"> if you have comments or questions </w:t>
      </w:r>
      <w:r w:rsidR="004C6B8A" w:rsidRPr="000F25E6">
        <w:rPr>
          <w:rFonts w:ascii="Times New Roman" w:hAnsi="Times New Roman" w:cs="Times New Roman"/>
        </w:rPr>
        <w:sym w:font="Wingdings" w:char="F04A"/>
      </w:r>
    </w:p>
    <w:p w14:paraId="524A450E" w14:textId="77777777" w:rsidR="003B2FF2" w:rsidRDefault="003B2FF2" w:rsidP="00006EC2">
      <w:pPr>
        <w:rPr>
          <w:rFonts w:ascii="Times New Roman" w:hAnsi="Times New Roman" w:cs="Times New Roman"/>
        </w:rPr>
      </w:pPr>
    </w:p>
    <w:p w14:paraId="6C74761A" w14:textId="77777777" w:rsidR="00DC00B7" w:rsidRPr="00DC00B7" w:rsidRDefault="00DC00B7" w:rsidP="00DC00B7">
      <w:pPr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</w:pPr>
      <w:r w:rsidRPr="00DC00B7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Please check the </w:t>
      </w:r>
      <w:r w:rsidRPr="00DC00B7">
        <w:rPr>
          <w:rFonts w:ascii="Times New Roman" w:eastAsia="Times New Roman" w:hAnsi="Times New Roman" w:cs="Times New Roman"/>
          <w:b/>
          <w:kern w:val="0"/>
          <w:u w:val="single"/>
          <w:lang w:val="en-US" w:eastAsia="pl-PL"/>
          <w14:ligatures w14:val="none"/>
        </w:rPr>
        <w:t>Pilgrims f2f courses</w:t>
      </w:r>
      <w:r w:rsidRPr="00DC00B7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 at Pilgrims website.</w:t>
      </w:r>
    </w:p>
    <w:p w14:paraId="4AE3ADFE" w14:textId="77777777" w:rsidR="00DC00B7" w:rsidRPr="00DC00B7" w:rsidRDefault="00DC00B7" w:rsidP="00DC00B7">
      <w:pPr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</w:pPr>
    </w:p>
    <w:p w14:paraId="1B96CE81" w14:textId="77777777" w:rsidR="00DC00B7" w:rsidRPr="00DC00B7" w:rsidRDefault="00DC00B7" w:rsidP="00DC00B7">
      <w:pPr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</w:pPr>
      <w:r w:rsidRPr="00DC00B7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Please check the </w:t>
      </w:r>
      <w:r w:rsidRPr="00DC00B7">
        <w:rPr>
          <w:rFonts w:ascii="Times New Roman" w:eastAsia="Times New Roman" w:hAnsi="Times New Roman" w:cs="Times New Roman"/>
          <w:b/>
          <w:kern w:val="0"/>
          <w:u w:val="single"/>
          <w:lang w:val="en-US" w:eastAsia="pl-PL"/>
          <w14:ligatures w14:val="none"/>
        </w:rPr>
        <w:t>Pilgrims online courses</w:t>
      </w:r>
      <w:r w:rsidRPr="00DC00B7">
        <w:rPr>
          <w:rFonts w:ascii="Times New Roman" w:eastAsia="Times New Roman" w:hAnsi="Times New Roman" w:cs="Times New Roman"/>
          <w:b/>
          <w:kern w:val="0"/>
          <w:lang w:val="en-US" w:eastAsia="pl-PL"/>
          <w14:ligatures w14:val="none"/>
        </w:rPr>
        <w:t xml:space="preserve"> at Pilgrims website.</w:t>
      </w:r>
    </w:p>
    <w:p w14:paraId="159FF7B1" w14:textId="77777777" w:rsidR="003B2FF2" w:rsidRPr="00DC00B7" w:rsidRDefault="003B2FF2" w:rsidP="00006EC2">
      <w:pPr>
        <w:rPr>
          <w:rFonts w:ascii="Times New Roman" w:hAnsi="Times New Roman" w:cs="Times New Roman"/>
          <w:lang w:val="en-US"/>
        </w:rPr>
      </w:pPr>
    </w:p>
    <w:p w14:paraId="7B0E3417" w14:textId="2BEED3EF" w:rsidR="00DC76F5" w:rsidRPr="000F25E6" w:rsidRDefault="00DC76F5" w:rsidP="00DC76F5">
      <w:pPr>
        <w:rPr>
          <w:rFonts w:ascii="Times New Roman" w:hAnsi="Times New Roman" w:cs="Times New Roman"/>
        </w:rPr>
      </w:pPr>
    </w:p>
    <w:p w14:paraId="51536EFE" w14:textId="77777777" w:rsidR="00D1511C" w:rsidRPr="000F25E6" w:rsidRDefault="00D1511C" w:rsidP="00DC76F5">
      <w:pPr>
        <w:rPr>
          <w:rFonts w:ascii="Times New Roman" w:hAnsi="Times New Roman" w:cs="Times New Roman"/>
        </w:rPr>
      </w:pPr>
    </w:p>
    <w:p w14:paraId="7BA23C8E" w14:textId="77777777" w:rsidR="00D1511C" w:rsidRPr="000F25E6" w:rsidRDefault="00D1511C" w:rsidP="00DC76F5">
      <w:pPr>
        <w:rPr>
          <w:rFonts w:ascii="Times New Roman" w:hAnsi="Times New Roman" w:cs="Times New Roman"/>
        </w:rPr>
      </w:pPr>
    </w:p>
    <w:sectPr w:rsidR="00D1511C" w:rsidRPr="000F25E6" w:rsidSect="00CC016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00A0D"/>
    <w:multiLevelType w:val="hybridMultilevel"/>
    <w:tmpl w:val="953A4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75DB5"/>
    <w:multiLevelType w:val="hybridMultilevel"/>
    <w:tmpl w:val="866C64F0"/>
    <w:lvl w:ilvl="0" w:tplc="A198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AAC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B0E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785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A6B1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8A8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EA6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96C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CAA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0A84E87"/>
    <w:multiLevelType w:val="hybridMultilevel"/>
    <w:tmpl w:val="A17A7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CE1E1E"/>
    <w:multiLevelType w:val="hybridMultilevel"/>
    <w:tmpl w:val="2DA8DE4A"/>
    <w:lvl w:ilvl="0" w:tplc="57DACC4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9C7216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48D850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D4D58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1A461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9E8B88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983B24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5CD4C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A414BC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B750E21"/>
    <w:multiLevelType w:val="hybridMultilevel"/>
    <w:tmpl w:val="5D2819B4"/>
    <w:lvl w:ilvl="0" w:tplc="7F44EC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CF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EEEA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2E5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AE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BCEB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289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68E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34E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1881514"/>
    <w:multiLevelType w:val="hybridMultilevel"/>
    <w:tmpl w:val="A7DC51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A16DB9"/>
    <w:multiLevelType w:val="hybridMultilevel"/>
    <w:tmpl w:val="295299A8"/>
    <w:lvl w:ilvl="0" w:tplc="3FFC3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0818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044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1628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BA26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7692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38A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C81A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A0F3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5EE0BD2"/>
    <w:multiLevelType w:val="hybridMultilevel"/>
    <w:tmpl w:val="487084AC"/>
    <w:lvl w:ilvl="0" w:tplc="335A6F8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C4762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C2CBDE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62E7B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E8B868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A8EA2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1E413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AF19A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6A34A2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31234694">
    <w:abstractNumId w:val="5"/>
  </w:num>
  <w:num w:numId="2" w16cid:durableId="449056251">
    <w:abstractNumId w:val="4"/>
  </w:num>
  <w:num w:numId="3" w16cid:durableId="1519084273">
    <w:abstractNumId w:val="7"/>
  </w:num>
  <w:num w:numId="4" w16cid:durableId="1572153884">
    <w:abstractNumId w:val="3"/>
  </w:num>
  <w:num w:numId="5" w16cid:durableId="2106534957">
    <w:abstractNumId w:val="1"/>
  </w:num>
  <w:num w:numId="6" w16cid:durableId="1659456793">
    <w:abstractNumId w:val="0"/>
  </w:num>
  <w:num w:numId="7" w16cid:durableId="725296103">
    <w:abstractNumId w:val="6"/>
  </w:num>
  <w:num w:numId="8" w16cid:durableId="1216426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0D8"/>
    <w:rsid w:val="00006EC2"/>
    <w:rsid w:val="000F25E6"/>
    <w:rsid w:val="00111312"/>
    <w:rsid w:val="00147510"/>
    <w:rsid w:val="001C35F0"/>
    <w:rsid w:val="00221CE0"/>
    <w:rsid w:val="002654CB"/>
    <w:rsid w:val="0029435C"/>
    <w:rsid w:val="002C289B"/>
    <w:rsid w:val="00386DBA"/>
    <w:rsid w:val="003A6A99"/>
    <w:rsid w:val="003B2FF2"/>
    <w:rsid w:val="00460925"/>
    <w:rsid w:val="004747C0"/>
    <w:rsid w:val="004879FE"/>
    <w:rsid w:val="004C6B8A"/>
    <w:rsid w:val="004C7BDE"/>
    <w:rsid w:val="00502457"/>
    <w:rsid w:val="0052176E"/>
    <w:rsid w:val="0057505A"/>
    <w:rsid w:val="005B374A"/>
    <w:rsid w:val="006560E2"/>
    <w:rsid w:val="006579CA"/>
    <w:rsid w:val="006678EF"/>
    <w:rsid w:val="00707AD3"/>
    <w:rsid w:val="00713C87"/>
    <w:rsid w:val="0072414F"/>
    <w:rsid w:val="007C74AD"/>
    <w:rsid w:val="007D085E"/>
    <w:rsid w:val="008207C9"/>
    <w:rsid w:val="00837B3B"/>
    <w:rsid w:val="008D7770"/>
    <w:rsid w:val="009E5A6C"/>
    <w:rsid w:val="009F5D3C"/>
    <w:rsid w:val="00A26DAD"/>
    <w:rsid w:val="00A626A8"/>
    <w:rsid w:val="00AA43C5"/>
    <w:rsid w:val="00B71377"/>
    <w:rsid w:val="00BC62B9"/>
    <w:rsid w:val="00BE684D"/>
    <w:rsid w:val="00CC016C"/>
    <w:rsid w:val="00CC258E"/>
    <w:rsid w:val="00CC54BE"/>
    <w:rsid w:val="00D1511C"/>
    <w:rsid w:val="00D16CF5"/>
    <w:rsid w:val="00D24BFE"/>
    <w:rsid w:val="00D44C08"/>
    <w:rsid w:val="00DC00B7"/>
    <w:rsid w:val="00DC76F5"/>
    <w:rsid w:val="00E262C2"/>
    <w:rsid w:val="00EA4D20"/>
    <w:rsid w:val="00F10AC3"/>
    <w:rsid w:val="00F20407"/>
    <w:rsid w:val="00F9036C"/>
    <w:rsid w:val="00F9383F"/>
    <w:rsid w:val="00F9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D1E3B"/>
  <w15:chartTrackingRefBased/>
  <w15:docId w15:val="{51D43612-F112-E041-989F-C8F6661F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0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40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40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40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40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40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40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40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40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0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940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40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40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40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40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40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40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40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40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0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40D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40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40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40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40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40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40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40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40D8"/>
    <w:rPr>
      <w:b/>
      <w:bCs/>
      <w:smallCaps/>
      <w:color w:val="0F4761" w:themeColor="accent1" w:themeShade="BF"/>
      <w:spacing w:val="5"/>
    </w:rPr>
  </w:style>
  <w:style w:type="character" w:customStyle="1" w:styleId="white-space-pre">
    <w:name w:val="white-space-pre"/>
    <w:basedOn w:val="DefaultParagraphFont"/>
    <w:rsid w:val="00F940D8"/>
  </w:style>
  <w:style w:type="character" w:styleId="Hyperlink">
    <w:name w:val="Hyperlink"/>
    <w:basedOn w:val="DefaultParagraphFont"/>
    <w:uiPriority w:val="99"/>
    <w:unhideWhenUsed/>
    <w:rsid w:val="00F940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751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B374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B374A"/>
    <w:rPr>
      <w:color w:val="96607D" w:themeColor="followedHyperlink"/>
      <w:u w:val="single"/>
    </w:rPr>
  </w:style>
  <w:style w:type="character" w:customStyle="1" w:styleId="c9dxtc">
    <w:name w:val="c9dxtc"/>
    <w:basedOn w:val="DefaultParagraphFont"/>
    <w:rsid w:val="00460925"/>
  </w:style>
  <w:style w:type="paragraph" w:customStyle="1" w:styleId="zfr3q">
    <w:name w:val="zfr3q"/>
    <w:basedOn w:val="Normal"/>
    <w:rsid w:val="0046092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4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09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6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71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107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7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98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60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21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007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02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275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11311">
          <w:marLeft w:val="96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4936">
          <w:marLeft w:val="96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7079">
          <w:marLeft w:val="96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4366">
          <w:marLeft w:val="96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8942">
          <w:marLeft w:val="96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613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60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68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00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122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21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44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76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897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36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5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40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887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hltmag.co.uk/apr24/global-ecological-collaps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S.Robbins@sussex.ac.uk" TargetMode="External"/><Relationship Id="rId11" Type="http://schemas.openxmlformats.org/officeDocument/2006/relationships/hyperlink" Target="https://creativecommons.org/licenses/by-nc-nd/4.0/" TargetMode="External"/><Relationship Id="rId5" Type="http://schemas.openxmlformats.org/officeDocument/2006/relationships/hyperlink" Target="https://profiles.sussex.ac.uk/p218761-susan-robbins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doi.org/10.20919/BQOQ69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penpress.sussex.ac.uk/developyourenglish/" TargetMode="External"/><Relationship Id="rId14" Type="http://schemas.openxmlformats.org/officeDocument/2006/relationships/hyperlink" Target="https://theconversation.com/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Robbins</dc:creator>
  <cp:keywords/>
  <dc:description/>
  <cp:lastModifiedBy>Hanna Kryszewska</cp:lastModifiedBy>
  <cp:revision>2</cp:revision>
  <dcterms:created xsi:type="dcterms:W3CDTF">2024-07-13T17:38:00Z</dcterms:created>
  <dcterms:modified xsi:type="dcterms:W3CDTF">2024-07-13T17:38:00Z</dcterms:modified>
</cp:coreProperties>
</file>