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B061C" w14:textId="77777777" w:rsidR="00E91440" w:rsidRDefault="00E91440" w:rsidP="00CA4C17"/>
    <w:p w14:paraId="6BA778AF" w14:textId="028EFA48" w:rsidR="008858F9" w:rsidRPr="008A40D4" w:rsidRDefault="00B0505F" w:rsidP="008858F9">
      <w:pPr>
        <w:rPr>
          <w:rFonts w:ascii="Times New Roman" w:hAnsi="Times New Roman"/>
          <w:b/>
          <w:bCs/>
          <w:sz w:val="28"/>
          <w:szCs w:val="28"/>
          <w:lang w:val="en-GB"/>
        </w:rPr>
      </w:pP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Interviews</w:t>
      </w:r>
      <w:proofErr w:type="spellEnd"/>
      <w:r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 with </w:t>
      </w: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Pilgrims</w:t>
      </w:r>
      <w:proofErr w:type="spellEnd"/>
      <w:r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Trainers</w:t>
      </w:r>
      <w:proofErr w:type="spellEnd"/>
      <w:r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: Hania Kryszewska Editor of </w:t>
      </w: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H</w:t>
      </w:r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>umanising</w:t>
      </w:r>
      <w:proofErr w:type="spellEnd"/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 La</w:t>
      </w:r>
      <w:r w:rsidR="00E64BCB" w:rsidRPr="008A40D4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guage </w:t>
      </w:r>
      <w:proofErr w:type="spellStart"/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>Teaching</w:t>
      </w:r>
      <w:proofErr w:type="spellEnd"/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4BCB"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Magazine </w:t>
      </w:r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and </w:t>
      </w: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Chaz</w:t>
      </w:r>
      <w:proofErr w:type="spellEnd"/>
      <w:r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40D4">
        <w:rPr>
          <w:rFonts w:ascii="Times New Roman" w:hAnsi="Times New Roman" w:cs="Times New Roman"/>
          <w:b/>
          <w:bCs/>
          <w:sz w:val="28"/>
          <w:szCs w:val="28"/>
        </w:rPr>
        <w:t>Pugliese</w:t>
      </w:r>
      <w:proofErr w:type="spellEnd"/>
      <w:r w:rsidR="008858F9" w:rsidRPr="008A40D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8858F9" w:rsidRPr="008A40D4">
        <w:rPr>
          <w:rFonts w:ascii="Times New Roman" w:hAnsi="Times New Roman"/>
          <w:b/>
          <w:bCs/>
          <w:sz w:val="28"/>
          <w:szCs w:val="28"/>
          <w:lang w:val="en-GB"/>
        </w:rPr>
        <w:t>Director of Education and Teacher Training, Pilgrims</w:t>
      </w:r>
      <w:r w:rsidR="00E64BCB" w:rsidRPr="008A40D4">
        <w:rPr>
          <w:rFonts w:ascii="Times New Roman" w:hAnsi="Times New Roman"/>
          <w:b/>
          <w:bCs/>
          <w:sz w:val="28"/>
          <w:szCs w:val="28"/>
          <w:lang w:val="en-GB"/>
        </w:rPr>
        <w:t xml:space="preserve"> – IATEFL 2022</w:t>
      </w:r>
    </w:p>
    <w:p w14:paraId="3F99C6C3" w14:textId="77777777" w:rsidR="005F68CB" w:rsidRDefault="005F68CB" w:rsidP="008858F9">
      <w:pPr>
        <w:rPr>
          <w:rFonts w:ascii="Times New Roman" w:hAnsi="Times New Roman"/>
          <w:sz w:val="24"/>
          <w:szCs w:val="24"/>
          <w:lang w:val="en-GB"/>
        </w:rPr>
      </w:pPr>
    </w:p>
    <w:p w14:paraId="22C839EE" w14:textId="516C32C5" w:rsidR="008A40D4" w:rsidRDefault="008A40D4" w:rsidP="008858F9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          </w:t>
      </w:r>
      <w:r w:rsidR="007846CB">
        <w:rPr>
          <w:rFonts w:ascii="Times New Roman" w:hAnsi="Times New Roman"/>
          <w:sz w:val="24"/>
          <w:szCs w:val="24"/>
          <w:lang w:val="en-GB"/>
        </w:rPr>
        <w:t xml:space="preserve">                               </w:t>
      </w:r>
      <w:r w:rsidR="007846CB">
        <w:rPr>
          <w:noProof/>
          <w:lang w:val="en-GB"/>
        </w:rPr>
        <w:drawing>
          <wp:inline distT="0" distB="0" distL="0" distR="0" wp14:anchorId="19C24CE0" wp14:editId="1D6A3A5F">
            <wp:extent cx="2438400" cy="1879600"/>
            <wp:effectExtent l="0" t="0" r="0" b="635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en-GB"/>
        </w:rPr>
        <w:t xml:space="preserve">                      </w:t>
      </w:r>
    </w:p>
    <w:p w14:paraId="7BE43B4C" w14:textId="77777777" w:rsidR="006D6796" w:rsidRDefault="006D6796" w:rsidP="008858F9">
      <w:pPr>
        <w:rPr>
          <w:rFonts w:ascii="Times New Roman" w:hAnsi="Times New Roman"/>
          <w:sz w:val="24"/>
          <w:szCs w:val="24"/>
          <w:lang w:val="en-GB"/>
        </w:rPr>
      </w:pPr>
    </w:p>
    <w:p w14:paraId="4352B7E3" w14:textId="7767BDCD" w:rsidR="006D6796" w:rsidRPr="006D6796" w:rsidRDefault="006D6796" w:rsidP="008858F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D6796">
        <w:rPr>
          <w:rFonts w:ascii="Times New Roman" w:hAnsi="Times New Roman" w:cs="Times New Roman"/>
          <w:b/>
          <w:bCs/>
          <w:color w:val="050505"/>
          <w:sz w:val="24"/>
          <w:szCs w:val="24"/>
          <w:shd w:val="clear" w:color="auto" w:fill="FFFFFF"/>
        </w:rPr>
        <w:t>Interview with Hanna Kryszewska</w:t>
      </w:r>
    </w:p>
    <w:p w14:paraId="697E9F73" w14:textId="79C8D1D4" w:rsidR="005F68CB" w:rsidRPr="006D6796" w:rsidRDefault="006B01E7" w:rsidP="008858F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We chat to Hanna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about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her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talk</w:t>
      </w:r>
      <w:r w:rsidR="00F66F38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:</w:t>
      </w:r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Lessons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learned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when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teaching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B1-C2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levels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in COVID-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time</w:t>
      </w:r>
      <w:proofErr w:type="spellEnd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online </w:t>
      </w:r>
      <w:proofErr w:type="spellStart"/>
      <w:r w:rsidRPr="006D6796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classes</w:t>
      </w:r>
      <w:proofErr w:type="spellEnd"/>
    </w:p>
    <w:p w14:paraId="12CDBB27" w14:textId="77777777" w:rsidR="008858F9" w:rsidRDefault="008858F9" w:rsidP="008858F9">
      <w:pPr>
        <w:rPr>
          <w:rFonts w:ascii="Times New Roman" w:hAnsi="Times New Roman"/>
          <w:color w:val="002060"/>
          <w:szCs w:val="28"/>
          <w:lang w:val="en-GB"/>
        </w:rPr>
      </w:pPr>
    </w:p>
    <w:p w14:paraId="7F4E37B9" w14:textId="2655612B" w:rsidR="00B0505F" w:rsidRPr="00B0505F" w:rsidRDefault="00CD3BD4" w:rsidP="00CA4C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9BB072" wp14:editId="3AD0E1EF">
            <wp:extent cx="4264432" cy="3060000"/>
            <wp:effectExtent l="0" t="0" r="3175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432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4D2D5" w14:textId="1170D6B8" w:rsidR="00B0505F" w:rsidRPr="00CD3BD4" w:rsidRDefault="00CD3BD4" w:rsidP="00B0505F">
      <w:pPr>
        <w:shd w:val="clear" w:color="auto" w:fill="FFFFFF"/>
        <w:rPr>
          <w:rStyle w:val="Hipercze"/>
          <w:rFonts w:ascii="Arial" w:hAnsi="Arial" w:cs="Arial"/>
        </w:rPr>
      </w:pPr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"https://business.facebook.com/IATEFL/videos/568997714655116/" \t "_blank" </w:instrText>
      </w:r>
      <w:r>
        <w:rPr>
          <w:rFonts w:ascii="Arial" w:hAnsi="Arial" w:cs="Arial"/>
          <w:color w:val="222222"/>
        </w:rPr>
      </w:r>
      <w:r>
        <w:rPr>
          <w:rFonts w:ascii="Arial" w:hAnsi="Arial" w:cs="Arial"/>
          <w:color w:val="222222"/>
        </w:rPr>
        <w:fldChar w:fldCharType="separate"/>
      </w:r>
      <w:r w:rsidR="00B0505F" w:rsidRPr="00CD3BD4">
        <w:rPr>
          <w:rStyle w:val="Hipercze"/>
          <w:rFonts w:ascii="Arial" w:hAnsi="Arial" w:cs="Arial"/>
        </w:rPr>
        <w:br/>
        <w:t>https://business.facebook.com/IATEFL/videos/568997714655116/</w:t>
      </w:r>
    </w:p>
    <w:p w14:paraId="4E02F2E2" w14:textId="05071D32" w:rsidR="00CD3BD4" w:rsidRDefault="00CD3BD4" w:rsidP="00B0505F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fldChar w:fldCharType="end"/>
      </w:r>
    </w:p>
    <w:p w14:paraId="6D0EACBA" w14:textId="4C441363" w:rsidR="00F66F38" w:rsidRDefault="00F66F38" w:rsidP="00382B4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</w:t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18188B70" wp14:editId="13F8CF66">
            <wp:extent cx="1928567" cy="1080000"/>
            <wp:effectExtent l="0" t="0" r="0" b="635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567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78678" w14:textId="0379A72A" w:rsidR="00382B4D" w:rsidRPr="00382B4D" w:rsidRDefault="00382B4D" w:rsidP="00382B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82B4D">
        <w:rPr>
          <w:rFonts w:ascii="Times New Roman" w:hAnsi="Times New Roman" w:cs="Times New Roman"/>
          <w:b/>
          <w:bCs/>
          <w:sz w:val="24"/>
          <w:szCs w:val="24"/>
        </w:rPr>
        <w:t xml:space="preserve">Interview with </w:t>
      </w:r>
      <w:proofErr w:type="spellStart"/>
      <w:r w:rsidRPr="00382B4D">
        <w:rPr>
          <w:rFonts w:ascii="Times New Roman" w:hAnsi="Times New Roman" w:cs="Times New Roman"/>
          <w:b/>
          <w:bCs/>
          <w:sz w:val="24"/>
          <w:szCs w:val="24"/>
        </w:rPr>
        <w:t>Chaz</w:t>
      </w:r>
      <w:proofErr w:type="spellEnd"/>
      <w:r w:rsidRPr="00382B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b/>
          <w:bCs/>
          <w:sz w:val="24"/>
          <w:szCs w:val="24"/>
        </w:rPr>
        <w:t>Pugliese</w:t>
      </w:r>
      <w:proofErr w:type="spellEnd"/>
    </w:p>
    <w:p w14:paraId="580E7ABD" w14:textId="77777777" w:rsidR="00382B4D" w:rsidRPr="00382B4D" w:rsidRDefault="00382B4D" w:rsidP="00382B4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82B4D">
        <w:rPr>
          <w:rFonts w:ascii="Times New Roman" w:hAnsi="Times New Roman" w:cs="Times New Roman"/>
          <w:sz w:val="24"/>
          <w:szCs w:val="24"/>
        </w:rPr>
        <w:t>Chaz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talks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IATEFL talk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Ushering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in the 21st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century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: the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emotionally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intelligent</w:t>
      </w:r>
      <w:proofErr w:type="spellEnd"/>
      <w:r w:rsidRPr="00382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B4D">
        <w:rPr>
          <w:rFonts w:ascii="Times New Roman" w:hAnsi="Times New Roman" w:cs="Times New Roman"/>
          <w:sz w:val="24"/>
          <w:szCs w:val="24"/>
        </w:rPr>
        <w:t>teacher</w:t>
      </w:r>
      <w:proofErr w:type="spellEnd"/>
    </w:p>
    <w:p w14:paraId="68A605AE" w14:textId="77777777" w:rsidR="00CD3BD4" w:rsidRDefault="00CD3BD4" w:rsidP="00B0505F">
      <w:pPr>
        <w:shd w:val="clear" w:color="auto" w:fill="FFFFFF"/>
        <w:rPr>
          <w:rFonts w:ascii="Arial" w:hAnsi="Arial" w:cs="Arial"/>
          <w:color w:val="222222"/>
        </w:rPr>
      </w:pPr>
    </w:p>
    <w:p w14:paraId="3C0909BB" w14:textId="51DBEED1" w:rsidR="00CD3BD4" w:rsidRDefault="005F68CB" w:rsidP="00B0505F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noProof/>
          <w:color w:val="222222"/>
        </w:rPr>
        <w:drawing>
          <wp:inline distT="0" distB="0" distL="0" distR="0" wp14:anchorId="6BA38D31" wp14:editId="36164389">
            <wp:extent cx="4343313" cy="280800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313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9233A" w14:textId="32451896" w:rsidR="00B0505F" w:rsidRDefault="00CD3BD4" w:rsidP="00B0505F">
      <w:pPr>
        <w:shd w:val="clear" w:color="auto" w:fill="FFFFFF"/>
        <w:rPr>
          <w:rFonts w:ascii="Arial" w:hAnsi="Arial" w:cs="Arial"/>
          <w:color w:val="222222"/>
        </w:rPr>
      </w:pPr>
      <w:hyperlink r:id="rId9" w:history="1">
        <w:r w:rsidRPr="0020041D">
          <w:rPr>
            <w:rStyle w:val="Hipercze"/>
            <w:rFonts w:ascii="Arial" w:hAnsi="Arial" w:cs="Arial"/>
          </w:rPr>
          <w:t>https://business.facebook.com/IATEFL/videos/49301576256125</w:t>
        </w:r>
        <w:r w:rsidRPr="0020041D">
          <w:rPr>
            <w:rStyle w:val="Hipercze"/>
            <w:rFonts w:ascii="Arial" w:hAnsi="Arial" w:cs="Arial"/>
          </w:rPr>
          <w:t>9/</w:t>
        </w:r>
      </w:hyperlink>
    </w:p>
    <w:p w14:paraId="10C4CD05" w14:textId="77777777" w:rsidR="00582E47" w:rsidRDefault="00582E47" w:rsidP="00B0505F">
      <w:pPr>
        <w:shd w:val="clear" w:color="auto" w:fill="FFFFFF"/>
        <w:rPr>
          <w:rFonts w:ascii="Arial" w:hAnsi="Arial" w:cs="Arial"/>
          <w:color w:val="222222"/>
        </w:rPr>
      </w:pPr>
    </w:p>
    <w:p w14:paraId="58DEF46A" w14:textId="01BA9693" w:rsidR="00582E47" w:rsidRDefault="00582E47" w:rsidP="00B0505F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                                </w:t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61105CE7" wp14:editId="52E7FA51">
            <wp:extent cx="1928567" cy="1080000"/>
            <wp:effectExtent l="0" t="0" r="0" b="635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567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135A1"/>
    <w:multiLevelType w:val="multilevel"/>
    <w:tmpl w:val="1D627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5311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33"/>
    <w:rsid w:val="000632A2"/>
    <w:rsid w:val="00074DDC"/>
    <w:rsid w:val="00095940"/>
    <w:rsid w:val="000B4145"/>
    <w:rsid w:val="000D612A"/>
    <w:rsid w:val="00164611"/>
    <w:rsid w:val="001A7513"/>
    <w:rsid w:val="002222AB"/>
    <w:rsid w:val="00227F14"/>
    <w:rsid w:val="002A25E7"/>
    <w:rsid w:val="0032265E"/>
    <w:rsid w:val="00382B4D"/>
    <w:rsid w:val="0042153A"/>
    <w:rsid w:val="004D3379"/>
    <w:rsid w:val="00582E47"/>
    <w:rsid w:val="005C71BF"/>
    <w:rsid w:val="005F68CB"/>
    <w:rsid w:val="00670BBE"/>
    <w:rsid w:val="006777E2"/>
    <w:rsid w:val="006B01E7"/>
    <w:rsid w:val="006D6796"/>
    <w:rsid w:val="00725309"/>
    <w:rsid w:val="007537A4"/>
    <w:rsid w:val="00780FA8"/>
    <w:rsid w:val="007846CB"/>
    <w:rsid w:val="007B10B1"/>
    <w:rsid w:val="008858F9"/>
    <w:rsid w:val="008A40D4"/>
    <w:rsid w:val="009018EB"/>
    <w:rsid w:val="00A74BC4"/>
    <w:rsid w:val="00AB3EB9"/>
    <w:rsid w:val="00B0505F"/>
    <w:rsid w:val="00B84F4E"/>
    <w:rsid w:val="00BF7696"/>
    <w:rsid w:val="00C50205"/>
    <w:rsid w:val="00CA1935"/>
    <w:rsid w:val="00CA4C17"/>
    <w:rsid w:val="00CD3BD4"/>
    <w:rsid w:val="00CD4033"/>
    <w:rsid w:val="00CE66BE"/>
    <w:rsid w:val="00D53391"/>
    <w:rsid w:val="00D64446"/>
    <w:rsid w:val="00DF4232"/>
    <w:rsid w:val="00E24420"/>
    <w:rsid w:val="00E64BCB"/>
    <w:rsid w:val="00E76430"/>
    <w:rsid w:val="00E91440"/>
    <w:rsid w:val="00E974E4"/>
    <w:rsid w:val="00EF01D7"/>
    <w:rsid w:val="00F33A98"/>
    <w:rsid w:val="00F425C0"/>
    <w:rsid w:val="00F572D1"/>
    <w:rsid w:val="00F6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CE1B"/>
  <w15:chartTrackingRefBased/>
  <w15:docId w15:val="{AD4F504D-1526-4029-BF9F-5BD10F5A5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44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4446"/>
    <w:rPr>
      <w:color w:val="605E5C"/>
      <w:shd w:val="clear" w:color="auto" w:fill="E1DFDD"/>
    </w:rPr>
  </w:style>
  <w:style w:type="paragraph" w:customStyle="1" w:styleId="wp-caption-text">
    <w:name w:val="wp-caption-text"/>
    <w:basedOn w:val="Normalny"/>
    <w:rsid w:val="00322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22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265E"/>
    <w:rPr>
      <w:b/>
      <w:bCs/>
    </w:rPr>
  </w:style>
  <w:style w:type="character" w:styleId="Uwydatnienie">
    <w:name w:val="Emphasis"/>
    <w:basedOn w:val="Domylnaczcionkaakapitu"/>
    <w:uiPriority w:val="20"/>
    <w:qFormat/>
    <w:rsid w:val="00164611"/>
    <w:rPr>
      <w:i/>
      <w:iCs/>
    </w:rPr>
  </w:style>
  <w:style w:type="character" w:customStyle="1" w:styleId="name">
    <w:name w:val="name"/>
    <w:basedOn w:val="Domylnaczcionkaakapitu"/>
    <w:rsid w:val="00E974E4"/>
  </w:style>
  <w:style w:type="character" w:customStyle="1" w:styleId="questionpointsholder">
    <w:name w:val="question_points_holder"/>
    <w:basedOn w:val="Domylnaczcionkaakapitu"/>
    <w:rsid w:val="00E974E4"/>
  </w:style>
  <w:style w:type="character" w:customStyle="1" w:styleId="points">
    <w:name w:val="points"/>
    <w:basedOn w:val="Domylnaczcionkaakapitu"/>
    <w:rsid w:val="00E974E4"/>
  </w:style>
  <w:style w:type="character" w:customStyle="1" w:styleId="answerarrow">
    <w:name w:val="answer_arrow"/>
    <w:basedOn w:val="Domylnaczcionkaakapitu"/>
    <w:rsid w:val="00E974E4"/>
  </w:style>
  <w:style w:type="character" w:customStyle="1" w:styleId="module-sequence-footer-button--previous">
    <w:name w:val="module-sequence-footer-button--previous"/>
    <w:basedOn w:val="Domylnaczcionkaakapitu"/>
    <w:rsid w:val="00E974E4"/>
  </w:style>
  <w:style w:type="character" w:customStyle="1" w:styleId="module-sequence-footer-button--next">
    <w:name w:val="module-sequence-footer-button--next"/>
    <w:basedOn w:val="Domylnaczcionkaakapitu"/>
    <w:rsid w:val="00E974E4"/>
  </w:style>
  <w:style w:type="character" w:styleId="UyteHipercze">
    <w:name w:val="FollowedHyperlink"/>
    <w:basedOn w:val="Domylnaczcionkaakapitu"/>
    <w:uiPriority w:val="99"/>
    <w:semiHidden/>
    <w:unhideWhenUsed/>
    <w:rsid w:val="004215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4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FFFFF"/>
                        <w:left w:val="single" w:sz="6" w:space="12" w:color="FFFFFF"/>
                        <w:bottom w:val="single" w:sz="6" w:space="12" w:color="FFFFFF"/>
                        <w:right w:val="single" w:sz="6" w:space="12" w:color="FFFFFF"/>
                      </w:divBdr>
                      <w:divsChild>
                        <w:div w:id="25390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22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85495">
                                  <w:marLeft w:val="0"/>
                                  <w:marRight w:val="0"/>
                                  <w:marTop w:val="168"/>
                                  <w:marBottom w:val="450"/>
                                  <w:divBdr>
                                    <w:top w:val="single" w:sz="6" w:space="0" w:color="AAAAAA"/>
                                    <w:left w:val="single" w:sz="6" w:space="0" w:color="AAAAAA"/>
                                    <w:bottom w:val="single" w:sz="6" w:space="0" w:color="AAAAAA"/>
                                    <w:right w:val="single" w:sz="6" w:space="0" w:color="AAAAAA"/>
                                  </w:divBdr>
                                  <w:divsChild>
                                    <w:div w:id="74156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6" w:color="AAAAAA"/>
                                        <w:right w:val="none" w:sz="0" w:space="0" w:color="auto"/>
                                      </w:divBdr>
                                      <w:divsChild>
                                        <w:div w:id="946040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1042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680104">
                                          <w:marLeft w:val="0"/>
                                          <w:marRight w:val="0"/>
                                          <w:marTop w:val="36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87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771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949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23872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71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5784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756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4096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479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5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6519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0011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712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037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936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354499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045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79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6151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4700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126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3261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980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0754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8649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881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0349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1501894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2946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3730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651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4056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01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98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9810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7916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39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72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1311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1331566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214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2123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7799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3760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246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660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405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374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6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65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969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1776557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0545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800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2092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498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482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542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9374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1390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51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672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12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49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68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C7CDD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7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6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5397">
                      <w:marLeft w:val="0"/>
                      <w:marRight w:val="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20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1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1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usiness.facebook.com/IATEFL/videos/493015762561259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2022-07-26T14:21:00Z</dcterms:created>
  <dcterms:modified xsi:type="dcterms:W3CDTF">2022-07-26T14:22:00Z</dcterms:modified>
</cp:coreProperties>
</file>