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056647" w14:textId="77777777" w:rsidR="0019196B" w:rsidRPr="00E16816" w:rsidRDefault="0019196B">
      <w:pPr>
        <w:rPr>
          <w:rFonts w:ascii="Times New Roman" w:hAnsi="Times New Roman" w:cs="Times New Roman"/>
          <w:b/>
          <w:sz w:val="28"/>
          <w:szCs w:val="28"/>
        </w:rPr>
      </w:pPr>
      <w:r w:rsidRPr="00E16816">
        <w:rPr>
          <w:rFonts w:ascii="Times New Roman" w:hAnsi="Times New Roman" w:cs="Times New Roman"/>
          <w:b/>
          <w:sz w:val="28"/>
          <w:szCs w:val="28"/>
        </w:rPr>
        <w:t>The Creative Teacher’s Compendium: An A-Z Guide of Creative Activities for the Language Classroom</w:t>
      </w:r>
    </w:p>
    <w:p w14:paraId="543194D9" w14:textId="77777777" w:rsidR="00B41934" w:rsidRPr="00E16816" w:rsidRDefault="00E16816" w:rsidP="00B41934">
      <w:pPr>
        <w:rPr>
          <w:rFonts w:ascii="Times New Roman" w:hAnsi="Times New Roman" w:cs="Times New Roman"/>
          <w:b/>
          <w:sz w:val="24"/>
          <w:szCs w:val="24"/>
        </w:rPr>
      </w:pPr>
      <w:r w:rsidRPr="00E16816">
        <w:rPr>
          <w:rFonts w:ascii="Times New Roman" w:hAnsi="Times New Roman" w:cs="Times New Roman"/>
          <w:b/>
          <w:sz w:val="24"/>
          <w:szCs w:val="24"/>
        </w:rPr>
        <w:t>a</w:t>
      </w:r>
      <w:r w:rsidR="00B41934" w:rsidRPr="00E16816">
        <w:rPr>
          <w:rFonts w:ascii="Times New Roman" w:hAnsi="Times New Roman" w:cs="Times New Roman"/>
          <w:b/>
          <w:sz w:val="24"/>
          <w:szCs w:val="24"/>
        </w:rPr>
        <w:t>n author’s review</w:t>
      </w:r>
      <w:r w:rsidRPr="00E16816">
        <w:rPr>
          <w:rFonts w:ascii="Times New Roman" w:hAnsi="Times New Roman" w:cs="Times New Roman"/>
          <w:b/>
          <w:sz w:val="24"/>
          <w:szCs w:val="24"/>
        </w:rPr>
        <w:t xml:space="preserve"> </w:t>
      </w:r>
      <w:r w:rsidR="00B41934" w:rsidRPr="00E16816">
        <w:rPr>
          <w:rFonts w:ascii="Times New Roman" w:hAnsi="Times New Roman" w:cs="Times New Roman"/>
          <w:b/>
          <w:sz w:val="24"/>
          <w:szCs w:val="24"/>
        </w:rPr>
        <w:t>by Alan Marsh</w:t>
      </w:r>
      <w:r w:rsidRPr="00E16816">
        <w:rPr>
          <w:rFonts w:ascii="Times New Roman" w:hAnsi="Times New Roman" w:cs="Times New Roman"/>
          <w:b/>
          <w:sz w:val="24"/>
          <w:szCs w:val="24"/>
        </w:rPr>
        <w:t>, UK</w:t>
      </w:r>
    </w:p>
    <w:p w14:paraId="0D2827C5" w14:textId="77777777" w:rsidR="00625F38" w:rsidRDefault="00625F38">
      <w:pPr>
        <w:rPr>
          <w:rFonts w:ascii="Times New Roman" w:hAnsi="Times New Roman" w:cs="Times New Roman"/>
          <w:b/>
          <w:sz w:val="24"/>
          <w:szCs w:val="24"/>
        </w:rPr>
      </w:pPr>
    </w:p>
    <w:p w14:paraId="588A695C" w14:textId="77777777" w:rsidR="00625F38" w:rsidRPr="0019196B" w:rsidRDefault="00625F38">
      <w:pPr>
        <w:rPr>
          <w:rFonts w:ascii="Times New Roman" w:hAnsi="Times New Roman" w:cs="Times New Roman"/>
          <w:b/>
          <w:sz w:val="24"/>
          <w:szCs w:val="24"/>
        </w:rPr>
      </w:pPr>
      <w:r>
        <w:rPr>
          <w:noProof/>
          <w:lang w:val="pl-PL" w:eastAsia="pl-PL"/>
        </w:rPr>
        <w:drawing>
          <wp:inline distT="0" distB="0" distL="0" distR="0" wp14:anchorId="40449832" wp14:editId="2B4C7F15">
            <wp:extent cx="2807097" cy="3208111"/>
            <wp:effectExtent l="0" t="0" r="0" b="0"/>
            <wp:docPr id="3" name="Picture 3" descr="https://www.pavpub.com/app/uploads/2020/07/Creative-Teachers-Compendium-Cover_NEW_F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www.pavpub.com/app/uploads/2020/07/Creative-Teachers-Compendium-Cover_NEW_FC.png"/>
                    <pic:cNvPicPr>
                      <a:picLocks noChangeAspect="1" noChangeArrowheads="1"/>
                    </pic:cNvPicPr>
                  </pic:nvPicPr>
                  <pic:blipFill>
                    <a:blip r:embed="rId7" cstate="email">
                      <a:extLst>
                        <a:ext uri="{28A0092B-C50C-407E-A947-70E740481C1C}">
                          <a14:useLocalDpi xmlns:a14="http://schemas.microsoft.com/office/drawing/2010/main"/>
                        </a:ext>
                      </a:extLst>
                    </a:blip>
                    <a:srcRect/>
                    <a:stretch>
                      <a:fillRect/>
                    </a:stretch>
                  </pic:blipFill>
                  <pic:spPr bwMode="auto">
                    <a:xfrm>
                      <a:off x="0" y="0"/>
                      <a:ext cx="2811748" cy="3213426"/>
                    </a:xfrm>
                    <a:prstGeom prst="rect">
                      <a:avLst/>
                    </a:prstGeom>
                    <a:noFill/>
                    <a:ln>
                      <a:noFill/>
                    </a:ln>
                  </pic:spPr>
                </pic:pic>
              </a:graphicData>
            </a:graphic>
          </wp:inline>
        </w:drawing>
      </w:r>
    </w:p>
    <w:p w14:paraId="50F8E27C" w14:textId="77777777" w:rsidR="00E023CF" w:rsidRDefault="00E023CF" w:rsidP="008D0C2E">
      <w:pPr>
        <w:spacing w:after="0" w:line="240" w:lineRule="auto"/>
        <w:rPr>
          <w:rFonts w:ascii="Times New Roman" w:hAnsi="Times New Roman"/>
          <w:sz w:val="24"/>
        </w:rPr>
      </w:pPr>
    </w:p>
    <w:p w14:paraId="771596BF" w14:textId="77777777" w:rsidR="00E023CF" w:rsidRDefault="00E023CF" w:rsidP="008D0C2E">
      <w:pPr>
        <w:spacing w:after="0" w:line="240" w:lineRule="auto"/>
        <w:rPr>
          <w:rFonts w:ascii="Times New Roman" w:hAnsi="Times New Roman"/>
          <w:sz w:val="24"/>
        </w:rPr>
      </w:pPr>
    </w:p>
    <w:p w14:paraId="12450637" w14:textId="77777777" w:rsidR="0019196B" w:rsidRPr="000A2380" w:rsidRDefault="0019196B" w:rsidP="0019196B">
      <w:pPr>
        <w:spacing w:after="0" w:line="240" w:lineRule="auto"/>
        <w:rPr>
          <w:rFonts w:ascii="Times New Roman" w:hAnsi="Times New Roman"/>
          <w:sz w:val="24"/>
        </w:rPr>
      </w:pPr>
      <w:r w:rsidRPr="0019196B">
        <w:rPr>
          <w:rFonts w:ascii="Times New Roman" w:hAnsi="Times New Roman" w:cs="Times New Roman"/>
          <w:sz w:val="24"/>
          <w:szCs w:val="24"/>
        </w:rPr>
        <w:t xml:space="preserve">Alan </w:t>
      </w:r>
      <w:r w:rsidR="00E16816">
        <w:rPr>
          <w:rFonts w:ascii="Times New Roman" w:hAnsi="Times New Roman" w:cs="Times New Roman"/>
          <w:sz w:val="24"/>
          <w:szCs w:val="24"/>
        </w:rPr>
        <w:t xml:space="preserve">Marsh </w:t>
      </w:r>
      <w:r w:rsidRPr="0019196B">
        <w:rPr>
          <w:rFonts w:ascii="Times New Roman" w:hAnsi="Times New Roman" w:cs="Times New Roman"/>
          <w:sz w:val="24"/>
          <w:szCs w:val="24"/>
        </w:rPr>
        <w:t xml:space="preserve">has worked for many years in teacher training and teacher development with language teachers from all over the world. He is a Cambridge ESOL Celta and Delta trainer, an international conference speaker and an ELT author. He is particularly interested in fostering creativity in teachers and learners.  </w:t>
      </w:r>
      <w:r>
        <w:rPr>
          <w:rFonts w:ascii="Times New Roman" w:hAnsi="Times New Roman" w:cs="Times New Roman"/>
          <w:sz w:val="24"/>
          <w:szCs w:val="24"/>
        </w:rPr>
        <w:t xml:space="preserve">After many years working in Italy and Malta, Alan is now based in the UK. He </w:t>
      </w:r>
      <w:r w:rsidRPr="000A2380">
        <w:rPr>
          <w:rFonts w:ascii="Times New Roman" w:hAnsi="Times New Roman"/>
          <w:sz w:val="24"/>
        </w:rPr>
        <w:t xml:space="preserve">is </w:t>
      </w:r>
      <w:r>
        <w:rPr>
          <w:rFonts w:ascii="Times New Roman" w:hAnsi="Times New Roman"/>
          <w:sz w:val="24"/>
        </w:rPr>
        <w:t xml:space="preserve">co-author of </w:t>
      </w:r>
      <w:r w:rsidRPr="000A2380">
        <w:rPr>
          <w:rFonts w:ascii="Times New Roman" w:hAnsi="Times New Roman"/>
          <w:i/>
          <w:sz w:val="24"/>
        </w:rPr>
        <w:t>The Creative Teacher’s Compendium</w:t>
      </w:r>
      <w:r>
        <w:rPr>
          <w:rFonts w:ascii="Times New Roman" w:hAnsi="Times New Roman"/>
          <w:sz w:val="24"/>
        </w:rPr>
        <w:t>, published by</w:t>
      </w:r>
      <w:r w:rsidRPr="000A2380">
        <w:rPr>
          <w:rFonts w:ascii="Times New Roman" w:hAnsi="Times New Roman"/>
          <w:i/>
          <w:sz w:val="24"/>
        </w:rPr>
        <w:t xml:space="preserve"> </w:t>
      </w:r>
      <w:r w:rsidRPr="000A2380">
        <w:rPr>
          <w:rFonts w:ascii="Times New Roman" w:hAnsi="Times New Roman"/>
          <w:sz w:val="24"/>
        </w:rPr>
        <w:t>Pavilion E</w:t>
      </w:r>
      <w:r>
        <w:rPr>
          <w:rFonts w:ascii="Times New Roman" w:hAnsi="Times New Roman"/>
          <w:sz w:val="24"/>
        </w:rPr>
        <w:t>LT</w:t>
      </w:r>
      <w:r w:rsidRPr="000A2380">
        <w:rPr>
          <w:rFonts w:ascii="Times New Roman" w:hAnsi="Times New Roman"/>
          <w:sz w:val="24"/>
        </w:rPr>
        <w:t>.</w:t>
      </w:r>
    </w:p>
    <w:p w14:paraId="7D0C23F3" w14:textId="77777777" w:rsidR="0019196B" w:rsidRPr="0019196B" w:rsidRDefault="0019196B" w:rsidP="0019196B">
      <w:pPr>
        <w:jc w:val="both"/>
        <w:rPr>
          <w:rFonts w:ascii="Times New Roman" w:hAnsi="Times New Roman" w:cs="Times New Roman"/>
          <w:sz w:val="24"/>
          <w:szCs w:val="24"/>
        </w:rPr>
      </w:pPr>
    </w:p>
    <w:p w14:paraId="55CC156A" w14:textId="77777777" w:rsidR="008D0C2E" w:rsidRDefault="00E16816">
      <w:r>
        <w:t xml:space="preserve">                          </w:t>
      </w:r>
      <w:r w:rsidRPr="00E023CF">
        <w:rPr>
          <w:rFonts w:ascii="Times New Roman" w:hAnsi="Times New Roman"/>
          <w:noProof/>
          <w:sz w:val="24"/>
          <w:lang w:val="pl-PL" w:eastAsia="pl-PL"/>
        </w:rPr>
        <w:drawing>
          <wp:inline distT="0" distB="0" distL="0" distR="0" wp14:anchorId="7A5D5378" wp14:editId="69581F46">
            <wp:extent cx="1416050" cy="1501764"/>
            <wp:effectExtent l="0" t="0" r="0" b="3810"/>
            <wp:docPr id="1" name="Picture 1" descr="C:\Users\Alan Marsh\Pictures\My pictures\Alan Marsh portraits\Alan Marsh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lan Marsh\Pictures\My pictures\Alan Marsh portraits\Alan Marsh 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23303" cy="1509456"/>
                    </a:xfrm>
                    <a:prstGeom prst="rect">
                      <a:avLst/>
                    </a:prstGeom>
                    <a:noFill/>
                    <a:ln>
                      <a:noFill/>
                    </a:ln>
                  </pic:spPr>
                </pic:pic>
              </a:graphicData>
            </a:graphic>
          </wp:inline>
        </w:drawing>
      </w:r>
    </w:p>
    <w:p w14:paraId="115E7254" w14:textId="77777777" w:rsidR="00E023CF" w:rsidRDefault="00E023CF"/>
    <w:p w14:paraId="6F54CCCA" w14:textId="77777777" w:rsidR="00E16816" w:rsidRPr="00E16816" w:rsidRDefault="008D0C2E" w:rsidP="00E16816">
      <w:pPr>
        <w:rPr>
          <w:rFonts w:ascii="Times New Roman" w:hAnsi="Times New Roman" w:cs="Times New Roman"/>
          <w:sz w:val="24"/>
          <w:szCs w:val="24"/>
        </w:rPr>
      </w:pPr>
      <w:r w:rsidRPr="000A2380">
        <w:rPr>
          <w:rFonts w:ascii="Times New Roman" w:hAnsi="Times New Roman"/>
          <w:sz w:val="24"/>
        </w:rPr>
        <w:t>Antonia Clare is a freelance teacher, trainer and author.</w:t>
      </w:r>
      <w:r>
        <w:rPr>
          <w:rFonts w:ascii="Times New Roman" w:hAnsi="Times New Roman"/>
          <w:sz w:val="24"/>
        </w:rPr>
        <w:t xml:space="preserve"> </w:t>
      </w:r>
      <w:r w:rsidRPr="000A2380">
        <w:rPr>
          <w:rFonts w:ascii="Times New Roman" w:hAnsi="Times New Roman"/>
          <w:sz w:val="24"/>
        </w:rPr>
        <w:t xml:space="preserve">Her special interests include creativity and the psychology of language learning. She has taught and trained around the world, co-authored bestselling coursebooks </w:t>
      </w:r>
      <w:r w:rsidRPr="000A2380">
        <w:rPr>
          <w:rFonts w:ascii="Times New Roman" w:hAnsi="Times New Roman"/>
          <w:i/>
          <w:iCs/>
          <w:sz w:val="24"/>
        </w:rPr>
        <w:t>Total English</w:t>
      </w:r>
      <w:r>
        <w:rPr>
          <w:rFonts w:ascii="Times New Roman" w:hAnsi="Times New Roman"/>
          <w:sz w:val="24"/>
        </w:rPr>
        <w:t xml:space="preserve"> </w:t>
      </w:r>
      <w:r w:rsidRPr="000A2380">
        <w:rPr>
          <w:rFonts w:ascii="Times New Roman" w:hAnsi="Times New Roman"/>
          <w:sz w:val="24"/>
        </w:rPr>
        <w:t>and</w:t>
      </w:r>
      <w:r>
        <w:rPr>
          <w:rFonts w:ascii="Times New Roman" w:hAnsi="Times New Roman"/>
          <w:sz w:val="24"/>
        </w:rPr>
        <w:t xml:space="preserve"> </w:t>
      </w:r>
      <w:r w:rsidRPr="000A2380">
        <w:rPr>
          <w:rFonts w:ascii="Times New Roman" w:hAnsi="Times New Roman"/>
          <w:i/>
          <w:iCs/>
          <w:sz w:val="24"/>
        </w:rPr>
        <w:t xml:space="preserve">Speakout </w:t>
      </w:r>
      <w:r w:rsidRPr="000A2380">
        <w:rPr>
          <w:rFonts w:ascii="Times New Roman" w:hAnsi="Times New Roman"/>
          <w:iCs/>
          <w:sz w:val="24"/>
        </w:rPr>
        <w:t>(</w:t>
      </w:r>
      <w:r>
        <w:rPr>
          <w:rFonts w:ascii="Times New Roman" w:hAnsi="Times New Roman"/>
          <w:iCs/>
          <w:sz w:val="24"/>
        </w:rPr>
        <w:t xml:space="preserve">both published by </w:t>
      </w:r>
      <w:r w:rsidRPr="000A2380">
        <w:rPr>
          <w:rFonts w:ascii="Times New Roman" w:hAnsi="Times New Roman"/>
          <w:iCs/>
          <w:sz w:val="24"/>
        </w:rPr>
        <w:lastRenderedPageBreak/>
        <w:t>Pearson)</w:t>
      </w:r>
      <w:r w:rsidRPr="000A2380">
        <w:rPr>
          <w:rFonts w:ascii="Times New Roman" w:hAnsi="Times New Roman"/>
          <w:sz w:val="24"/>
        </w:rPr>
        <w:t xml:space="preserve">, and is a consultant trainer with NILE.  </w:t>
      </w:r>
      <w:r w:rsidR="00E023CF">
        <w:rPr>
          <w:rFonts w:ascii="Times New Roman" w:hAnsi="Times New Roman"/>
          <w:sz w:val="24"/>
        </w:rPr>
        <w:t xml:space="preserve">Antonia </w:t>
      </w:r>
      <w:r w:rsidRPr="000A2380">
        <w:rPr>
          <w:rFonts w:ascii="Times New Roman" w:hAnsi="Times New Roman"/>
          <w:sz w:val="24"/>
        </w:rPr>
        <w:t xml:space="preserve">is </w:t>
      </w:r>
      <w:r w:rsidR="00E023CF">
        <w:rPr>
          <w:rFonts w:ascii="Times New Roman" w:hAnsi="Times New Roman"/>
          <w:sz w:val="24"/>
        </w:rPr>
        <w:t xml:space="preserve">co-author of </w:t>
      </w:r>
      <w:r w:rsidRPr="000A2380">
        <w:rPr>
          <w:rFonts w:ascii="Times New Roman" w:hAnsi="Times New Roman"/>
          <w:i/>
          <w:sz w:val="24"/>
        </w:rPr>
        <w:t>The Creative Teacher’s Compendium</w:t>
      </w:r>
      <w:r>
        <w:rPr>
          <w:rFonts w:ascii="Times New Roman" w:hAnsi="Times New Roman"/>
          <w:sz w:val="24"/>
        </w:rPr>
        <w:t>, published by</w:t>
      </w:r>
      <w:r w:rsidRPr="000A2380">
        <w:rPr>
          <w:rFonts w:ascii="Times New Roman" w:hAnsi="Times New Roman"/>
          <w:i/>
          <w:sz w:val="24"/>
        </w:rPr>
        <w:t xml:space="preserve"> </w:t>
      </w:r>
      <w:r w:rsidRPr="000A2380">
        <w:rPr>
          <w:rFonts w:ascii="Times New Roman" w:hAnsi="Times New Roman"/>
          <w:sz w:val="24"/>
        </w:rPr>
        <w:t>Pavilion E</w:t>
      </w:r>
      <w:r>
        <w:rPr>
          <w:rFonts w:ascii="Times New Roman" w:hAnsi="Times New Roman"/>
          <w:sz w:val="24"/>
        </w:rPr>
        <w:t>LT</w:t>
      </w:r>
      <w:r w:rsidRPr="000A2380">
        <w:rPr>
          <w:rFonts w:ascii="Times New Roman" w:hAnsi="Times New Roman"/>
          <w:sz w:val="24"/>
        </w:rPr>
        <w:t>.</w:t>
      </w:r>
      <w:r w:rsidR="00E16816">
        <w:rPr>
          <w:rFonts w:ascii="Times New Roman" w:hAnsi="Times New Roman"/>
          <w:sz w:val="24"/>
        </w:rPr>
        <w:t xml:space="preserve"> Email: </w:t>
      </w:r>
      <w:hyperlink r:id="rId9" w:history="1">
        <w:r w:rsidR="00E16816" w:rsidRPr="00E16816">
          <w:rPr>
            <w:rStyle w:val="Hipercze"/>
            <w:rFonts w:ascii="Times New Roman" w:hAnsi="Times New Roman" w:cs="Times New Roman"/>
            <w:color w:val="auto"/>
            <w:sz w:val="24"/>
            <w:szCs w:val="24"/>
            <w:u w:val="none"/>
          </w:rPr>
          <w:t>alanmarshinmalta@gmail.com</w:t>
        </w:r>
      </w:hyperlink>
      <w:r w:rsidR="00E16816" w:rsidRPr="00E16816">
        <w:rPr>
          <w:rFonts w:ascii="Times New Roman" w:hAnsi="Times New Roman" w:cs="Times New Roman"/>
          <w:sz w:val="24"/>
          <w:szCs w:val="24"/>
        </w:rPr>
        <w:t xml:space="preserve"> </w:t>
      </w:r>
    </w:p>
    <w:p w14:paraId="23415E24" w14:textId="77777777" w:rsidR="008D0C2E" w:rsidRPr="00E16816" w:rsidRDefault="008D0C2E" w:rsidP="008D0C2E">
      <w:pPr>
        <w:spacing w:after="0" w:line="240" w:lineRule="auto"/>
        <w:rPr>
          <w:rFonts w:ascii="Times New Roman" w:hAnsi="Times New Roman"/>
          <w:sz w:val="24"/>
        </w:rPr>
      </w:pPr>
    </w:p>
    <w:p w14:paraId="1DC54F31" w14:textId="77777777" w:rsidR="008D0C2E" w:rsidRDefault="008D0C2E"/>
    <w:p w14:paraId="357BC28C" w14:textId="77777777" w:rsidR="00E16816" w:rsidRDefault="00E16816">
      <w:r>
        <w:t xml:space="preserve">                            </w:t>
      </w:r>
      <w:r>
        <w:rPr>
          <w:noProof/>
          <w:lang w:val="pl-PL" w:eastAsia="pl-PL"/>
        </w:rPr>
        <w:drawing>
          <wp:inline distT="0" distB="0" distL="0" distR="0" wp14:anchorId="74B4A3DB" wp14:editId="50FF0A2F">
            <wp:extent cx="1485900" cy="1485900"/>
            <wp:effectExtent l="0" t="0" r="0" b="0"/>
            <wp:docPr id="2" name="Picture 2" descr="Antonia Clare (@antoniaclare) | 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ntonia Clare (@antoniaclare) | Twitte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85900" cy="1485900"/>
                    </a:xfrm>
                    <a:prstGeom prst="rect">
                      <a:avLst/>
                    </a:prstGeom>
                    <a:noFill/>
                    <a:ln>
                      <a:noFill/>
                    </a:ln>
                  </pic:spPr>
                </pic:pic>
              </a:graphicData>
            </a:graphic>
          </wp:inline>
        </w:drawing>
      </w:r>
    </w:p>
    <w:p w14:paraId="67E35417" w14:textId="77777777" w:rsidR="0019196B" w:rsidRPr="0019196B" w:rsidRDefault="0019196B">
      <w:pPr>
        <w:rPr>
          <w:rFonts w:ascii="Times New Roman" w:hAnsi="Times New Roman" w:cs="Times New Roman"/>
          <w:b/>
          <w:i/>
          <w:sz w:val="24"/>
          <w:szCs w:val="24"/>
        </w:rPr>
      </w:pPr>
      <w:r w:rsidRPr="0019196B">
        <w:rPr>
          <w:rFonts w:ascii="Times New Roman" w:hAnsi="Times New Roman" w:cs="Times New Roman"/>
          <w:b/>
          <w:sz w:val="24"/>
          <w:szCs w:val="24"/>
        </w:rPr>
        <w:t xml:space="preserve">About the </w:t>
      </w:r>
      <w:r w:rsidRPr="0019196B">
        <w:rPr>
          <w:rFonts w:ascii="Times New Roman" w:hAnsi="Times New Roman" w:cs="Times New Roman"/>
          <w:b/>
          <w:i/>
          <w:sz w:val="24"/>
          <w:szCs w:val="24"/>
        </w:rPr>
        <w:t>Compendium</w:t>
      </w:r>
    </w:p>
    <w:p w14:paraId="171DF164" w14:textId="77777777" w:rsidR="0019196B" w:rsidRPr="0019196B" w:rsidRDefault="0019196B" w:rsidP="0019196B">
      <w:pPr>
        <w:pStyle w:val="m8294924841798189683msolistparagraph"/>
        <w:shd w:val="clear" w:color="auto" w:fill="FFFFFF"/>
        <w:spacing w:before="0" w:beforeAutospacing="0" w:after="0" w:afterAutospacing="0"/>
      </w:pPr>
      <w:r w:rsidRPr="0019196B">
        <w:rPr>
          <w:i/>
          <w:iCs/>
        </w:rPr>
        <w:t>The Creative Teacher’s Compendium</w:t>
      </w:r>
      <w:r w:rsidRPr="0019196B">
        <w:t> is an extensive resource book for language teachers looking for creative ideas and techniques to integrate into their language syllabus and to engage and motivate their learners. It encourages reflection of the principles and practices applied and gives teachers – no matter what context – the tools, inspiration and encouragement to explore the vital role of creativity in the classroom.</w:t>
      </w:r>
    </w:p>
    <w:p w14:paraId="72C2468B" w14:textId="77777777" w:rsidR="0019196B" w:rsidRPr="0019196B" w:rsidRDefault="0019196B" w:rsidP="0019196B">
      <w:pPr>
        <w:pStyle w:val="m8294924841798189683msolistparagraph"/>
        <w:shd w:val="clear" w:color="auto" w:fill="FFFFFF"/>
        <w:spacing w:before="0" w:beforeAutospacing="0" w:after="0" w:afterAutospacing="0"/>
      </w:pPr>
      <w:r w:rsidRPr="0019196B">
        <w:t xml:space="preserve"> </w:t>
      </w:r>
    </w:p>
    <w:p w14:paraId="22192BB3" w14:textId="77777777" w:rsidR="0019196B" w:rsidRPr="0019196B" w:rsidRDefault="0019196B" w:rsidP="0019196B">
      <w:pPr>
        <w:rPr>
          <w:rFonts w:ascii="Times New Roman" w:hAnsi="Times New Roman" w:cs="Times New Roman"/>
          <w:sz w:val="24"/>
          <w:szCs w:val="24"/>
        </w:rPr>
      </w:pPr>
      <w:r w:rsidRPr="0019196B">
        <w:rPr>
          <w:rFonts w:ascii="Times New Roman" w:hAnsi="Times New Roman" w:cs="Times New Roman"/>
          <w:sz w:val="24"/>
          <w:szCs w:val="24"/>
        </w:rPr>
        <w:t>The book first of all explores the significance and relevance of creative teaching and learning in the twenty-first century language classroom. This is then followed by a series of chapters arranged in alphabetical order, each of which is packed with practical ideas and techniques.</w:t>
      </w:r>
    </w:p>
    <w:p w14:paraId="3AAE2667" w14:textId="77777777" w:rsidR="0019196B" w:rsidRPr="0019196B" w:rsidRDefault="0019196B" w:rsidP="0019196B">
      <w:pPr>
        <w:pStyle w:val="Normaltext"/>
        <w:rPr>
          <w:szCs w:val="24"/>
        </w:rPr>
      </w:pPr>
      <w:r w:rsidRPr="0019196B">
        <w:rPr>
          <w:szCs w:val="24"/>
        </w:rPr>
        <w:t>After opening with an inspirational quote related to the topic, each chapter follows a similar pattern:</w:t>
      </w:r>
    </w:p>
    <w:p w14:paraId="460415FC" w14:textId="77777777" w:rsidR="0019196B" w:rsidRPr="0019196B" w:rsidRDefault="0019196B" w:rsidP="0019196B">
      <w:pPr>
        <w:pStyle w:val="Normaltext"/>
        <w:rPr>
          <w:color w:val="00B050"/>
          <w:szCs w:val="24"/>
        </w:rPr>
      </w:pPr>
    </w:p>
    <w:p w14:paraId="25CC32D9" w14:textId="77777777" w:rsidR="0019196B" w:rsidRPr="0019196B" w:rsidRDefault="0019196B" w:rsidP="0019196B">
      <w:pPr>
        <w:pStyle w:val="Akapitzlist"/>
        <w:numPr>
          <w:ilvl w:val="0"/>
          <w:numId w:val="2"/>
        </w:numPr>
        <w:rPr>
          <w:rFonts w:ascii="Times New Roman" w:hAnsi="Times New Roman" w:cs="Times New Roman"/>
          <w:sz w:val="24"/>
          <w:szCs w:val="24"/>
        </w:rPr>
      </w:pPr>
      <w:r w:rsidRPr="0019196B">
        <w:rPr>
          <w:rFonts w:ascii="Times New Roman" w:hAnsi="Times New Roman" w:cs="Times New Roman"/>
          <w:sz w:val="24"/>
          <w:szCs w:val="24"/>
        </w:rPr>
        <w:t>A</w:t>
      </w:r>
      <w:r w:rsidRPr="0019196B">
        <w:rPr>
          <w:rFonts w:ascii="Times New Roman" w:hAnsi="Times New Roman" w:cs="Times New Roman"/>
          <w:color w:val="00B050"/>
          <w:sz w:val="24"/>
          <w:szCs w:val="24"/>
        </w:rPr>
        <w:t xml:space="preserve"> </w:t>
      </w:r>
      <w:r w:rsidRPr="0019196B">
        <w:rPr>
          <w:rFonts w:ascii="Times New Roman" w:hAnsi="Times New Roman" w:cs="Times New Roman"/>
          <w:sz w:val="24"/>
          <w:szCs w:val="24"/>
        </w:rPr>
        <w:t xml:space="preserve">short discussion of the rationale for its inclusion, an explanation of why this area is important for creative language teaching. </w:t>
      </w:r>
    </w:p>
    <w:p w14:paraId="25C7818E" w14:textId="77777777" w:rsidR="0019196B" w:rsidRPr="0019196B" w:rsidRDefault="0019196B" w:rsidP="0019196B">
      <w:pPr>
        <w:pStyle w:val="Akapitzlist"/>
        <w:numPr>
          <w:ilvl w:val="0"/>
          <w:numId w:val="2"/>
        </w:numPr>
        <w:rPr>
          <w:rFonts w:ascii="Times New Roman" w:hAnsi="Times New Roman" w:cs="Times New Roman"/>
          <w:sz w:val="24"/>
          <w:szCs w:val="24"/>
        </w:rPr>
      </w:pPr>
      <w:r w:rsidRPr="0019196B">
        <w:rPr>
          <w:rFonts w:ascii="Times New Roman" w:hAnsi="Times New Roman" w:cs="Times New Roman"/>
          <w:sz w:val="24"/>
          <w:szCs w:val="24"/>
        </w:rPr>
        <w:t>A number of creative activities or recipes for the ELT classroom, each one of which helps the teacher to go beyond ‘normal’, ‘standardised’ procedure to find ‘creative twists’ to tasks and techniques that may already be familiar. These creative activities are linked to a specific language point – and sometimes more than one – thus enabling teachers to vastly enrich the learning process.</w:t>
      </w:r>
    </w:p>
    <w:p w14:paraId="71C1EC71" w14:textId="77777777" w:rsidR="0019196B" w:rsidRPr="0019196B" w:rsidRDefault="0019196B" w:rsidP="0019196B">
      <w:pPr>
        <w:pStyle w:val="Akapitzlist"/>
        <w:numPr>
          <w:ilvl w:val="0"/>
          <w:numId w:val="2"/>
        </w:numPr>
        <w:rPr>
          <w:rFonts w:ascii="Times New Roman" w:hAnsi="Times New Roman" w:cs="Times New Roman"/>
          <w:sz w:val="24"/>
          <w:szCs w:val="24"/>
        </w:rPr>
      </w:pPr>
      <w:r w:rsidRPr="0019196B">
        <w:rPr>
          <w:rFonts w:ascii="Times New Roman" w:hAnsi="Times New Roman" w:cs="Times New Roman"/>
          <w:sz w:val="24"/>
          <w:szCs w:val="24"/>
        </w:rPr>
        <w:t>A focus on teacher development, with questions to reflect on, things to try out and things to share with colleagues. Teachers can work through the section by themselves or in a workshop with other teachers.</w:t>
      </w:r>
    </w:p>
    <w:p w14:paraId="37988C4F" w14:textId="77777777" w:rsidR="002B5B8B" w:rsidRPr="00625F38" w:rsidRDefault="002B5B8B">
      <w:pPr>
        <w:rPr>
          <w:rFonts w:ascii="Times New Roman" w:hAnsi="Times New Roman" w:cs="Times New Roman"/>
          <w:b/>
          <w:sz w:val="24"/>
          <w:szCs w:val="24"/>
        </w:rPr>
      </w:pPr>
      <w:r w:rsidRPr="00625F38">
        <w:rPr>
          <w:rFonts w:ascii="Times New Roman" w:hAnsi="Times New Roman" w:cs="Times New Roman"/>
          <w:b/>
          <w:sz w:val="24"/>
          <w:szCs w:val="24"/>
        </w:rPr>
        <w:t xml:space="preserve">Co-writing </w:t>
      </w:r>
      <w:r w:rsidR="00917099" w:rsidRPr="00625F38">
        <w:rPr>
          <w:rFonts w:ascii="Times New Roman" w:hAnsi="Times New Roman" w:cs="Times New Roman"/>
          <w:b/>
          <w:sz w:val="24"/>
          <w:szCs w:val="24"/>
        </w:rPr>
        <w:t>the</w:t>
      </w:r>
      <w:r w:rsidRPr="00625F38">
        <w:rPr>
          <w:rFonts w:ascii="Times New Roman" w:hAnsi="Times New Roman" w:cs="Times New Roman"/>
          <w:b/>
          <w:sz w:val="24"/>
          <w:szCs w:val="24"/>
        </w:rPr>
        <w:t xml:space="preserve"> book</w:t>
      </w:r>
      <w:r w:rsidR="000F3151" w:rsidRPr="00625F38">
        <w:rPr>
          <w:rFonts w:ascii="Times New Roman" w:hAnsi="Times New Roman" w:cs="Times New Roman"/>
          <w:b/>
          <w:sz w:val="24"/>
          <w:szCs w:val="24"/>
        </w:rPr>
        <w:t xml:space="preserve"> </w:t>
      </w:r>
    </w:p>
    <w:p w14:paraId="724B83D8" w14:textId="77777777" w:rsidR="002B5B8B" w:rsidRPr="00625F38" w:rsidRDefault="002B5B8B">
      <w:pPr>
        <w:rPr>
          <w:rFonts w:ascii="Times New Roman" w:hAnsi="Times New Roman" w:cs="Times New Roman"/>
          <w:sz w:val="24"/>
          <w:szCs w:val="24"/>
        </w:rPr>
      </w:pPr>
      <w:r w:rsidRPr="00625F38">
        <w:rPr>
          <w:rFonts w:ascii="Times New Roman" w:hAnsi="Times New Roman" w:cs="Times New Roman"/>
          <w:sz w:val="24"/>
          <w:szCs w:val="24"/>
        </w:rPr>
        <w:t xml:space="preserve">I </w:t>
      </w:r>
      <w:r w:rsidR="00EE0155" w:rsidRPr="00625F38">
        <w:rPr>
          <w:rFonts w:ascii="Times New Roman" w:hAnsi="Times New Roman" w:cs="Times New Roman"/>
          <w:sz w:val="24"/>
          <w:szCs w:val="24"/>
        </w:rPr>
        <w:t xml:space="preserve">remember </w:t>
      </w:r>
      <w:r w:rsidRPr="00625F38">
        <w:rPr>
          <w:rFonts w:ascii="Times New Roman" w:hAnsi="Times New Roman" w:cs="Times New Roman"/>
          <w:sz w:val="24"/>
          <w:szCs w:val="24"/>
        </w:rPr>
        <w:t>how Antonia and I first mooted the idea of collaborating on a book. We’d both seen each other speak at conferences which had Creativity and Language Teaching as an explicit or underlying theme, and read each other’s articles on related issues</w:t>
      </w:r>
      <w:r w:rsidR="00EE0155" w:rsidRPr="00625F38">
        <w:rPr>
          <w:rFonts w:ascii="Times New Roman" w:hAnsi="Times New Roman" w:cs="Times New Roman"/>
          <w:sz w:val="24"/>
          <w:szCs w:val="24"/>
        </w:rPr>
        <w:t xml:space="preserve"> and I suppose we both recognised that we were kindred spirits as far as the importance of creativity is concerned. Antonia was in Malta as a guest speaker for MATEFL,</w:t>
      </w:r>
      <w:r w:rsidRPr="00625F38">
        <w:rPr>
          <w:rFonts w:ascii="Times New Roman" w:hAnsi="Times New Roman" w:cs="Times New Roman"/>
          <w:sz w:val="24"/>
          <w:szCs w:val="24"/>
        </w:rPr>
        <w:t xml:space="preserve"> the Malta Association of Teachers of English as a Foreig</w:t>
      </w:r>
      <w:r w:rsidR="00EE0155" w:rsidRPr="00625F38">
        <w:rPr>
          <w:rFonts w:ascii="Times New Roman" w:hAnsi="Times New Roman" w:cs="Times New Roman"/>
          <w:sz w:val="24"/>
          <w:szCs w:val="24"/>
        </w:rPr>
        <w:t>n</w:t>
      </w:r>
      <w:r w:rsidRPr="00625F38">
        <w:rPr>
          <w:rFonts w:ascii="Times New Roman" w:hAnsi="Times New Roman" w:cs="Times New Roman"/>
          <w:sz w:val="24"/>
          <w:szCs w:val="24"/>
        </w:rPr>
        <w:t xml:space="preserve"> Language</w:t>
      </w:r>
      <w:r w:rsidR="00EE0155" w:rsidRPr="00625F38">
        <w:rPr>
          <w:rFonts w:ascii="Times New Roman" w:hAnsi="Times New Roman" w:cs="Times New Roman"/>
          <w:sz w:val="24"/>
          <w:szCs w:val="24"/>
        </w:rPr>
        <w:t xml:space="preserve">, and over a </w:t>
      </w:r>
      <w:r w:rsidR="008D0C2E" w:rsidRPr="00625F38">
        <w:rPr>
          <w:rFonts w:ascii="Times New Roman" w:hAnsi="Times New Roman" w:cs="Times New Roman"/>
          <w:sz w:val="24"/>
          <w:szCs w:val="24"/>
        </w:rPr>
        <w:t xml:space="preserve">delightful </w:t>
      </w:r>
      <w:r w:rsidR="00EE0155" w:rsidRPr="00625F38">
        <w:rPr>
          <w:rFonts w:ascii="Times New Roman" w:hAnsi="Times New Roman" w:cs="Times New Roman"/>
          <w:sz w:val="24"/>
          <w:szCs w:val="24"/>
        </w:rPr>
        <w:t>lunch by the sea, full of sunshine and (a little) wine –</w:t>
      </w:r>
      <w:r w:rsidR="004E1D48" w:rsidRPr="00625F38">
        <w:rPr>
          <w:rFonts w:ascii="Times New Roman" w:hAnsi="Times New Roman" w:cs="Times New Roman"/>
          <w:sz w:val="24"/>
          <w:szCs w:val="24"/>
        </w:rPr>
        <w:t xml:space="preserve"> magical</w:t>
      </w:r>
      <w:r w:rsidR="00EE0155" w:rsidRPr="00625F38">
        <w:rPr>
          <w:rFonts w:ascii="Times New Roman" w:hAnsi="Times New Roman" w:cs="Times New Roman"/>
          <w:sz w:val="24"/>
          <w:szCs w:val="24"/>
        </w:rPr>
        <w:t xml:space="preserve"> ingredients </w:t>
      </w:r>
      <w:r w:rsidR="004E1D48" w:rsidRPr="00625F38">
        <w:rPr>
          <w:rFonts w:ascii="Times New Roman" w:hAnsi="Times New Roman" w:cs="Times New Roman"/>
          <w:sz w:val="24"/>
          <w:szCs w:val="24"/>
        </w:rPr>
        <w:t>to spark</w:t>
      </w:r>
      <w:r w:rsidR="00EE0155" w:rsidRPr="00625F38">
        <w:rPr>
          <w:rFonts w:ascii="Times New Roman" w:hAnsi="Times New Roman" w:cs="Times New Roman"/>
          <w:sz w:val="24"/>
          <w:szCs w:val="24"/>
        </w:rPr>
        <w:t xml:space="preserve"> creativity</w:t>
      </w:r>
      <w:r w:rsidR="004E1D48" w:rsidRPr="00625F38">
        <w:rPr>
          <w:rFonts w:ascii="Times New Roman" w:hAnsi="Times New Roman" w:cs="Times New Roman"/>
          <w:sz w:val="24"/>
          <w:szCs w:val="24"/>
        </w:rPr>
        <w:t xml:space="preserve"> – the idea began to take </w:t>
      </w:r>
      <w:r w:rsidR="004E1D48" w:rsidRPr="00625F38">
        <w:rPr>
          <w:rFonts w:ascii="Times New Roman" w:hAnsi="Times New Roman" w:cs="Times New Roman"/>
          <w:sz w:val="24"/>
          <w:szCs w:val="24"/>
        </w:rPr>
        <w:lastRenderedPageBreak/>
        <w:t>shape of a book full of creative ideas but which was also linked to language syllabi. And an A-Z organizing framework. Shortly aft</w:t>
      </w:r>
      <w:r w:rsidR="00625F38">
        <w:rPr>
          <w:rFonts w:ascii="Times New Roman" w:hAnsi="Times New Roman" w:cs="Times New Roman"/>
          <w:sz w:val="24"/>
          <w:szCs w:val="24"/>
        </w:rPr>
        <w:t xml:space="preserve">erwards, we agreed to </w:t>
      </w:r>
      <w:r w:rsidR="004E1D48" w:rsidRPr="00625F38">
        <w:rPr>
          <w:rFonts w:ascii="Times New Roman" w:hAnsi="Times New Roman" w:cs="Times New Roman"/>
          <w:sz w:val="24"/>
          <w:szCs w:val="24"/>
        </w:rPr>
        <w:t>go</w:t>
      </w:r>
      <w:r w:rsidR="00625F38">
        <w:rPr>
          <w:rFonts w:ascii="Times New Roman" w:hAnsi="Times New Roman" w:cs="Times New Roman"/>
          <w:sz w:val="24"/>
          <w:szCs w:val="24"/>
        </w:rPr>
        <w:t xml:space="preserve"> for it</w:t>
      </w:r>
      <w:r w:rsidR="004E1D48" w:rsidRPr="00625F38">
        <w:rPr>
          <w:rFonts w:ascii="Times New Roman" w:hAnsi="Times New Roman" w:cs="Times New Roman"/>
          <w:sz w:val="24"/>
          <w:szCs w:val="24"/>
        </w:rPr>
        <w:t>.</w:t>
      </w:r>
    </w:p>
    <w:p w14:paraId="560DEACE" w14:textId="77777777" w:rsidR="004E1D48" w:rsidRPr="00625F38" w:rsidRDefault="004E1D48">
      <w:pPr>
        <w:rPr>
          <w:rFonts w:ascii="Times New Roman" w:hAnsi="Times New Roman" w:cs="Times New Roman"/>
          <w:sz w:val="24"/>
          <w:szCs w:val="24"/>
        </w:rPr>
      </w:pPr>
      <w:r w:rsidRPr="00625F38">
        <w:rPr>
          <w:rFonts w:ascii="Times New Roman" w:hAnsi="Times New Roman" w:cs="Times New Roman"/>
          <w:sz w:val="24"/>
          <w:szCs w:val="24"/>
        </w:rPr>
        <w:t>For me, it was</w:t>
      </w:r>
      <w:r w:rsidR="00B666AA" w:rsidRPr="00625F38">
        <w:rPr>
          <w:rFonts w:ascii="Times New Roman" w:hAnsi="Times New Roman" w:cs="Times New Roman"/>
          <w:sz w:val="24"/>
          <w:szCs w:val="24"/>
        </w:rPr>
        <w:t xml:space="preserve"> an amazing experience. First of all, tog</w:t>
      </w:r>
      <w:r w:rsidR="008D0C2E" w:rsidRPr="00625F38">
        <w:rPr>
          <w:rFonts w:ascii="Times New Roman" w:hAnsi="Times New Roman" w:cs="Times New Roman"/>
          <w:sz w:val="24"/>
          <w:szCs w:val="24"/>
        </w:rPr>
        <w:t>ether with our publisher, Kirsten</w:t>
      </w:r>
      <w:r w:rsidR="00B666AA" w:rsidRPr="00625F38">
        <w:rPr>
          <w:rFonts w:ascii="Times New Roman" w:hAnsi="Times New Roman" w:cs="Times New Roman"/>
          <w:sz w:val="24"/>
          <w:szCs w:val="24"/>
        </w:rPr>
        <w:t xml:space="preserve"> Holt at Pavilion ELT, we selected the topics for each letter, which wasn’t always an easy task: should D be for Dictation, or Drama, or Dialogues</w:t>
      </w:r>
      <w:r w:rsidR="00205E62" w:rsidRPr="00625F38">
        <w:rPr>
          <w:rFonts w:ascii="Times New Roman" w:hAnsi="Times New Roman" w:cs="Times New Roman"/>
          <w:sz w:val="24"/>
          <w:szCs w:val="24"/>
        </w:rPr>
        <w:t>, for example</w:t>
      </w:r>
      <w:r w:rsidR="00B666AA" w:rsidRPr="00625F38">
        <w:rPr>
          <w:rFonts w:ascii="Times New Roman" w:hAnsi="Times New Roman" w:cs="Times New Roman"/>
          <w:sz w:val="24"/>
          <w:szCs w:val="24"/>
        </w:rPr>
        <w:t>?</w:t>
      </w:r>
      <w:r w:rsidR="00DA2239" w:rsidRPr="00625F38">
        <w:rPr>
          <w:rFonts w:ascii="Times New Roman" w:hAnsi="Times New Roman" w:cs="Times New Roman"/>
          <w:sz w:val="24"/>
          <w:szCs w:val="24"/>
        </w:rPr>
        <w:t xml:space="preserve"> </w:t>
      </w:r>
      <w:r w:rsidR="00B666AA" w:rsidRPr="00625F38">
        <w:rPr>
          <w:rFonts w:ascii="Times New Roman" w:hAnsi="Times New Roman" w:cs="Times New Roman"/>
          <w:sz w:val="24"/>
          <w:szCs w:val="24"/>
        </w:rPr>
        <w:t xml:space="preserve">We </w:t>
      </w:r>
      <w:r w:rsidR="00DA2239" w:rsidRPr="00625F38">
        <w:rPr>
          <w:rFonts w:ascii="Times New Roman" w:hAnsi="Times New Roman" w:cs="Times New Roman"/>
          <w:sz w:val="24"/>
          <w:szCs w:val="24"/>
        </w:rPr>
        <w:t xml:space="preserve">then </w:t>
      </w:r>
      <w:r w:rsidR="00B666AA" w:rsidRPr="00625F38">
        <w:rPr>
          <w:rFonts w:ascii="Times New Roman" w:hAnsi="Times New Roman" w:cs="Times New Roman"/>
          <w:sz w:val="24"/>
          <w:szCs w:val="24"/>
        </w:rPr>
        <w:t>shared out the twenty-six letters of the alphabet: Antonia would take responsibility for A for Art, I’d</w:t>
      </w:r>
      <w:r w:rsidR="00DA2239" w:rsidRPr="00625F38">
        <w:rPr>
          <w:rFonts w:ascii="Times New Roman" w:hAnsi="Times New Roman" w:cs="Times New Roman"/>
          <w:sz w:val="24"/>
          <w:szCs w:val="24"/>
        </w:rPr>
        <w:t xml:space="preserve"> do B for Beginnings and so on, and </w:t>
      </w:r>
      <w:r w:rsidR="00205E62" w:rsidRPr="00625F38">
        <w:rPr>
          <w:rFonts w:ascii="Times New Roman" w:hAnsi="Times New Roman" w:cs="Times New Roman"/>
          <w:sz w:val="24"/>
          <w:szCs w:val="24"/>
        </w:rPr>
        <w:t>we made sure that each of us took</w:t>
      </w:r>
      <w:r w:rsidR="00DA2239" w:rsidRPr="00625F38">
        <w:rPr>
          <w:rFonts w:ascii="Times New Roman" w:hAnsi="Times New Roman" w:cs="Times New Roman"/>
          <w:sz w:val="24"/>
          <w:szCs w:val="24"/>
        </w:rPr>
        <w:t xml:space="preserve"> responsibility for areas we particularly liked and felt passionate about.</w:t>
      </w:r>
      <w:r w:rsidR="00205E62" w:rsidRPr="00625F38">
        <w:rPr>
          <w:rFonts w:ascii="Times New Roman" w:hAnsi="Times New Roman" w:cs="Times New Roman"/>
          <w:sz w:val="24"/>
          <w:szCs w:val="24"/>
        </w:rPr>
        <w:t xml:space="preserve"> ‘Taking responsibility’ meant doing the research and writing the activities up, </w:t>
      </w:r>
      <w:r w:rsidR="008D0C2E" w:rsidRPr="00625F38">
        <w:rPr>
          <w:rFonts w:ascii="Times New Roman" w:hAnsi="Times New Roman" w:cs="Times New Roman"/>
          <w:sz w:val="24"/>
          <w:szCs w:val="24"/>
        </w:rPr>
        <w:t>as an original draft. This was then p</w:t>
      </w:r>
      <w:r w:rsidR="00205E62" w:rsidRPr="00625F38">
        <w:rPr>
          <w:rFonts w:ascii="Times New Roman" w:hAnsi="Times New Roman" w:cs="Times New Roman"/>
          <w:sz w:val="24"/>
          <w:szCs w:val="24"/>
        </w:rPr>
        <w:t>assed on to the colleague, who responded with comments and suggestions.</w:t>
      </w:r>
    </w:p>
    <w:p w14:paraId="6EF5CC0E" w14:textId="77777777" w:rsidR="00DA2239" w:rsidRPr="00625F38" w:rsidRDefault="00DA2239">
      <w:pPr>
        <w:rPr>
          <w:rFonts w:ascii="Times New Roman" w:hAnsi="Times New Roman" w:cs="Times New Roman"/>
          <w:sz w:val="24"/>
          <w:szCs w:val="24"/>
        </w:rPr>
      </w:pPr>
      <w:r w:rsidRPr="00625F38">
        <w:rPr>
          <w:rFonts w:ascii="Times New Roman" w:hAnsi="Times New Roman" w:cs="Times New Roman"/>
          <w:sz w:val="24"/>
          <w:szCs w:val="24"/>
        </w:rPr>
        <w:t xml:space="preserve">Each chapter has an introduction where we explore some of the rationales and theoretical underpinnings of the topic, including the ‘creativity angle’. I found that </w:t>
      </w:r>
      <w:r w:rsidR="00917099" w:rsidRPr="00625F38">
        <w:rPr>
          <w:rFonts w:ascii="Times New Roman" w:hAnsi="Times New Roman" w:cs="Times New Roman"/>
          <w:sz w:val="24"/>
          <w:szCs w:val="24"/>
        </w:rPr>
        <w:t xml:space="preserve">to be </w:t>
      </w:r>
      <w:r w:rsidRPr="00625F38">
        <w:rPr>
          <w:rFonts w:ascii="Times New Roman" w:hAnsi="Times New Roman" w:cs="Times New Roman"/>
          <w:sz w:val="24"/>
          <w:szCs w:val="24"/>
        </w:rPr>
        <w:t xml:space="preserve">one of the more difficult writing tasks: keeping it succinct, not too academic nor </w:t>
      </w:r>
      <w:r w:rsidR="00205E62" w:rsidRPr="00625F38">
        <w:rPr>
          <w:rFonts w:ascii="Times New Roman" w:hAnsi="Times New Roman" w:cs="Times New Roman"/>
          <w:sz w:val="24"/>
          <w:szCs w:val="24"/>
        </w:rPr>
        <w:t xml:space="preserve">too </w:t>
      </w:r>
      <w:r w:rsidRPr="00625F38">
        <w:rPr>
          <w:rFonts w:ascii="Times New Roman" w:hAnsi="Times New Roman" w:cs="Times New Roman"/>
          <w:sz w:val="24"/>
          <w:szCs w:val="24"/>
        </w:rPr>
        <w:t>lightweight, and keeping down the word count! After each introduction</w:t>
      </w:r>
      <w:r w:rsidR="00625F38">
        <w:rPr>
          <w:rFonts w:ascii="Times New Roman" w:hAnsi="Times New Roman" w:cs="Times New Roman"/>
          <w:sz w:val="24"/>
          <w:szCs w:val="24"/>
        </w:rPr>
        <w:t>,</w:t>
      </w:r>
      <w:r w:rsidRPr="00625F38">
        <w:rPr>
          <w:rFonts w:ascii="Times New Roman" w:hAnsi="Times New Roman" w:cs="Times New Roman"/>
          <w:sz w:val="24"/>
          <w:szCs w:val="24"/>
        </w:rPr>
        <w:t xml:space="preserve"> there follow between three and five ‘template activities’. Again, what presented a particular challenge was ensuring that all the steps were cr</w:t>
      </w:r>
      <w:r w:rsidR="00917099" w:rsidRPr="00625F38">
        <w:rPr>
          <w:rFonts w:ascii="Times New Roman" w:hAnsi="Times New Roman" w:cs="Times New Roman"/>
          <w:sz w:val="24"/>
          <w:szCs w:val="24"/>
        </w:rPr>
        <w:t>ystal clear to</w:t>
      </w:r>
      <w:r w:rsidRPr="00625F38">
        <w:rPr>
          <w:rFonts w:ascii="Times New Roman" w:hAnsi="Times New Roman" w:cs="Times New Roman"/>
          <w:sz w:val="24"/>
          <w:szCs w:val="24"/>
        </w:rPr>
        <w:t xml:space="preserve"> readers so</w:t>
      </w:r>
      <w:r w:rsidR="00917099" w:rsidRPr="00625F38">
        <w:rPr>
          <w:rFonts w:ascii="Times New Roman" w:hAnsi="Times New Roman" w:cs="Times New Roman"/>
          <w:sz w:val="24"/>
          <w:szCs w:val="24"/>
        </w:rPr>
        <w:t xml:space="preserve"> </w:t>
      </w:r>
      <w:r w:rsidRPr="00625F38">
        <w:rPr>
          <w:rFonts w:ascii="Times New Roman" w:hAnsi="Times New Roman" w:cs="Times New Roman"/>
          <w:sz w:val="24"/>
          <w:szCs w:val="24"/>
        </w:rPr>
        <w:t>that</w:t>
      </w:r>
      <w:r w:rsidR="00917099" w:rsidRPr="00625F38">
        <w:rPr>
          <w:rFonts w:ascii="Times New Roman" w:hAnsi="Times New Roman" w:cs="Times New Roman"/>
          <w:sz w:val="24"/>
          <w:szCs w:val="24"/>
        </w:rPr>
        <w:t xml:space="preserve"> </w:t>
      </w:r>
      <w:r w:rsidRPr="00625F38">
        <w:rPr>
          <w:rFonts w:ascii="Times New Roman" w:hAnsi="Times New Roman" w:cs="Times New Roman"/>
          <w:sz w:val="24"/>
          <w:szCs w:val="24"/>
        </w:rPr>
        <w:t>they could easily transfer the instruction</w:t>
      </w:r>
      <w:r w:rsidR="00205E62" w:rsidRPr="00625F38">
        <w:rPr>
          <w:rFonts w:ascii="Times New Roman" w:hAnsi="Times New Roman" w:cs="Times New Roman"/>
          <w:sz w:val="24"/>
          <w:szCs w:val="24"/>
        </w:rPr>
        <w:t>s</w:t>
      </w:r>
      <w:r w:rsidRPr="00625F38">
        <w:rPr>
          <w:rFonts w:ascii="Times New Roman" w:hAnsi="Times New Roman" w:cs="Times New Roman"/>
          <w:sz w:val="24"/>
          <w:szCs w:val="24"/>
        </w:rPr>
        <w:t xml:space="preserve"> to </w:t>
      </w:r>
      <w:r w:rsidR="00917099" w:rsidRPr="00625F38">
        <w:rPr>
          <w:rFonts w:ascii="Times New Roman" w:hAnsi="Times New Roman" w:cs="Times New Roman"/>
          <w:sz w:val="24"/>
          <w:szCs w:val="24"/>
        </w:rPr>
        <w:t>the reality of the classroom.</w:t>
      </w:r>
    </w:p>
    <w:p w14:paraId="66A23284" w14:textId="77777777" w:rsidR="00845A24" w:rsidRPr="00625F38" w:rsidRDefault="00917099">
      <w:pPr>
        <w:rPr>
          <w:rFonts w:ascii="Times New Roman" w:hAnsi="Times New Roman" w:cs="Times New Roman"/>
          <w:sz w:val="24"/>
          <w:szCs w:val="24"/>
        </w:rPr>
      </w:pPr>
      <w:r w:rsidRPr="00625F38">
        <w:rPr>
          <w:rFonts w:ascii="Times New Roman" w:hAnsi="Times New Roman" w:cs="Times New Roman"/>
          <w:sz w:val="24"/>
          <w:szCs w:val="24"/>
        </w:rPr>
        <w:t xml:space="preserve">And that’s where the collaborative writing really kicked in. We were each other’s ‘critical friend’, reading each other’s introductions and proposed activities, making suggestions, asking for clarification, proposing alternative or additional ideas, editing, </w:t>
      </w:r>
      <w:r w:rsidR="00625F38">
        <w:rPr>
          <w:rFonts w:ascii="Times New Roman" w:hAnsi="Times New Roman" w:cs="Times New Roman"/>
          <w:sz w:val="24"/>
          <w:szCs w:val="24"/>
        </w:rPr>
        <w:t>sharing research articles to investigate</w:t>
      </w:r>
      <w:r w:rsidRPr="00625F38">
        <w:rPr>
          <w:rFonts w:ascii="Times New Roman" w:hAnsi="Times New Roman" w:cs="Times New Roman"/>
          <w:sz w:val="24"/>
          <w:szCs w:val="24"/>
        </w:rPr>
        <w:t xml:space="preserve"> a finer point …</w:t>
      </w:r>
      <w:r w:rsidR="00DC4137" w:rsidRPr="00625F38">
        <w:rPr>
          <w:rFonts w:ascii="Times New Roman" w:hAnsi="Times New Roman" w:cs="Times New Roman"/>
          <w:sz w:val="24"/>
          <w:szCs w:val="24"/>
        </w:rPr>
        <w:t xml:space="preserve"> </w:t>
      </w:r>
      <w:r w:rsidRPr="00625F38">
        <w:rPr>
          <w:rFonts w:ascii="Times New Roman" w:hAnsi="Times New Roman" w:cs="Times New Roman"/>
          <w:sz w:val="24"/>
          <w:szCs w:val="24"/>
        </w:rPr>
        <w:t xml:space="preserve"> and supporting each other when either (and sometimes both) of us need</w:t>
      </w:r>
      <w:r w:rsidR="00205E62" w:rsidRPr="00625F38">
        <w:rPr>
          <w:rFonts w:ascii="Times New Roman" w:hAnsi="Times New Roman" w:cs="Times New Roman"/>
          <w:sz w:val="24"/>
          <w:szCs w:val="24"/>
        </w:rPr>
        <w:t>ed</w:t>
      </w:r>
      <w:r w:rsidRPr="00625F38">
        <w:rPr>
          <w:rFonts w:ascii="Times New Roman" w:hAnsi="Times New Roman" w:cs="Times New Roman"/>
          <w:sz w:val="24"/>
          <w:szCs w:val="24"/>
        </w:rPr>
        <w:t xml:space="preserve"> moral support. </w:t>
      </w:r>
      <w:r w:rsidR="00205E62" w:rsidRPr="00625F38">
        <w:rPr>
          <w:rFonts w:ascii="Times New Roman" w:hAnsi="Times New Roman" w:cs="Times New Roman"/>
          <w:sz w:val="24"/>
          <w:szCs w:val="24"/>
        </w:rPr>
        <w:t xml:space="preserve">Yes, sometimes we </w:t>
      </w:r>
      <w:r w:rsidR="00205E62" w:rsidRPr="00625F38">
        <w:rPr>
          <w:rFonts w:ascii="Times New Roman" w:hAnsi="Times New Roman" w:cs="Times New Roman"/>
          <w:i/>
          <w:sz w:val="24"/>
          <w:szCs w:val="24"/>
        </w:rPr>
        <w:t>needed</w:t>
      </w:r>
      <w:r w:rsidR="00205E62" w:rsidRPr="00625F38">
        <w:rPr>
          <w:rFonts w:ascii="Times New Roman" w:hAnsi="Times New Roman" w:cs="Times New Roman"/>
          <w:sz w:val="24"/>
          <w:szCs w:val="24"/>
        </w:rPr>
        <w:t xml:space="preserve"> to be told that X was a good idea and that Y was so clear or useful or creative. </w:t>
      </w:r>
      <w:r w:rsidR="00845A24" w:rsidRPr="00625F38">
        <w:rPr>
          <w:rFonts w:ascii="Times New Roman" w:hAnsi="Times New Roman" w:cs="Times New Roman"/>
          <w:sz w:val="24"/>
          <w:szCs w:val="24"/>
        </w:rPr>
        <w:t>Mutual moral support was given</w:t>
      </w:r>
      <w:r w:rsidR="00205E62" w:rsidRPr="00625F38">
        <w:rPr>
          <w:rFonts w:ascii="Times New Roman" w:hAnsi="Times New Roman" w:cs="Times New Roman"/>
          <w:sz w:val="24"/>
          <w:szCs w:val="24"/>
        </w:rPr>
        <w:t>, too, as the pressures of our professional lives outside the book</w:t>
      </w:r>
      <w:r w:rsidR="00845A24" w:rsidRPr="00625F38">
        <w:rPr>
          <w:rFonts w:ascii="Times New Roman" w:hAnsi="Times New Roman" w:cs="Times New Roman"/>
          <w:sz w:val="24"/>
          <w:szCs w:val="24"/>
        </w:rPr>
        <w:t xml:space="preserve">, </w:t>
      </w:r>
      <w:r w:rsidR="00205E62" w:rsidRPr="00625F38">
        <w:rPr>
          <w:rFonts w:ascii="Times New Roman" w:hAnsi="Times New Roman" w:cs="Times New Roman"/>
          <w:sz w:val="24"/>
          <w:szCs w:val="24"/>
        </w:rPr>
        <w:t>and our personal lives</w:t>
      </w:r>
      <w:r w:rsidR="00845A24" w:rsidRPr="00625F38">
        <w:rPr>
          <w:rFonts w:ascii="Times New Roman" w:hAnsi="Times New Roman" w:cs="Times New Roman"/>
          <w:sz w:val="24"/>
          <w:szCs w:val="24"/>
        </w:rPr>
        <w:t xml:space="preserve">, </w:t>
      </w:r>
      <w:r w:rsidR="00205E62" w:rsidRPr="00625F38">
        <w:rPr>
          <w:rFonts w:ascii="Times New Roman" w:hAnsi="Times New Roman" w:cs="Times New Roman"/>
          <w:sz w:val="24"/>
          <w:szCs w:val="24"/>
        </w:rPr>
        <w:t xml:space="preserve">‘intruded’ on the </w:t>
      </w:r>
      <w:r w:rsidR="00845A24" w:rsidRPr="00625F38">
        <w:rPr>
          <w:rFonts w:ascii="Times New Roman" w:hAnsi="Times New Roman" w:cs="Times New Roman"/>
          <w:sz w:val="24"/>
          <w:szCs w:val="24"/>
        </w:rPr>
        <w:t xml:space="preserve">whole intensive process of writing and completing a book.  </w:t>
      </w:r>
    </w:p>
    <w:p w14:paraId="7778CE7D" w14:textId="77777777" w:rsidR="00917099" w:rsidRPr="00625F38" w:rsidRDefault="00845A24">
      <w:pPr>
        <w:rPr>
          <w:rFonts w:ascii="Times New Roman" w:hAnsi="Times New Roman" w:cs="Times New Roman"/>
          <w:i/>
          <w:sz w:val="24"/>
          <w:szCs w:val="24"/>
        </w:rPr>
      </w:pPr>
      <w:r w:rsidRPr="00625F38">
        <w:rPr>
          <w:rFonts w:ascii="Times New Roman" w:hAnsi="Times New Roman" w:cs="Times New Roman"/>
          <w:sz w:val="24"/>
          <w:szCs w:val="24"/>
        </w:rPr>
        <w:t>And then</w:t>
      </w:r>
      <w:r w:rsidR="00CD78D7" w:rsidRPr="00625F38">
        <w:rPr>
          <w:rFonts w:ascii="Times New Roman" w:hAnsi="Times New Roman" w:cs="Times New Roman"/>
          <w:sz w:val="24"/>
          <w:szCs w:val="24"/>
        </w:rPr>
        <w:t xml:space="preserve"> we needed to turn that moral support outwards</w:t>
      </w:r>
      <w:r w:rsidRPr="00625F38">
        <w:rPr>
          <w:rFonts w:ascii="Times New Roman" w:hAnsi="Times New Roman" w:cs="Times New Roman"/>
          <w:sz w:val="24"/>
          <w:szCs w:val="24"/>
        </w:rPr>
        <w:t>,</w:t>
      </w:r>
      <w:r w:rsidR="00CD78D7" w:rsidRPr="00625F38">
        <w:rPr>
          <w:rFonts w:ascii="Times New Roman" w:hAnsi="Times New Roman" w:cs="Times New Roman"/>
          <w:sz w:val="24"/>
          <w:szCs w:val="24"/>
        </w:rPr>
        <w:t xml:space="preserve"> towards our third partner, when suddenly </w:t>
      </w:r>
      <w:r w:rsidRPr="00625F38">
        <w:rPr>
          <w:rFonts w:ascii="Times New Roman" w:hAnsi="Times New Roman" w:cs="Times New Roman"/>
          <w:sz w:val="24"/>
          <w:szCs w:val="24"/>
        </w:rPr>
        <w:t>our supportive, enthusiastic, ebullient, creative editor, Kirsten</w:t>
      </w:r>
      <w:r w:rsidR="00CD78D7" w:rsidRPr="00625F38">
        <w:rPr>
          <w:rFonts w:ascii="Times New Roman" w:hAnsi="Times New Roman" w:cs="Times New Roman"/>
          <w:sz w:val="24"/>
          <w:szCs w:val="24"/>
        </w:rPr>
        <w:t xml:space="preserve">, </w:t>
      </w:r>
      <w:r w:rsidRPr="00625F38">
        <w:rPr>
          <w:rFonts w:ascii="Times New Roman" w:hAnsi="Times New Roman" w:cs="Times New Roman"/>
          <w:sz w:val="24"/>
          <w:szCs w:val="24"/>
        </w:rPr>
        <w:t>was struck down by long Covid</w:t>
      </w:r>
      <w:r w:rsidR="00CD78D7" w:rsidRPr="00625F38">
        <w:rPr>
          <w:rFonts w:ascii="Times New Roman" w:hAnsi="Times New Roman" w:cs="Times New Roman"/>
          <w:sz w:val="24"/>
          <w:szCs w:val="24"/>
        </w:rPr>
        <w:t xml:space="preserve">. </w:t>
      </w:r>
      <w:r w:rsidRPr="00625F38">
        <w:rPr>
          <w:rFonts w:ascii="Times New Roman" w:hAnsi="Times New Roman" w:cs="Times New Roman"/>
          <w:sz w:val="24"/>
          <w:szCs w:val="24"/>
        </w:rPr>
        <w:t xml:space="preserve"> </w:t>
      </w:r>
      <w:r w:rsidR="00CD78D7" w:rsidRPr="00625F38">
        <w:rPr>
          <w:rFonts w:ascii="Times New Roman" w:hAnsi="Times New Roman" w:cs="Times New Roman"/>
          <w:sz w:val="24"/>
          <w:szCs w:val="24"/>
        </w:rPr>
        <w:t xml:space="preserve">This was devastating for her, of course, and filled us with worry and concern. It also helped us to put </w:t>
      </w:r>
      <w:r w:rsidR="00C91046" w:rsidRPr="00625F38">
        <w:rPr>
          <w:rFonts w:ascii="Times New Roman" w:hAnsi="Times New Roman" w:cs="Times New Roman"/>
          <w:sz w:val="24"/>
          <w:szCs w:val="24"/>
        </w:rPr>
        <w:t>things into perspective. Thankfully</w:t>
      </w:r>
      <w:r w:rsidR="00CD78D7" w:rsidRPr="00625F38">
        <w:rPr>
          <w:rFonts w:ascii="Times New Roman" w:hAnsi="Times New Roman" w:cs="Times New Roman"/>
          <w:sz w:val="24"/>
          <w:szCs w:val="24"/>
        </w:rPr>
        <w:t xml:space="preserve">, Kirsten’s fortitude and resilience enabled her to battle through and she’s now well on the road to recovery. That’s quite an achievement, publishing a </w:t>
      </w:r>
      <w:r w:rsidR="00C91046" w:rsidRPr="00625F38">
        <w:rPr>
          <w:rFonts w:ascii="Times New Roman" w:hAnsi="Times New Roman" w:cs="Times New Roman"/>
          <w:sz w:val="24"/>
          <w:szCs w:val="24"/>
        </w:rPr>
        <w:t xml:space="preserve">book while struggling against </w:t>
      </w:r>
      <w:r w:rsidR="00CD78D7" w:rsidRPr="00625F38">
        <w:rPr>
          <w:rFonts w:ascii="Times New Roman" w:hAnsi="Times New Roman" w:cs="Times New Roman"/>
          <w:sz w:val="24"/>
          <w:szCs w:val="24"/>
        </w:rPr>
        <w:t xml:space="preserve">long Covid. </w:t>
      </w:r>
      <w:r w:rsidR="00CD78D7" w:rsidRPr="00625F38">
        <w:rPr>
          <w:rFonts w:ascii="Times New Roman" w:hAnsi="Times New Roman" w:cs="Times New Roman"/>
          <w:i/>
          <w:sz w:val="24"/>
          <w:szCs w:val="24"/>
        </w:rPr>
        <w:t>Chapeau</w:t>
      </w:r>
      <w:r w:rsidR="00C91046" w:rsidRPr="00625F38">
        <w:rPr>
          <w:rFonts w:ascii="Times New Roman" w:hAnsi="Times New Roman" w:cs="Times New Roman"/>
          <w:i/>
          <w:sz w:val="24"/>
          <w:szCs w:val="24"/>
        </w:rPr>
        <w:t>, Kirsten</w:t>
      </w:r>
      <w:r w:rsidR="00CD78D7" w:rsidRPr="00625F38">
        <w:rPr>
          <w:rFonts w:ascii="Times New Roman" w:hAnsi="Times New Roman" w:cs="Times New Roman"/>
          <w:i/>
          <w:sz w:val="24"/>
          <w:szCs w:val="24"/>
        </w:rPr>
        <w:t>!</w:t>
      </w:r>
    </w:p>
    <w:p w14:paraId="709677C2" w14:textId="77777777" w:rsidR="00725EF2" w:rsidRPr="00EA536D" w:rsidRDefault="00725EF2" w:rsidP="00725EF2">
      <w:pPr>
        <w:rPr>
          <w:rFonts w:ascii="Times New Roman" w:hAnsi="Times New Roman" w:cs="Times New Roman"/>
          <w:b/>
          <w:sz w:val="24"/>
          <w:szCs w:val="24"/>
        </w:rPr>
      </w:pPr>
      <w:r w:rsidRPr="00EA536D">
        <w:rPr>
          <w:rFonts w:ascii="Times New Roman" w:hAnsi="Times New Roman" w:cs="Times New Roman"/>
          <w:b/>
          <w:sz w:val="24"/>
          <w:szCs w:val="24"/>
        </w:rPr>
        <w:t>Where do good ideas come from?</w:t>
      </w:r>
    </w:p>
    <w:p w14:paraId="577D5279" w14:textId="77777777" w:rsidR="00725EF2" w:rsidRPr="00EA536D" w:rsidRDefault="00725EF2" w:rsidP="00725EF2">
      <w:pPr>
        <w:rPr>
          <w:rFonts w:ascii="Times New Roman" w:hAnsi="Times New Roman" w:cs="Times New Roman"/>
          <w:sz w:val="24"/>
          <w:szCs w:val="24"/>
        </w:rPr>
      </w:pPr>
      <w:r>
        <w:rPr>
          <w:rFonts w:ascii="Times New Roman" w:hAnsi="Times New Roman" w:cs="Times New Roman"/>
          <w:sz w:val="24"/>
          <w:szCs w:val="24"/>
        </w:rPr>
        <w:t xml:space="preserve">As teachers, perhaps we often ask ourselves: </w:t>
      </w:r>
      <w:r>
        <w:rPr>
          <w:rFonts w:ascii="Times New Roman" w:hAnsi="Times New Roman" w:cs="Times New Roman"/>
          <w:i/>
          <w:sz w:val="24"/>
          <w:szCs w:val="24"/>
        </w:rPr>
        <w:t xml:space="preserve">How can I be more creative? I’m not a naturally creative person – what can I do? </w:t>
      </w:r>
      <w:r>
        <w:rPr>
          <w:rFonts w:ascii="Times New Roman" w:hAnsi="Times New Roman" w:cs="Times New Roman"/>
          <w:sz w:val="24"/>
          <w:szCs w:val="24"/>
        </w:rPr>
        <w:t>Well, it might</w:t>
      </w:r>
      <w:r w:rsidRPr="00EA536D">
        <w:rPr>
          <w:rFonts w:ascii="Times New Roman" w:hAnsi="Times New Roman" w:cs="Times New Roman"/>
          <w:sz w:val="24"/>
          <w:szCs w:val="24"/>
        </w:rPr>
        <w:t xml:space="preserve"> not </w:t>
      </w:r>
      <w:r>
        <w:rPr>
          <w:rFonts w:ascii="Times New Roman" w:hAnsi="Times New Roman" w:cs="Times New Roman"/>
          <w:sz w:val="24"/>
          <w:szCs w:val="24"/>
        </w:rPr>
        <w:t xml:space="preserve">be </w:t>
      </w:r>
      <w:r w:rsidRPr="00EA536D">
        <w:rPr>
          <w:rFonts w:ascii="Times New Roman" w:hAnsi="Times New Roman" w:cs="Times New Roman"/>
          <w:sz w:val="24"/>
          <w:szCs w:val="24"/>
        </w:rPr>
        <w:t xml:space="preserve">surprising, but evidence suggests that most great ideas come when you’re </w:t>
      </w:r>
      <w:r w:rsidRPr="00EA536D">
        <w:rPr>
          <w:rFonts w:ascii="Times New Roman" w:hAnsi="Times New Roman" w:cs="Times New Roman"/>
          <w:b/>
          <w:sz w:val="24"/>
          <w:szCs w:val="24"/>
        </w:rPr>
        <w:t>not</w:t>
      </w:r>
      <w:r w:rsidRPr="00EA536D">
        <w:rPr>
          <w:rFonts w:ascii="Times New Roman" w:hAnsi="Times New Roman" w:cs="Times New Roman"/>
          <w:sz w:val="24"/>
          <w:szCs w:val="24"/>
        </w:rPr>
        <w:t xml:space="preserve"> trying hard to find some good ideas! So if you’re looking for inspiration at work, or when planning a lesson, it’s probably more productive to leave your workplace or your computer and just focus on something else. Albert Einstein reputedly came up with some of his most brilliant ‘Eureka!’ ideas while playing the violin as a break from work; Charles Dickens would go off on daily twenty-mile walks to flee the constraints of his writing desk.</w:t>
      </w:r>
    </w:p>
    <w:p w14:paraId="7DD1D5AD" w14:textId="77777777" w:rsidR="00725EF2" w:rsidRDefault="00725EF2" w:rsidP="00725EF2">
      <w:pPr>
        <w:rPr>
          <w:rFonts w:ascii="Times New Roman" w:hAnsi="Times New Roman" w:cs="Times New Roman"/>
          <w:sz w:val="24"/>
          <w:szCs w:val="24"/>
        </w:rPr>
      </w:pPr>
      <w:r w:rsidRPr="00EA536D">
        <w:rPr>
          <w:rFonts w:ascii="Times New Roman" w:hAnsi="Times New Roman" w:cs="Times New Roman"/>
          <w:sz w:val="24"/>
          <w:szCs w:val="24"/>
        </w:rPr>
        <w:t xml:space="preserve">It is often said that creative inspiration comes when you’re least expecting it, when you give your mind a rest and don’t focus so intensely on the search for inspiration. It’s probably the same with language learning. As well as the overt classroom/school/coursebook syllabus that </w:t>
      </w:r>
      <w:r w:rsidRPr="00EA536D">
        <w:rPr>
          <w:rFonts w:ascii="Times New Roman" w:hAnsi="Times New Roman" w:cs="Times New Roman"/>
          <w:sz w:val="24"/>
          <w:szCs w:val="24"/>
        </w:rPr>
        <w:lastRenderedPageBreak/>
        <w:t>learner</w:t>
      </w:r>
      <w:r>
        <w:rPr>
          <w:rFonts w:ascii="Times New Roman" w:hAnsi="Times New Roman" w:cs="Times New Roman"/>
          <w:sz w:val="24"/>
          <w:szCs w:val="24"/>
        </w:rPr>
        <w:t>s may be following, each learner</w:t>
      </w:r>
      <w:r w:rsidRPr="00EA536D">
        <w:rPr>
          <w:rFonts w:ascii="Times New Roman" w:hAnsi="Times New Roman" w:cs="Times New Roman"/>
          <w:sz w:val="24"/>
          <w:szCs w:val="24"/>
        </w:rPr>
        <w:t xml:space="preserve"> has their mental, internal syllabus. Sometimes language points are noticed and acquired easily</w:t>
      </w:r>
      <w:r>
        <w:rPr>
          <w:rFonts w:ascii="Times New Roman" w:hAnsi="Times New Roman" w:cs="Times New Roman"/>
          <w:sz w:val="24"/>
          <w:szCs w:val="24"/>
        </w:rPr>
        <w:t xml:space="preserve"> by a learner</w:t>
      </w:r>
      <w:r w:rsidRPr="00EA536D">
        <w:rPr>
          <w:rFonts w:ascii="Times New Roman" w:hAnsi="Times New Roman" w:cs="Times New Roman"/>
          <w:sz w:val="24"/>
          <w:szCs w:val="24"/>
        </w:rPr>
        <w:t xml:space="preserve">, whilst others pass them by – perhaps because they weren’t ready, mentally, to take them on and take them in. For example, we might be ‘doing’ the present prefect (again!) and learners </w:t>
      </w:r>
      <w:r>
        <w:rPr>
          <w:rFonts w:ascii="Times New Roman" w:hAnsi="Times New Roman" w:cs="Times New Roman"/>
          <w:sz w:val="24"/>
          <w:szCs w:val="24"/>
        </w:rPr>
        <w:t xml:space="preserve">consciously and intensely </w:t>
      </w:r>
      <w:r w:rsidRPr="00EA536D">
        <w:rPr>
          <w:rFonts w:ascii="Times New Roman" w:hAnsi="Times New Roman" w:cs="Times New Roman"/>
          <w:sz w:val="24"/>
          <w:szCs w:val="24"/>
        </w:rPr>
        <w:t xml:space="preserve">focus on an exercise to ‘get it right’. They do OK in the exercise but later … it just hasn’t been taken in. </w:t>
      </w:r>
      <w:r>
        <w:rPr>
          <w:rFonts w:ascii="Times New Roman" w:hAnsi="Times New Roman" w:cs="Times New Roman"/>
          <w:sz w:val="24"/>
          <w:szCs w:val="24"/>
        </w:rPr>
        <w:t>What they probably need are</w:t>
      </w:r>
      <w:r w:rsidRPr="00EA536D">
        <w:rPr>
          <w:rFonts w:ascii="Times New Roman" w:hAnsi="Times New Roman" w:cs="Times New Roman"/>
          <w:sz w:val="24"/>
          <w:szCs w:val="24"/>
        </w:rPr>
        <w:t xml:space="preserve"> opportunities to ‘notice’ the language feature occurring here and there, and maybe an opportunity to ‘play</w:t>
      </w:r>
      <w:r>
        <w:rPr>
          <w:rFonts w:ascii="Times New Roman" w:hAnsi="Times New Roman" w:cs="Times New Roman"/>
          <w:sz w:val="24"/>
          <w:szCs w:val="24"/>
        </w:rPr>
        <w:t>’</w:t>
      </w:r>
      <w:r w:rsidRPr="00EA536D">
        <w:rPr>
          <w:rFonts w:ascii="Times New Roman" w:hAnsi="Times New Roman" w:cs="Times New Roman"/>
          <w:sz w:val="24"/>
          <w:szCs w:val="24"/>
        </w:rPr>
        <w:t xml:space="preserve"> with it in a</w:t>
      </w:r>
      <w:r>
        <w:rPr>
          <w:rFonts w:ascii="Times New Roman" w:hAnsi="Times New Roman" w:cs="Times New Roman"/>
          <w:sz w:val="24"/>
          <w:szCs w:val="24"/>
        </w:rPr>
        <w:t xml:space="preserve"> creative and </w:t>
      </w:r>
      <w:r w:rsidRPr="00EA536D">
        <w:rPr>
          <w:rFonts w:ascii="Times New Roman" w:hAnsi="Times New Roman" w:cs="Times New Roman"/>
          <w:sz w:val="24"/>
          <w:szCs w:val="24"/>
        </w:rPr>
        <w:t>meaningful way.</w:t>
      </w:r>
    </w:p>
    <w:p w14:paraId="75FF595C" w14:textId="77777777" w:rsidR="00725EF2" w:rsidRDefault="00725EF2" w:rsidP="00725EF2">
      <w:pPr>
        <w:rPr>
          <w:rFonts w:ascii="Times New Roman" w:hAnsi="Times New Roman"/>
          <w:sz w:val="24"/>
        </w:rPr>
      </w:pPr>
      <w:r>
        <w:rPr>
          <w:rFonts w:ascii="Times New Roman" w:hAnsi="Times New Roman" w:cs="Times New Roman"/>
          <w:sz w:val="24"/>
          <w:szCs w:val="24"/>
        </w:rPr>
        <w:t xml:space="preserve">So if we engage our learners in a task where the language point is only peripheral and they get involved in the task because they really want to communicate something meaningful, then all sorts of things start to happen. They start noticing features that may have passed them by, or aren’t explicitly being focused on at all by the teacher or the materials. This is probably how most new language features start being integrated into individual learners’ own, ‘internal’ grammatical/lexical syllabus. </w:t>
      </w:r>
      <w:r w:rsidRPr="007D6BAF">
        <w:rPr>
          <w:rFonts w:ascii="Times New Roman" w:hAnsi="Times New Roman"/>
          <w:sz w:val="24"/>
        </w:rPr>
        <w:t>Pennies will drop,</w:t>
      </w:r>
      <w:r>
        <w:rPr>
          <w:rFonts w:ascii="Times New Roman" w:hAnsi="Times New Roman"/>
          <w:sz w:val="24"/>
        </w:rPr>
        <w:t xml:space="preserve"> bells will ring, lights will go </w:t>
      </w:r>
      <w:r w:rsidRPr="007D6BAF">
        <w:rPr>
          <w:rFonts w:ascii="Times New Roman" w:hAnsi="Times New Roman"/>
          <w:sz w:val="24"/>
        </w:rPr>
        <w:t>on.</w:t>
      </w:r>
      <w:r>
        <w:rPr>
          <w:rFonts w:ascii="Times New Roman" w:hAnsi="Times New Roman"/>
          <w:sz w:val="24"/>
        </w:rPr>
        <w:t xml:space="preserve"> There’s an example of one such activity (the </w:t>
      </w:r>
      <w:r>
        <w:rPr>
          <w:rFonts w:ascii="Times New Roman" w:hAnsi="Times New Roman"/>
          <w:i/>
          <w:sz w:val="24"/>
        </w:rPr>
        <w:t xml:space="preserve">I have … </w:t>
      </w:r>
      <w:r>
        <w:rPr>
          <w:rFonts w:ascii="Times New Roman" w:hAnsi="Times New Roman"/>
          <w:sz w:val="24"/>
        </w:rPr>
        <w:t xml:space="preserve"> poem) towards the end of this article.</w:t>
      </w:r>
    </w:p>
    <w:p w14:paraId="60142704" w14:textId="77777777" w:rsidR="00725EF2" w:rsidRDefault="00725EF2" w:rsidP="00725EF2">
      <w:pPr>
        <w:rPr>
          <w:rFonts w:ascii="Times New Roman" w:hAnsi="Times New Roman"/>
          <w:b/>
          <w:sz w:val="24"/>
        </w:rPr>
      </w:pPr>
      <w:r>
        <w:rPr>
          <w:rFonts w:ascii="Times New Roman" w:hAnsi="Times New Roman"/>
          <w:b/>
          <w:sz w:val="24"/>
        </w:rPr>
        <w:t>What do we mean by ‘creativity’?</w:t>
      </w:r>
    </w:p>
    <w:p w14:paraId="0029A364" w14:textId="77777777" w:rsidR="00725EF2" w:rsidRDefault="00725EF2" w:rsidP="00725EF2">
      <w:pPr>
        <w:rPr>
          <w:rFonts w:ascii="Times New Roman" w:hAnsi="Times New Roman"/>
          <w:sz w:val="24"/>
        </w:rPr>
      </w:pPr>
      <w:r>
        <w:rPr>
          <w:rFonts w:ascii="Times New Roman" w:hAnsi="Times New Roman"/>
          <w:sz w:val="24"/>
        </w:rPr>
        <w:t>‘Creativity’ is a trendy word. The trouble is, it seems to mean different things to different people. Antonia (my co-author) and I really like the model provided by James Kaufman and Ronald Be</w:t>
      </w:r>
      <w:r w:rsidRPr="007D6BAF">
        <w:rPr>
          <w:rFonts w:ascii="Times New Roman" w:hAnsi="Times New Roman"/>
          <w:sz w:val="24"/>
        </w:rPr>
        <w:t>ghetto</w:t>
      </w:r>
      <w:r>
        <w:rPr>
          <w:rFonts w:ascii="Times New Roman" w:hAnsi="Times New Roman"/>
          <w:sz w:val="24"/>
        </w:rPr>
        <w:t xml:space="preserve"> (2009):’the four-C model’ in which four different types of creativity are described. </w:t>
      </w:r>
    </w:p>
    <w:p w14:paraId="586DEC1F" w14:textId="77777777" w:rsidR="00725EF2" w:rsidRDefault="00725EF2" w:rsidP="00725EF2">
      <w:pPr>
        <w:pStyle w:val="Akapitzlist"/>
        <w:numPr>
          <w:ilvl w:val="0"/>
          <w:numId w:val="3"/>
        </w:numPr>
        <w:rPr>
          <w:rFonts w:ascii="Times New Roman" w:hAnsi="Times New Roman"/>
          <w:sz w:val="24"/>
        </w:rPr>
      </w:pPr>
      <w:r w:rsidRPr="001207AC">
        <w:rPr>
          <w:rFonts w:ascii="Times New Roman" w:hAnsi="Times New Roman"/>
          <w:b/>
          <w:i/>
          <w:sz w:val="24"/>
        </w:rPr>
        <w:t>Mini-C Creativity</w:t>
      </w:r>
      <w:r>
        <w:rPr>
          <w:rFonts w:ascii="Times New Roman" w:hAnsi="Times New Roman"/>
          <w:sz w:val="24"/>
        </w:rPr>
        <w:t>. This refers to the type of creativity that happens as part of the learning process, for example, when a child does a painting in class, or writes a story. It may not be brilliant or revolutionary, but it is personally meaningful to them.</w:t>
      </w:r>
    </w:p>
    <w:p w14:paraId="0C085555" w14:textId="77777777" w:rsidR="00725EF2" w:rsidRDefault="00725EF2" w:rsidP="00725EF2">
      <w:pPr>
        <w:pStyle w:val="Akapitzlist"/>
        <w:numPr>
          <w:ilvl w:val="0"/>
          <w:numId w:val="3"/>
        </w:numPr>
        <w:rPr>
          <w:rFonts w:ascii="Times New Roman" w:hAnsi="Times New Roman"/>
          <w:sz w:val="24"/>
        </w:rPr>
      </w:pPr>
      <w:r w:rsidRPr="001207AC">
        <w:rPr>
          <w:rFonts w:ascii="Times New Roman" w:hAnsi="Times New Roman"/>
          <w:b/>
          <w:i/>
          <w:sz w:val="24"/>
        </w:rPr>
        <w:t>Little-C Creativity.</w:t>
      </w:r>
      <w:r>
        <w:rPr>
          <w:rFonts w:ascii="Times New Roman" w:hAnsi="Times New Roman"/>
          <w:sz w:val="24"/>
        </w:rPr>
        <w:t xml:space="preserve"> This refers to creativity in everyday life, such as throwing different ingredients together to make a new recipe, coming up with a creative solution to a problem at work, or dressing in a new, different way.</w:t>
      </w:r>
    </w:p>
    <w:p w14:paraId="36BE473D" w14:textId="77777777" w:rsidR="00725EF2" w:rsidRDefault="00725EF2" w:rsidP="00725EF2">
      <w:pPr>
        <w:pStyle w:val="Akapitzlist"/>
        <w:numPr>
          <w:ilvl w:val="0"/>
          <w:numId w:val="3"/>
        </w:numPr>
        <w:rPr>
          <w:rFonts w:ascii="Times New Roman" w:hAnsi="Times New Roman"/>
          <w:sz w:val="24"/>
        </w:rPr>
      </w:pPr>
      <w:r w:rsidRPr="001207AC">
        <w:rPr>
          <w:rFonts w:ascii="Times New Roman" w:hAnsi="Times New Roman"/>
          <w:b/>
          <w:i/>
          <w:sz w:val="24"/>
        </w:rPr>
        <w:t>Pro-C Creativity.</w:t>
      </w:r>
      <w:r>
        <w:rPr>
          <w:rFonts w:ascii="Times New Roman" w:hAnsi="Times New Roman"/>
          <w:sz w:val="24"/>
        </w:rPr>
        <w:t xml:space="preserve"> This refers to professional expertise – the creativity demonstrated by people who are experts in their field but haven’t (yet) achieved eminence.</w:t>
      </w:r>
    </w:p>
    <w:p w14:paraId="3CBFD331" w14:textId="77777777" w:rsidR="00725EF2" w:rsidRDefault="00725EF2" w:rsidP="00725EF2">
      <w:pPr>
        <w:pStyle w:val="Akapitzlist"/>
        <w:numPr>
          <w:ilvl w:val="0"/>
          <w:numId w:val="3"/>
        </w:numPr>
        <w:rPr>
          <w:rFonts w:ascii="Times New Roman" w:hAnsi="Times New Roman"/>
          <w:sz w:val="24"/>
        </w:rPr>
      </w:pPr>
      <w:r w:rsidRPr="001207AC">
        <w:rPr>
          <w:rFonts w:ascii="Times New Roman" w:hAnsi="Times New Roman"/>
          <w:b/>
          <w:i/>
          <w:sz w:val="24"/>
        </w:rPr>
        <w:t>Big-C Creativity.</w:t>
      </w:r>
      <w:r>
        <w:rPr>
          <w:rFonts w:ascii="Times New Roman" w:hAnsi="Times New Roman"/>
          <w:sz w:val="24"/>
        </w:rPr>
        <w:t xml:space="preserve"> This is reserved for those who have achieved greatness through their creative genius – Picasso, Shakespeare, Mozart, da Vinci: their works and ideas have helped shape the world we live in.</w:t>
      </w:r>
    </w:p>
    <w:p w14:paraId="2615C516" w14:textId="77777777" w:rsidR="00725EF2" w:rsidRDefault="00725EF2" w:rsidP="00725EF2">
      <w:pPr>
        <w:pStyle w:val="Akapitzlist"/>
        <w:rPr>
          <w:rFonts w:ascii="Times New Roman" w:hAnsi="Times New Roman"/>
          <w:sz w:val="24"/>
        </w:rPr>
      </w:pPr>
    </w:p>
    <w:p w14:paraId="2C369F01" w14:textId="77777777" w:rsidR="00725EF2" w:rsidRPr="00AE5097" w:rsidRDefault="00725EF2" w:rsidP="00AE5097">
      <w:pPr>
        <w:rPr>
          <w:rFonts w:ascii="Times New Roman" w:hAnsi="Times New Roman"/>
          <w:sz w:val="24"/>
        </w:rPr>
      </w:pPr>
      <w:r w:rsidRPr="00AE5097">
        <w:rPr>
          <w:rFonts w:ascii="Times New Roman" w:hAnsi="Times New Roman"/>
          <w:sz w:val="24"/>
        </w:rPr>
        <w:t>As language educators, Antonia and I are mainly interested in developing Mini-C and Little-C Creativity amongst learners and teachers, respectively.</w:t>
      </w:r>
    </w:p>
    <w:p w14:paraId="467EC42D" w14:textId="77777777" w:rsidR="00AE5097" w:rsidRDefault="00AE5097" w:rsidP="00725EF2">
      <w:pPr>
        <w:rPr>
          <w:rFonts w:ascii="Times New Roman" w:hAnsi="Times New Roman"/>
          <w:b/>
          <w:sz w:val="24"/>
        </w:rPr>
      </w:pPr>
    </w:p>
    <w:p w14:paraId="0838D1E3" w14:textId="77777777" w:rsidR="00725EF2" w:rsidRDefault="00725EF2" w:rsidP="00725EF2">
      <w:pPr>
        <w:rPr>
          <w:rFonts w:ascii="Times New Roman" w:hAnsi="Times New Roman"/>
          <w:b/>
          <w:sz w:val="24"/>
        </w:rPr>
      </w:pPr>
      <w:r>
        <w:rPr>
          <w:rFonts w:ascii="Times New Roman" w:hAnsi="Times New Roman"/>
          <w:b/>
          <w:sz w:val="24"/>
        </w:rPr>
        <w:t>Why is creativity important in the classroom?</w:t>
      </w:r>
    </w:p>
    <w:p w14:paraId="06D89549" w14:textId="77777777" w:rsidR="00725EF2" w:rsidRDefault="00725EF2" w:rsidP="00725EF2">
      <w:pPr>
        <w:rPr>
          <w:rFonts w:ascii="Times New Roman" w:hAnsi="Times New Roman"/>
          <w:sz w:val="24"/>
        </w:rPr>
      </w:pPr>
      <w:r>
        <w:rPr>
          <w:rFonts w:ascii="Times New Roman" w:hAnsi="Times New Roman"/>
          <w:sz w:val="24"/>
        </w:rPr>
        <w:t>A good question. Here are six powerful reasons.</w:t>
      </w:r>
    </w:p>
    <w:p w14:paraId="3DE3BE41" w14:textId="77777777" w:rsidR="00725EF2" w:rsidRPr="00912449" w:rsidRDefault="00725EF2" w:rsidP="00725EF2">
      <w:pPr>
        <w:rPr>
          <w:rFonts w:ascii="Times New Roman" w:hAnsi="Times New Roman"/>
          <w:b/>
          <w:i/>
          <w:sz w:val="24"/>
        </w:rPr>
      </w:pPr>
      <w:r w:rsidRPr="00912449">
        <w:rPr>
          <w:rFonts w:ascii="Times New Roman" w:hAnsi="Times New Roman"/>
          <w:b/>
          <w:i/>
          <w:sz w:val="24"/>
        </w:rPr>
        <w:t>1 Contributing creativity helps learners to make the learning personally meaningful.</w:t>
      </w:r>
    </w:p>
    <w:p w14:paraId="650687F2" w14:textId="77777777" w:rsidR="00725EF2" w:rsidRPr="00912449" w:rsidRDefault="00725EF2" w:rsidP="00725EF2">
      <w:pPr>
        <w:rPr>
          <w:rFonts w:ascii="Times New Roman" w:hAnsi="Times New Roman"/>
          <w:sz w:val="24"/>
        </w:rPr>
      </w:pPr>
      <w:r>
        <w:rPr>
          <w:rFonts w:ascii="Times New Roman" w:hAnsi="Times New Roman"/>
          <w:sz w:val="24"/>
        </w:rPr>
        <w:t>If a learner adds something of their own</w:t>
      </w:r>
      <w:r w:rsidR="00AE5097">
        <w:rPr>
          <w:rFonts w:ascii="Times New Roman" w:hAnsi="Times New Roman"/>
          <w:sz w:val="24"/>
        </w:rPr>
        <w:t xml:space="preserve"> to a task or activity</w:t>
      </w:r>
      <w:r>
        <w:rPr>
          <w:rFonts w:ascii="Times New Roman" w:hAnsi="Times New Roman"/>
          <w:sz w:val="24"/>
        </w:rPr>
        <w:t xml:space="preserve">, they invest themselves in the learning that is going on and in a way they appropriate it. For example, in relation to what is being learnt or practised in their lesson, they might contribute </w:t>
      </w:r>
      <w:r w:rsidR="00AE5097">
        <w:rPr>
          <w:rFonts w:ascii="Times New Roman" w:hAnsi="Times New Roman"/>
          <w:sz w:val="24"/>
        </w:rPr>
        <w:t xml:space="preserve">an opinion </w:t>
      </w:r>
      <w:r>
        <w:rPr>
          <w:rFonts w:ascii="Times New Roman" w:hAnsi="Times New Roman"/>
          <w:sz w:val="24"/>
        </w:rPr>
        <w:t xml:space="preserve">to a discussion, or </w:t>
      </w:r>
      <w:r>
        <w:rPr>
          <w:rFonts w:ascii="Times New Roman" w:hAnsi="Times New Roman"/>
          <w:sz w:val="24"/>
        </w:rPr>
        <w:lastRenderedPageBreak/>
        <w:t>add a personal experience, or write a story or a poem or a rap, or draw a picture, design a graphic, take a photo in the  street or mime an action. In so doing, they are making the learning personally meaningful to them. It becomes something of their own, something ‘inside’ them.</w:t>
      </w:r>
    </w:p>
    <w:p w14:paraId="469A41EE" w14:textId="77777777" w:rsidR="00725EF2" w:rsidRDefault="00725EF2" w:rsidP="00725EF2">
      <w:pPr>
        <w:rPr>
          <w:rFonts w:ascii="Times New Roman" w:hAnsi="Times New Roman" w:cs="Times New Roman"/>
          <w:b/>
          <w:i/>
          <w:sz w:val="24"/>
          <w:szCs w:val="24"/>
        </w:rPr>
      </w:pPr>
      <w:r w:rsidRPr="00F126A4">
        <w:rPr>
          <w:rFonts w:ascii="Times New Roman" w:hAnsi="Times New Roman" w:cs="Times New Roman"/>
          <w:b/>
          <w:i/>
          <w:sz w:val="24"/>
          <w:szCs w:val="24"/>
        </w:rPr>
        <w:t>2</w:t>
      </w:r>
      <w:r>
        <w:rPr>
          <w:rFonts w:ascii="Times New Roman" w:hAnsi="Times New Roman" w:cs="Times New Roman"/>
          <w:b/>
          <w:i/>
          <w:sz w:val="24"/>
          <w:szCs w:val="24"/>
        </w:rPr>
        <w:t xml:space="preserve"> Creative learning is memorable</w:t>
      </w:r>
    </w:p>
    <w:p w14:paraId="26E01A55" w14:textId="77777777" w:rsidR="00725EF2" w:rsidRPr="00E2230F" w:rsidRDefault="00725EF2" w:rsidP="00725EF2">
      <w:pPr>
        <w:rPr>
          <w:rFonts w:ascii="Times New Roman" w:hAnsi="Times New Roman" w:cs="Times New Roman"/>
          <w:sz w:val="24"/>
          <w:szCs w:val="24"/>
        </w:rPr>
      </w:pPr>
      <w:r>
        <w:rPr>
          <w:rFonts w:ascii="Times New Roman" w:hAnsi="Times New Roman" w:cs="Times New Roman"/>
          <w:sz w:val="24"/>
          <w:szCs w:val="24"/>
        </w:rPr>
        <w:t xml:space="preserve">When as teachers we find a different way to approach a topic or focus on a new language item, or if we add a creative twist to a well-known activity (see the </w:t>
      </w:r>
      <w:r>
        <w:rPr>
          <w:rFonts w:ascii="Times New Roman" w:hAnsi="Times New Roman" w:cs="Times New Roman"/>
          <w:i/>
          <w:sz w:val="24"/>
          <w:szCs w:val="24"/>
        </w:rPr>
        <w:t xml:space="preserve">Show and Imagine </w:t>
      </w:r>
      <w:r>
        <w:rPr>
          <w:rFonts w:ascii="Times New Roman" w:hAnsi="Times New Roman" w:cs="Times New Roman"/>
          <w:sz w:val="24"/>
          <w:szCs w:val="24"/>
        </w:rPr>
        <w:t xml:space="preserve">‘twist’ at </w:t>
      </w:r>
      <w:r w:rsidR="00AE5097">
        <w:rPr>
          <w:rFonts w:ascii="Times New Roman" w:hAnsi="Times New Roman" w:cs="Times New Roman"/>
          <w:sz w:val="24"/>
          <w:szCs w:val="24"/>
        </w:rPr>
        <w:t>later in</w:t>
      </w:r>
      <w:r>
        <w:rPr>
          <w:rFonts w:ascii="Times New Roman" w:hAnsi="Times New Roman" w:cs="Times New Roman"/>
          <w:sz w:val="24"/>
          <w:szCs w:val="24"/>
        </w:rPr>
        <w:t xml:space="preserve"> this article, for example), we are making the topic or the language point more </w:t>
      </w:r>
      <w:r w:rsidRPr="00E2230F">
        <w:rPr>
          <w:rFonts w:ascii="Times New Roman" w:hAnsi="Times New Roman" w:cs="Times New Roman"/>
          <w:i/>
          <w:sz w:val="24"/>
          <w:szCs w:val="24"/>
        </w:rPr>
        <w:t>memorable</w:t>
      </w:r>
      <w:r>
        <w:rPr>
          <w:rFonts w:ascii="Times New Roman" w:hAnsi="Times New Roman" w:cs="Times New Roman"/>
          <w:sz w:val="24"/>
          <w:szCs w:val="24"/>
        </w:rPr>
        <w:t xml:space="preserve"> for our learners. If we ask our learners to use language in a creative way (for example, to give three facts about themselves using </w:t>
      </w:r>
      <w:r>
        <w:rPr>
          <w:rFonts w:ascii="Times New Roman" w:hAnsi="Times New Roman" w:cs="Times New Roman"/>
          <w:i/>
          <w:sz w:val="24"/>
          <w:szCs w:val="24"/>
        </w:rPr>
        <w:t xml:space="preserve">I used to </w:t>
      </w:r>
      <w:r>
        <w:rPr>
          <w:rFonts w:ascii="Times New Roman" w:hAnsi="Times New Roman" w:cs="Times New Roman"/>
          <w:sz w:val="24"/>
          <w:szCs w:val="24"/>
        </w:rPr>
        <w:t>but to include one which isn’t true – which their classmates have to guess), the language point is more likely to stay with them, in their memory. And when we involve their senses – and more than one mode of perception – and imagery (ag</w:t>
      </w:r>
      <w:r w:rsidR="00AE5097">
        <w:rPr>
          <w:rFonts w:ascii="Times New Roman" w:hAnsi="Times New Roman" w:cs="Times New Roman"/>
          <w:sz w:val="24"/>
          <w:szCs w:val="24"/>
        </w:rPr>
        <w:t xml:space="preserve">ain, see the poem later in </w:t>
      </w:r>
      <w:r>
        <w:rPr>
          <w:rFonts w:ascii="Times New Roman" w:hAnsi="Times New Roman" w:cs="Times New Roman"/>
          <w:sz w:val="24"/>
          <w:szCs w:val="24"/>
        </w:rPr>
        <w:t>this article as an example)</w:t>
      </w:r>
      <w:r w:rsidR="00AE5097">
        <w:rPr>
          <w:rFonts w:ascii="Times New Roman" w:hAnsi="Times New Roman" w:cs="Times New Roman"/>
          <w:sz w:val="24"/>
          <w:szCs w:val="24"/>
        </w:rPr>
        <w:t>,</w:t>
      </w:r>
      <w:r>
        <w:rPr>
          <w:rFonts w:ascii="Times New Roman" w:hAnsi="Times New Roman" w:cs="Times New Roman"/>
          <w:sz w:val="24"/>
          <w:szCs w:val="24"/>
        </w:rPr>
        <w:t xml:space="preserve"> then far deeper processing is likely to happen. The deeper the processing, the more memorable the language becomes.</w:t>
      </w:r>
    </w:p>
    <w:p w14:paraId="7E5F04AB" w14:textId="77777777" w:rsidR="00725EF2" w:rsidRPr="001207AC" w:rsidRDefault="00725EF2" w:rsidP="00725EF2">
      <w:pPr>
        <w:rPr>
          <w:rFonts w:ascii="Times New Roman" w:hAnsi="Times New Roman" w:cs="Times New Roman"/>
          <w:b/>
          <w:i/>
          <w:sz w:val="24"/>
          <w:szCs w:val="24"/>
        </w:rPr>
      </w:pPr>
      <w:r w:rsidRPr="001207AC">
        <w:rPr>
          <w:rFonts w:ascii="Times New Roman" w:hAnsi="Times New Roman" w:cs="Times New Roman"/>
          <w:b/>
          <w:i/>
          <w:sz w:val="24"/>
          <w:szCs w:val="24"/>
        </w:rPr>
        <w:t>3 I feel, therefore I learn</w:t>
      </w:r>
    </w:p>
    <w:p w14:paraId="1E431380" w14:textId="77777777" w:rsidR="00725EF2" w:rsidRDefault="00725EF2" w:rsidP="00725EF2">
      <w:pPr>
        <w:spacing w:after="0" w:line="240" w:lineRule="auto"/>
        <w:rPr>
          <w:rFonts w:ascii="Times New Roman" w:hAnsi="Times New Roman"/>
          <w:sz w:val="24"/>
        </w:rPr>
      </w:pPr>
      <w:r>
        <w:rPr>
          <w:rFonts w:ascii="Times New Roman" w:hAnsi="Times New Roman" w:cs="Times New Roman"/>
          <w:sz w:val="24"/>
          <w:szCs w:val="24"/>
        </w:rPr>
        <w:t xml:space="preserve">Have you ever felt that buzz in the classroom when your learners are excited (in a competitive activity, for example) or laughing – or both at the same time? </w:t>
      </w:r>
      <w:r w:rsidR="00B41934">
        <w:rPr>
          <w:rFonts w:ascii="Times New Roman" w:hAnsi="Times New Roman"/>
          <w:sz w:val="24"/>
        </w:rPr>
        <w:t xml:space="preserve">Immordino-Yang and </w:t>
      </w:r>
      <w:r>
        <w:rPr>
          <w:rFonts w:ascii="Times New Roman" w:hAnsi="Times New Roman"/>
          <w:sz w:val="24"/>
        </w:rPr>
        <w:t>Damasio</w:t>
      </w:r>
      <w:r>
        <w:rPr>
          <w:rFonts w:ascii="Times New Roman" w:hAnsi="Times New Roman" w:cs="Times New Roman"/>
          <w:sz w:val="24"/>
          <w:szCs w:val="24"/>
        </w:rPr>
        <w:t xml:space="preserve"> point out that learning and the emotions are closely connected. E</w:t>
      </w:r>
      <w:r>
        <w:rPr>
          <w:rFonts w:ascii="Times New Roman" w:hAnsi="Times New Roman"/>
          <w:sz w:val="24"/>
        </w:rPr>
        <w:t>ngaging your learners’</w:t>
      </w:r>
      <w:r w:rsidRPr="007D6BAF">
        <w:rPr>
          <w:rFonts w:ascii="Times New Roman" w:hAnsi="Times New Roman"/>
          <w:sz w:val="24"/>
        </w:rPr>
        <w:t xml:space="preserve"> emotions</w:t>
      </w:r>
      <w:r>
        <w:rPr>
          <w:rFonts w:ascii="Times New Roman" w:hAnsi="Times New Roman"/>
          <w:sz w:val="24"/>
        </w:rPr>
        <w:t>, then,</w:t>
      </w:r>
      <w:r w:rsidRPr="007D6BAF">
        <w:rPr>
          <w:rFonts w:ascii="Times New Roman" w:hAnsi="Times New Roman"/>
          <w:sz w:val="24"/>
        </w:rPr>
        <w:t xml:space="preserve"> will affect their attention, motivation, decision</w:t>
      </w:r>
      <w:r>
        <w:rPr>
          <w:rFonts w:ascii="Times New Roman" w:hAnsi="Times New Roman"/>
          <w:sz w:val="24"/>
        </w:rPr>
        <w:t>-</w:t>
      </w:r>
      <w:r w:rsidRPr="007D6BAF">
        <w:rPr>
          <w:rFonts w:ascii="Times New Roman" w:hAnsi="Times New Roman"/>
          <w:sz w:val="24"/>
        </w:rPr>
        <w:t>making</w:t>
      </w:r>
      <w:r>
        <w:rPr>
          <w:rFonts w:ascii="Times New Roman" w:hAnsi="Times New Roman"/>
          <w:sz w:val="24"/>
        </w:rPr>
        <w:t xml:space="preserve"> and</w:t>
      </w:r>
      <w:r w:rsidRPr="007D6BAF">
        <w:rPr>
          <w:rFonts w:ascii="Times New Roman" w:hAnsi="Times New Roman"/>
          <w:sz w:val="24"/>
        </w:rPr>
        <w:t xml:space="preserve"> memory</w:t>
      </w:r>
      <w:r>
        <w:rPr>
          <w:rFonts w:ascii="Times New Roman" w:hAnsi="Times New Roman"/>
          <w:sz w:val="24"/>
        </w:rPr>
        <w:t>.</w:t>
      </w:r>
    </w:p>
    <w:p w14:paraId="0E4FE740" w14:textId="77777777" w:rsidR="00725EF2" w:rsidRDefault="00725EF2" w:rsidP="00725EF2">
      <w:pPr>
        <w:spacing w:after="0" w:line="240" w:lineRule="auto"/>
        <w:rPr>
          <w:rFonts w:ascii="Times New Roman" w:hAnsi="Times New Roman"/>
          <w:sz w:val="24"/>
        </w:rPr>
      </w:pPr>
    </w:p>
    <w:p w14:paraId="2A673C3F" w14:textId="77777777" w:rsidR="00725EF2" w:rsidRDefault="00725EF2" w:rsidP="00725EF2">
      <w:pPr>
        <w:spacing w:after="0" w:line="240" w:lineRule="auto"/>
        <w:rPr>
          <w:rFonts w:ascii="Times New Roman" w:hAnsi="Times New Roman"/>
          <w:b/>
          <w:i/>
          <w:sz w:val="24"/>
        </w:rPr>
      </w:pPr>
      <w:r>
        <w:rPr>
          <w:rFonts w:ascii="Times New Roman" w:hAnsi="Times New Roman"/>
          <w:sz w:val="24"/>
        </w:rPr>
        <w:t xml:space="preserve">4 </w:t>
      </w:r>
      <w:r>
        <w:rPr>
          <w:rFonts w:ascii="Times New Roman" w:hAnsi="Times New Roman"/>
          <w:b/>
          <w:i/>
          <w:sz w:val="24"/>
        </w:rPr>
        <w:t>Creative teaching nourishes us</w:t>
      </w:r>
    </w:p>
    <w:p w14:paraId="557F06FD" w14:textId="77777777" w:rsidR="00725EF2" w:rsidRDefault="00725EF2" w:rsidP="00725EF2">
      <w:pPr>
        <w:spacing w:after="0" w:line="240" w:lineRule="auto"/>
        <w:rPr>
          <w:rFonts w:ascii="Times New Roman" w:hAnsi="Times New Roman"/>
          <w:sz w:val="24"/>
        </w:rPr>
      </w:pPr>
      <w:r w:rsidRPr="00433DF1">
        <w:rPr>
          <w:rFonts w:ascii="Times New Roman" w:hAnsi="Times New Roman"/>
          <w:sz w:val="24"/>
        </w:rPr>
        <w:t>Here are some things that teachers do which they describe as being creative:</w:t>
      </w:r>
      <w:r>
        <w:rPr>
          <w:rFonts w:ascii="Times New Roman" w:hAnsi="Times New Roman"/>
          <w:sz w:val="24"/>
        </w:rPr>
        <w:t xml:space="preserve"> finding a ‘fresh’ way of doing things; planning a new lesson entirely from scratch; looking for interesting ways to engage our learners; approaching things in an imaginative way; taking risks; experimenting with new ideas; bringing something of ourselves into the classroom; creating the freedom and space to think.</w:t>
      </w:r>
    </w:p>
    <w:p w14:paraId="053C0A68" w14:textId="77777777" w:rsidR="00725EF2" w:rsidRDefault="00725EF2" w:rsidP="00725EF2">
      <w:pPr>
        <w:spacing w:after="0" w:line="240" w:lineRule="auto"/>
        <w:rPr>
          <w:rFonts w:ascii="Times New Roman" w:hAnsi="Times New Roman"/>
          <w:sz w:val="24"/>
        </w:rPr>
      </w:pPr>
    </w:p>
    <w:p w14:paraId="6B67D9DF" w14:textId="77777777" w:rsidR="00725EF2" w:rsidRDefault="00725EF2" w:rsidP="00725EF2">
      <w:pPr>
        <w:spacing w:after="0" w:line="240" w:lineRule="auto"/>
        <w:rPr>
          <w:rFonts w:ascii="Times New Roman" w:hAnsi="Times New Roman"/>
          <w:sz w:val="24"/>
        </w:rPr>
      </w:pPr>
      <w:r>
        <w:rPr>
          <w:rFonts w:ascii="Times New Roman" w:hAnsi="Times New Roman"/>
          <w:sz w:val="24"/>
        </w:rPr>
        <w:t xml:space="preserve">As we strive to become creative and to design successful, engaging lessons for our learners, we feel good about what we’re doing and our enthusiasm becomes infectious. Interestingly, we in turn motivate our learners who then respond with enthusiasm, which </w:t>
      </w:r>
      <w:r w:rsidR="00B41934">
        <w:rPr>
          <w:rFonts w:ascii="Times New Roman" w:hAnsi="Times New Roman"/>
          <w:sz w:val="24"/>
        </w:rPr>
        <w:t>then</w:t>
      </w:r>
      <w:r>
        <w:rPr>
          <w:rFonts w:ascii="Times New Roman" w:hAnsi="Times New Roman"/>
          <w:sz w:val="24"/>
        </w:rPr>
        <w:t xml:space="preserve"> motivates </w:t>
      </w:r>
      <w:r>
        <w:rPr>
          <w:rFonts w:ascii="Times New Roman" w:hAnsi="Times New Roman"/>
          <w:i/>
          <w:sz w:val="24"/>
        </w:rPr>
        <w:t xml:space="preserve">us. </w:t>
      </w:r>
      <w:r>
        <w:rPr>
          <w:rFonts w:ascii="Times New Roman" w:hAnsi="Times New Roman"/>
          <w:sz w:val="24"/>
        </w:rPr>
        <w:t xml:space="preserve">It’s a kind of virtuous circle of motivation which </w:t>
      </w:r>
      <w:r w:rsidRPr="007D6BAF">
        <w:rPr>
          <w:rFonts w:ascii="Times New Roman" w:hAnsi="Times New Roman"/>
          <w:sz w:val="24"/>
        </w:rPr>
        <w:t>helps us to remain fresh and enthusiastic in our work</w:t>
      </w:r>
      <w:r>
        <w:rPr>
          <w:rFonts w:ascii="Times New Roman" w:hAnsi="Times New Roman"/>
          <w:sz w:val="24"/>
        </w:rPr>
        <w:t xml:space="preserve">. Creativity, then, </w:t>
      </w:r>
      <w:r w:rsidRPr="007D6BAF">
        <w:rPr>
          <w:rFonts w:ascii="Times New Roman" w:hAnsi="Times New Roman"/>
          <w:sz w:val="24"/>
        </w:rPr>
        <w:t xml:space="preserve">is </w:t>
      </w:r>
      <w:r>
        <w:rPr>
          <w:rFonts w:ascii="Times New Roman" w:hAnsi="Times New Roman"/>
          <w:sz w:val="24"/>
        </w:rPr>
        <w:t xml:space="preserve">not only </w:t>
      </w:r>
      <w:r w:rsidRPr="007D6BAF">
        <w:rPr>
          <w:rFonts w:ascii="Times New Roman" w:hAnsi="Times New Roman"/>
          <w:sz w:val="24"/>
        </w:rPr>
        <w:t>a key fact</w:t>
      </w:r>
      <w:r>
        <w:rPr>
          <w:rFonts w:ascii="Times New Roman" w:hAnsi="Times New Roman"/>
          <w:sz w:val="24"/>
        </w:rPr>
        <w:t xml:space="preserve">or in avoiding teacher burnout but also becomes a powerful engine for teacher-driven professional development: </w:t>
      </w:r>
    </w:p>
    <w:p w14:paraId="0A1E32A8" w14:textId="77777777" w:rsidR="00725EF2" w:rsidRPr="007D6BAF" w:rsidRDefault="00725EF2" w:rsidP="00725EF2">
      <w:pPr>
        <w:spacing w:after="0" w:line="240" w:lineRule="auto"/>
        <w:rPr>
          <w:rFonts w:ascii="Times New Roman" w:hAnsi="Times New Roman"/>
          <w:sz w:val="24"/>
        </w:rPr>
      </w:pPr>
    </w:p>
    <w:p w14:paraId="438A0736" w14:textId="77777777" w:rsidR="00725EF2" w:rsidRDefault="00725EF2" w:rsidP="00725EF2">
      <w:pPr>
        <w:spacing w:after="0" w:line="240" w:lineRule="auto"/>
        <w:rPr>
          <w:rFonts w:ascii="Times New Roman" w:hAnsi="Times New Roman"/>
          <w:b/>
          <w:i/>
          <w:sz w:val="24"/>
        </w:rPr>
      </w:pPr>
      <w:r>
        <w:rPr>
          <w:rFonts w:ascii="Times New Roman" w:hAnsi="Times New Roman"/>
          <w:b/>
          <w:i/>
          <w:sz w:val="24"/>
        </w:rPr>
        <w:t>5 The world needs more creative thinkers</w:t>
      </w:r>
    </w:p>
    <w:p w14:paraId="21437497" w14:textId="77777777" w:rsidR="00725EF2" w:rsidRPr="001674F5" w:rsidRDefault="00725EF2" w:rsidP="00725EF2">
      <w:pPr>
        <w:spacing w:after="0" w:line="240" w:lineRule="auto"/>
        <w:rPr>
          <w:rFonts w:ascii="Times New Roman" w:hAnsi="Times New Roman"/>
          <w:sz w:val="24"/>
        </w:rPr>
      </w:pPr>
    </w:p>
    <w:p w14:paraId="33DC93C2" w14:textId="77777777" w:rsidR="00725EF2" w:rsidRDefault="00725EF2" w:rsidP="00725EF2">
      <w:pPr>
        <w:rPr>
          <w:rFonts w:ascii="Times New Roman" w:hAnsi="Times New Roman" w:cs="Times New Roman"/>
          <w:sz w:val="24"/>
          <w:szCs w:val="24"/>
        </w:rPr>
      </w:pPr>
      <w:r>
        <w:rPr>
          <w:rFonts w:ascii="Times New Roman" w:hAnsi="Times New Roman" w:cs="Times New Roman"/>
          <w:sz w:val="24"/>
          <w:szCs w:val="24"/>
        </w:rPr>
        <w:t>It’s important to clarify that when we talk about creativity in the classroom, we’re not talking about an optional extra, something to be abandoned when time is a constraint, in favour of more ‘serious’ or ‘efficient’ learning. We see it as an integral part of the learning process. Creative thinking is now recognised as an important 21</w:t>
      </w:r>
      <w:r w:rsidRPr="001674F5">
        <w:rPr>
          <w:rFonts w:ascii="Times New Roman" w:hAnsi="Times New Roman" w:cs="Times New Roman"/>
          <w:sz w:val="24"/>
          <w:szCs w:val="24"/>
          <w:vertAlign w:val="superscript"/>
        </w:rPr>
        <w:t>st</w:t>
      </w:r>
      <w:r>
        <w:rPr>
          <w:rFonts w:ascii="Times New Roman" w:hAnsi="Times New Roman" w:cs="Times New Roman"/>
          <w:sz w:val="24"/>
          <w:szCs w:val="24"/>
        </w:rPr>
        <w:t>-century skill by employers, administrators, policy-makers, educators and others. We need a new generation of creative thinkers to help us find solutions to challenges that we’ll face in the future.</w:t>
      </w:r>
    </w:p>
    <w:p w14:paraId="301D3738" w14:textId="77777777" w:rsidR="00725EF2" w:rsidRDefault="00725EF2" w:rsidP="00725EF2">
      <w:pPr>
        <w:spacing w:after="0" w:line="240" w:lineRule="auto"/>
        <w:rPr>
          <w:rFonts w:ascii="Times New Roman" w:hAnsi="Times New Roman"/>
          <w:b/>
          <w:i/>
          <w:sz w:val="24"/>
        </w:rPr>
      </w:pPr>
    </w:p>
    <w:p w14:paraId="6BDC2C98" w14:textId="77777777" w:rsidR="00725EF2" w:rsidRPr="00801C9E" w:rsidRDefault="00725EF2" w:rsidP="00725EF2">
      <w:pPr>
        <w:spacing w:after="0" w:line="240" w:lineRule="auto"/>
        <w:rPr>
          <w:rFonts w:ascii="Times New Roman" w:hAnsi="Times New Roman"/>
          <w:b/>
          <w:i/>
          <w:sz w:val="24"/>
        </w:rPr>
      </w:pPr>
      <w:r w:rsidRPr="00801C9E">
        <w:rPr>
          <w:rFonts w:ascii="Times New Roman" w:hAnsi="Times New Roman"/>
          <w:b/>
          <w:i/>
          <w:sz w:val="24"/>
        </w:rPr>
        <w:t>6 Creativity is cumulative</w:t>
      </w:r>
      <w:r>
        <w:rPr>
          <w:rFonts w:ascii="Times New Roman" w:hAnsi="Times New Roman"/>
          <w:b/>
          <w:i/>
          <w:sz w:val="24"/>
        </w:rPr>
        <w:t xml:space="preserve"> and cooperative</w:t>
      </w:r>
      <w:r w:rsidRPr="00801C9E">
        <w:rPr>
          <w:rFonts w:ascii="Times New Roman" w:hAnsi="Times New Roman"/>
          <w:b/>
          <w:i/>
          <w:sz w:val="24"/>
        </w:rPr>
        <w:t>.</w:t>
      </w:r>
    </w:p>
    <w:p w14:paraId="78A7A778" w14:textId="77777777" w:rsidR="00725EF2" w:rsidRDefault="00725EF2" w:rsidP="00725EF2">
      <w:pPr>
        <w:spacing w:after="0" w:line="240" w:lineRule="auto"/>
        <w:rPr>
          <w:rFonts w:ascii="Times New Roman" w:hAnsi="Times New Roman"/>
          <w:sz w:val="24"/>
        </w:rPr>
      </w:pPr>
    </w:p>
    <w:p w14:paraId="52D0A84B" w14:textId="77777777" w:rsidR="00725EF2" w:rsidRDefault="00725EF2" w:rsidP="00725EF2">
      <w:pPr>
        <w:spacing w:after="0" w:line="240" w:lineRule="auto"/>
        <w:rPr>
          <w:rFonts w:ascii="Times New Roman" w:hAnsi="Times New Roman"/>
          <w:sz w:val="24"/>
        </w:rPr>
      </w:pPr>
      <w:r>
        <w:rPr>
          <w:rFonts w:ascii="Times New Roman" w:hAnsi="Times New Roman"/>
          <w:sz w:val="24"/>
        </w:rPr>
        <w:t>‘</w:t>
      </w:r>
      <w:r>
        <w:rPr>
          <w:rFonts w:ascii="Times New Roman" w:hAnsi="Times New Roman"/>
          <w:i/>
          <w:sz w:val="24"/>
        </w:rPr>
        <w:t xml:space="preserve">I’d like to be creative but I don’t have lots of ideas.’ </w:t>
      </w:r>
      <w:r>
        <w:rPr>
          <w:rFonts w:ascii="Times New Roman" w:hAnsi="Times New Roman"/>
          <w:sz w:val="24"/>
        </w:rPr>
        <w:t xml:space="preserve">But there are lots of ideas already out there (including in our book!). Take an idea you’ve seen online, in a workshop or read in an article, adapt it, make it your own. Then, share it with others. Teaching can be a lonely profession but, by accepting and offering ideas and activities with others, we join the great tradition of the teaching community as a sharing, supportive community. Sharing empowers us and our community. It helps us to become better teachers. </w:t>
      </w:r>
    </w:p>
    <w:p w14:paraId="29D52F45" w14:textId="77777777" w:rsidR="00725EF2" w:rsidRPr="001207AC" w:rsidRDefault="00725EF2" w:rsidP="00725EF2">
      <w:pPr>
        <w:rPr>
          <w:rFonts w:ascii="Times New Roman" w:hAnsi="Times New Roman" w:cs="Times New Roman"/>
          <w:sz w:val="24"/>
          <w:szCs w:val="24"/>
        </w:rPr>
      </w:pPr>
    </w:p>
    <w:p w14:paraId="728344BA" w14:textId="77777777" w:rsidR="00725EF2" w:rsidRPr="00472CF6" w:rsidRDefault="00725EF2" w:rsidP="00725EF2">
      <w:pPr>
        <w:spacing w:after="0" w:line="240" w:lineRule="auto"/>
        <w:rPr>
          <w:rFonts w:ascii="Times New Roman" w:hAnsi="Times New Roman"/>
          <w:b/>
          <w:sz w:val="24"/>
        </w:rPr>
      </w:pPr>
      <w:r w:rsidRPr="00472CF6">
        <w:rPr>
          <w:rFonts w:ascii="Times New Roman" w:hAnsi="Times New Roman"/>
          <w:b/>
          <w:sz w:val="24"/>
        </w:rPr>
        <w:t>Creativity in the classroom</w:t>
      </w:r>
    </w:p>
    <w:p w14:paraId="30F08B88" w14:textId="77777777" w:rsidR="00725EF2" w:rsidRPr="00472CF6" w:rsidRDefault="00725EF2" w:rsidP="00725EF2">
      <w:pPr>
        <w:spacing w:after="0" w:line="240" w:lineRule="auto"/>
        <w:rPr>
          <w:rFonts w:ascii="Times New Roman" w:hAnsi="Times New Roman"/>
          <w:sz w:val="24"/>
        </w:rPr>
      </w:pPr>
    </w:p>
    <w:p w14:paraId="1725B2E8" w14:textId="77777777" w:rsidR="00725EF2" w:rsidRDefault="00725EF2" w:rsidP="00725EF2">
      <w:pPr>
        <w:spacing w:after="0" w:line="240" w:lineRule="auto"/>
        <w:rPr>
          <w:rFonts w:ascii="Times New Roman" w:hAnsi="Times New Roman"/>
          <w:sz w:val="24"/>
        </w:rPr>
      </w:pPr>
      <w:r>
        <w:rPr>
          <w:rFonts w:ascii="Times New Roman" w:hAnsi="Times New Roman"/>
          <w:sz w:val="24"/>
        </w:rPr>
        <w:t>So in the spirit of the sharing teaching community, h</w:t>
      </w:r>
      <w:r w:rsidRPr="007D6BAF">
        <w:rPr>
          <w:rFonts w:ascii="Times New Roman" w:hAnsi="Times New Roman"/>
          <w:sz w:val="24"/>
        </w:rPr>
        <w:t xml:space="preserve">ere are </w:t>
      </w:r>
      <w:r>
        <w:rPr>
          <w:rFonts w:ascii="Times New Roman" w:hAnsi="Times New Roman"/>
          <w:sz w:val="24"/>
        </w:rPr>
        <w:t>two</w:t>
      </w:r>
      <w:r w:rsidRPr="007D6BAF">
        <w:rPr>
          <w:rFonts w:ascii="Times New Roman" w:hAnsi="Times New Roman"/>
          <w:sz w:val="24"/>
        </w:rPr>
        <w:t xml:space="preserve"> ideas that have worked well for us, </w:t>
      </w:r>
      <w:r>
        <w:rPr>
          <w:rFonts w:ascii="Times New Roman" w:hAnsi="Times New Roman"/>
          <w:sz w:val="24"/>
        </w:rPr>
        <w:t xml:space="preserve">and </w:t>
      </w:r>
      <w:r w:rsidRPr="007D6BAF">
        <w:rPr>
          <w:rFonts w:ascii="Times New Roman" w:hAnsi="Times New Roman"/>
          <w:sz w:val="24"/>
        </w:rPr>
        <w:t>which we’d like to share with you.</w:t>
      </w:r>
    </w:p>
    <w:p w14:paraId="1C4D213C" w14:textId="77777777" w:rsidR="00725EF2" w:rsidRPr="007D6BAF" w:rsidRDefault="00725EF2" w:rsidP="00725EF2">
      <w:pPr>
        <w:spacing w:after="0" w:line="240" w:lineRule="auto"/>
        <w:rPr>
          <w:rFonts w:ascii="Times New Roman" w:hAnsi="Times New Roman"/>
          <w:sz w:val="24"/>
        </w:rPr>
      </w:pPr>
    </w:p>
    <w:p w14:paraId="5600C20D" w14:textId="77777777" w:rsidR="00725EF2" w:rsidRPr="00472CF6" w:rsidRDefault="00725EF2" w:rsidP="00725EF2">
      <w:pPr>
        <w:spacing w:after="0" w:line="240" w:lineRule="auto"/>
        <w:rPr>
          <w:rFonts w:ascii="Times New Roman" w:hAnsi="Times New Roman"/>
          <w:b/>
          <w:i/>
          <w:sz w:val="24"/>
        </w:rPr>
      </w:pPr>
      <w:r w:rsidRPr="00472CF6">
        <w:rPr>
          <w:rFonts w:ascii="Times New Roman" w:hAnsi="Times New Roman"/>
          <w:b/>
          <w:i/>
          <w:sz w:val="24"/>
        </w:rPr>
        <w:t>1 Show and imagine</w:t>
      </w:r>
    </w:p>
    <w:p w14:paraId="762162F5" w14:textId="77777777" w:rsidR="00725EF2" w:rsidRPr="007D6BAF" w:rsidRDefault="00725EF2" w:rsidP="00725EF2">
      <w:pPr>
        <w:spacing w:after="0" w:line="240" w:lineRule="auto"/>
        <w:rPr>
          <w:rFonts w:ascii="Times New Roman" w:hAnsi="Times New Roman"/>
          <w:sz w:val="24"/>
        </w:rPr>
      </w:pPr>
      <w:r w:rsidRPr="007D6BAF">
        <w:rPr>
          <w:rFonts w:ascii="Times New Roman" w:hAnsi="Times New Roman"/>
          <w:sz w:val="24"/>
        </w:rPr>
        <w:t xml:space="preserve">This is a motivating, personalised activity where </w:t>
      </w:r>
      <w:r>
        <w:rPr>
          <w:rFonts w:ascii="Times New Roman" w:hAnsi="Times New Roman"/>
          <w:sz w:val="24"/>
        </w:rPr>
        <w:t xml:space="preserve">the </w:t>
      </w:r>
      <w:r w:rsidRPr="007D6BAF">
        <w:rPr>
          <w:rFonts w:ascii="Times New Roman" w:hAnsi="Times New Roman"/>
          <w:sz w:val="24"/>
        </w:rPr>
        <w:t xml:space="preserve">students practise speaking fluency. It’s based on a traditional </w:t>
      </w:r>
      <w:r>
        <w:rPr>
          <w:rFonts w:ascii="Times New Roman" w:hAnsi="Times New Roman"/>
          <w:sz w:val="24"/>
        </w:rPr>
        <w:t>‘s</w:t>
      </w:r>
      <w:r w:rsidRPr="007D6BAF">
        <w:rPr>
          <w:rFonts w:ascii="Times New Roman" w:hAnsi="Times New Roman"/>
          <w:sz w:val="24"/>
        </w:rPr>
        <w:t xml:space="preserve">how and </w:t>
      </w:r>
      <w:r>
        <w:rPr>
          <w:rFonts w:ascii="Times New Roman" w:hAnsi="Times New Roman"/>
          <w:sz w:val="24"/>
        </w:rPr>
        <w:t>t</w:t>
      </w:r>
      <w:r w:rsidRPr="007D6BAF">
        <w:rPr>
          <w:rFonts w:ascii="Times New Roman" w:hAnsi="Times New Roman"/>
          <w:sz w:val="24"/>
        </w:rPr>
        <w:t>ell</w:t>
      </w:r>
      <w:r>
        <w:rPr>
          <w:rFonts w:ascii="Times New Roman" w:hAnsi="Times New Roman"/>
          <w:sz w:val="24"/>
        </w:rPr>
        <w:t>’</w:t>
      </w:r>
      <w:r w:rsidRPr="007D6BAF">
        <w:rPr>
          <w:rFonts w:ascii="Times New Roman" w:hAnsi="Times New Roman"/>
          <w:sz w:val="24"/>
        </w:rPr>
        <w:t xml:space="preserve"> activity – </w:t>
      </w:r>
      <w:r>
        <w:rPr>
          <w:rFonts w:ascii="Times New Roman" w:hAnsi="Times New Roman"/>
          <w:sz w:val="24"/>
        </w:rPr>
        <w:t xml:space="preserve">but </w:t>
      </w:r>
      <w:r w:rsidRPr="007D6BAF">
        <w:rPr>
          <w:rFonts w:ascii="Times New Roman" w:hAnsi="Times New Roman"/>
          <w:sz w:val="24"/>
        </w:rPr>
        <w:t xml:space="preserve">with a twist. You can also use it as a lead-in or lead-out to a lesson where </w:t>
      </w:r>
      <w:r>
        <w:rPr>
          <w:rFonts w:ascii="Times New Roman" w:hAnsi="Times New Roman"/>
          <w:sz w:val="24"/>
        </w:rPr>
        <w:t xml:space="preserve">the </w:t>
      </w:r>
      <w:r w:rsidRPr="007D6BAF">
        <w:rPr>
          <w:rFonts w:ascii="Times New Roman" w:hAnsi="Times New Roman"/>
          <w:sz w:val="24"/>
        </w:rPr>
        <w:t xml:space="preserve">learners focus on describing objects. It can be used with any level from </w:t>
      </w:r>
      <w:r>
        <w:rPr>
          <w:rFonts w:ascii="Times New Roman" w:hAnsi="Times New Roman"/>
          <w:sz w:val="24"/>
        </w:rPr>
        <w:t>s</w:t>
      </w:r>
      <w:r w:rsidRPr="007D6BAF">
        <w:rPr>
          <w:rFonts w:ascii="Times New Roman" w:hAnsi="Times New Roman"/>
          <w:sz w:val="24"/>
        </w:rPr>
        <w:t xml:space="preserve">trong </w:t>
      </w:r>
      <w:r>
        <w:rPr>
          <w:rFonts w:ascii="Times New Roman" w:hAnsi="Times New Roman"/>
          <w:sz w:val="24"/>
        </w:rPr>
        <w:t>e</w:t>
      </w:r>
      <w:r w:rsidRPr="007D6BAF">
        <w:rPr>
          <w:rFonts w:ascii="Times New Roman" w:hAnsi="Times New Roman"/>
          <w:sz w:val="24"/>
        </w:rPr>
        <w:t>lementary (A1+) upwards.</w:t>
      </w:r>
    </w:p>
    <w:p w14:paraId="79DE42F7" w14:textId="77777777" w:rsidR="00725EF2" w:rsidRPr="007D6BAF" w:rsidRDefault="00725EF2" w:rsidP="00725EF2">
      <w:pPr>
        <w:spacing w:after="0" w:line="240" w:lineRule="auto"/>
        <w:rPr>
          <w:rFonts w:ascii="Times New Roman" w:hAnsi="Times New Roman"/>
          <w:sz w:val="24"/>
        </w:rPr>
      </w:pPr>
    </w:p>
    <w:p w14:paraId="5EBC0892" w14:textId="77777777" w:rsidR="00725EF2" w:rsidRPr="007D6BAF" w:rsidRDefault="00725EF2" w:rsidP="00725EF2">
      <w:pPr>
        <w:spacing w:after="0" w:line="240" w:lineRule="auto"/>
        <w:rPr>
          <w:rFonts w:ascii="Times New Roman" w:hAnsi="Times New Roman"/>
          <w:sz w:val="24"/>
        </w:rPr>
      </w:pPr>
      <w:r w:rsidRPr="00472CF6">
        <w:rPr>
          <w:rFonts w:ascii="Times New Roman" w:hAnsi="Times New Roman"/>
          <w:b/>
          <w:sz w:val="24"/>
        </w:rPr>
        <w:t>Stage 1:</w:t>
      </w:r>
      <w:r w:rsidRPr="007D6BAF">
        <w:rPr>
          <w:rFonts w:ascii="Times New Roman" w:hAnsi="Times New Roman"/>
          <w:sz w:val="24"/>
        </w:rPr>
        <w:t xml:space="preserve"> Ask </w:t>
      </w:r>
      <w:r>
        <w:rPr>
          <w:rFonts w:ascii="Times New Roman" w:hAnsi="Times New Roman"/>
          <w:sz w:val="24"/>
        </w:rPr>
        <w:t>the students</w:t>
      </w:r>
      <w:r w:rsidRPr="007D6BAF">
        <w:rPr>
          <w:rFonts w:ascii="Times New Roman" w:hAnsi="Times New Roman"/>
          <w:sz w:val="24"/>
        </w:rPr>
        <w:t xml:space="preserve"> to draw a picture of something that is really important</w:t>
      </w:r>
      <w:r>
        <w:rPr>
          <w:rFonts w:ascii="Times New Roman" w:hAnsi="Times New Roman"/>
          <w:sz w:val="24"/>
        </w:rPr>
        <w:t xml:space="preserve"> or </w:t>
      </w:r>
      <w:r w:rsidRPr="007D6BAF">
        <w:rPr>
          <w:rFonts w:ascii="Times New Roman" w:hAnsi="Times New Roman"/>
          <w:sz w:val="24"/>
        </w:rPr>
        <w:t xml:space="preserve">significant to them. Preferably, </w:t>
      </w:r>
      <w:r>
        <w:rPr>
          <w:rFonts w:ascii="Times New Roman" w:hAnsi="Times New Roman"/>
          <w:sz w:val="24"/>
        </w:rPr>
        <w:t>this</w:t>
      </w:r>
      <w:r w:rsidRPr="007D6BAF">
        <w:rPr>
          <w:rFonts w:ascii="Times New Roman" w:hAnsi="Times New Roman"/>
          <w:sz w:val="24"/>
        </w:rPr>
        <w:t xml:space="preserve"> should be an inanimate object</w:t>
      </w:r>
      <w:r>
        <w:rPr>
          <w:rFonts w:ascii="Times New Roman" w:hAnsi="Times New Roman"/>
          <w:sz w:val="24"/>
        </w:rPr>
        <w:t>,</w:t>
      </w:r>
      <w:r w:rsidRPr="007D6BAF">
        <w:rPr>
          <w:rFonts w:ascii="Times New Roman" w:hAnsi="Times New Roman"/>
          <w:sz w:val="24"/>
        </w:rPr>
        <w:t xml:space="preserve"> but if you feel it necessary, they can include a pet. Set a time limit for </w:t>
      </w:r>
      <w:r>
        <w:rPr>
          <w:rFonts w:ascii="Times New Roman" w:hAnsi="Times New Roman"/>
          <w:sz w:val="24"/>
        </w:rPr>
        <w:t>the</w:t>
      </w:r>
      <w:r w:rsidRPr="007D6BAF">
        <w:rPr>
          <w:rFonts w:ascii="Times New Roman" w:hAnsi="Times New Roman"/>
          <w:sz w:val="24"/>
        </w:rPr>
        <w:t xml:space="preserve"> drawing</w:t>
      </w:r>
      <w:r>
        <w:rPr>
          <w:rFonts w:ascii="Times New Roman" w:hAnsi="Times New Roman"/>
          <w:sz w:val="24"/>
        </w:rPr>
        <w:t>,</w:t>
      </w:r>
      <w:r w:rsidRPr="007D6BAF">
        <w:rPr>
          <w:rFonts w:ascii="Times New Roman" w:hAnsi="Times New Roman"/>
          <w:sz w:val="24"/>
        </w:rPr>
        <w:t xml:space="preserve"> </w:t>
      </w:r>
      <w:r>
        <w:rPr>
          <w:rFonts w:ascii="Times New Roman" w:hAnsi="Times New Roman"/>
          <w:sz w:val="24"/>
        </w:rPr>
        <w:t>e</w:t>
      </w:r>
      <w:r w:rsidR="00B41934">
        <w:rPr>
          <w:rFonts w:ascii="Times New Roman" w:hAnsi="Times New Roman"/>
          <w:sz w:val="24"/>
        </w:rPr>
        <w:t>.</w:t>
      </w:r>
      <w:r>
        <w:rPr>
          <w:rFonts w:ascii="Times New Roman" w:hAnsi="Times New Roman"/>
          <w:sz w:val="24"/>
        </w:rPr>
        <w:t>g</w:t>
      </w:r>
      <w:r w:rsidR="00B41934">
        <w:rPr>
          <w:rFonts w:ascii="Times New Roman" w:hAnsi="Times New Roman"/>
          <w:sz w:val="24"/>
        </w:rPr>
        <w:t>.</w:t>
      </w:r>
      <w:r w:rsidRPr="007D6BAF">
        <w:rPr>
          <w:rFonts w:ascii="Times New Roman" w:hAnsi="Times New Roman"/>
          <w:sz w:val="24"/>
        </w:rPr>
        <w:t xml:space="preserve"> one minute. It doesn’t need to be a work of art!</w:t>
      </w:r>
    </w:p>
    <w:p w14:paraId="6EA1B934" w14:textId="77777777" w:rsidR="00725EF2" w:rsidRPr="007D6BAF" w:rsidRDefault="00725EF2" w:rsidP="00725EF2">
      <w:pPr>
        <w:spacing w:after="0" w:line="240" w:lineRule="auto"/>
        <w:rPr>
          <w:rFonts w:ascii="Times New Roman" w:hAnsi="Times New Roman"/>
          <w:sz w:val="24"/>
        </w:rPr>
      </w:pPr>
      <w:r w:rsidRPr="00472CF6">
        <w:rPr>
          <w:rFonts w:ascii="Times New Roman" w:hAnsi="Times New Roman"/>
          <w:b/>
          <w:sz w:val="24"/>
        </w:rPr>
        <w:t>Stage 2:</w:t>
      </w:r>
      <w:r w:rsidRPr="007D6BAF">
        <w:rPr>
          <w:rFonts w:ascii="Times New Roman" w:hAnsi="Times New Roman"/>
          <w:sz w:val="24"/>
        </w:rPr>
        <w:t xml:space="preserve"> Put </w:t>
      </w:r>
      <w:r>
        <w:rPr>
          <w:rFonts w:ascii="Times New Roman" w:hAnsi="Times New Roman"/>
          <w:sz w:val="24"/>
        </w:rPr>
        <w:t xml:space="preserve">the </w:t>
      </w:r>
      <w:r w:rsidRPr="007D6BAF">
        <w:rPr>
          <w:rFonts w:ascii="Times New Roman" w:hAnsi="Times New Roman"/>
          <w:sz w:val="24"/>
        </w:rPr>
        <w:t>students in</w:t>
      </w:r>
      <w:r>
        <w:rPr>
          <w:rFonts w:ascii="Times New Roman" w:hAnsi="Times New Roman"/>
          <w:sz w:val="24"/>
        </w:rPr>
        <w:t>to</w:t>
      </w:r>
      <w:r w:rsidRPr="007D6BAF">
        <w:rPr>
          <w:rFonts w:ascii="Times New Roman" w:hAnsi="Times New Roman"/>
          <w:sz w:val="24"/>
        </w:rPr>
        <w:t xml:space="preserve"> pairs</w:t>
      </w:r>
      <w:r>
        <w:rPr>
          <w:rFonts w:ascii="Times New Roman" w:hAnsi="Times New Roman"/>
          <w:sz w:val="24"/>
        </w:rPr>
        <w:t>, A and B</w:t>
      </w:r>
      <w:r w:rsidRPr="007D6BAF">
        <w:rPr>
          <w:rFonts w:ascii="Times New Roman" w:hAnsi="Times New Roman"/>
          <w:sz w:val="24"/>
        </w:rPr>
        <w:t>. Ask them to look at each other’s drawing</w:t>
      </w:r>
      <w:r>
        <w:rPr>
          <w:rFonts w:ascii="Times New Roman" w:hAnsi="Times New Roman"/>
          <w:sz w:val="24"/>
        </w:rPr>
        <w:t>s</w:t>
      </w:r>
      <w:r w:rsidRPr="007D6BAF">
        <w:rPr>
          <w:rFonts w:ascii="Times New Roman" w:hAnsi="Times New Roman"/>
          <w:sz w:val="24"/>
        </w:rPr>
        <w:t xml:space="preserve"> but to say nothing. </w:t>
      </w:r>
      <w:r>
        <w:rPr>
          <w:rFonts w:ascii="Times New Roman" w:hAnsi="Times New Roman"/>
          <w:sz w:val="24"/>
        </w:rPr>
        <w:t>Tell them that, in</w:t>
      </w:r>
      <w:r w:rsidRPr="007D6BAF">
        <w:rPr>
          <w:rFonts w:ascii="Times New Roman" w:hAnsi="Times New Roman"/>
          <w:sz w:val="24"/>
        </w:rPr>
        <w:t xml:space="preserve"> a moment, they </w:t>
      </w:r>
      <w:r>
        <w:rPr>
          <w:rFonts w:ascii="Times New Roman" w:hAnsi="Times New Roman"/>
          <w:sz w:val="24"/>
        </w:rPr>
        <w:t xml:space="preserve">will </w:t>
      </w:r>
      <w:r w:rsidRPr="007D6BAF">
        <w:rPr>
          <w:rFonts w:ascii="Times New Roman" w:hAnsi="Times New Roman"/>
          <w:sz w:val="24"/>
        </w:rPr>
        <w:t>have to imagine that the</w:t>
      </w:r>
      <w:r>
        <w:rPr>
          <w:rFonts w:ascii="Times New Roman" w:hAnsi="Times New Roman"/>
          <w:sz w:val="24"/>
        </w:rPr>
        <w:t>ir partner’s</w:t>
      </w:r>
      <w:r w:rsidRPr="007D6BAF">
        <w:rPr>
          <w:rFonts w:ascii="Times New Roman" w:hAnsi="Times New Roman"/>
          <w:sz w:val="24"/>
        </w:rPr>
        <w:t xml:space="preserve"> object is </w:t>
      </w:r>
      <w:r w:rsidRPr="00472CF6">
        <w:rPr>
          <w:rFonts w:ascii="Times New Roman" w:hAnsi="Times New Roman"/>
          <w:i/>
          <w:sz w:val="24"/>
        </w:rPr>
        <w:t>theirs</w:t>
      </w:r>
      <w:r>
        <w:rPr>
          <w:rFonts w:ascii="Times New Roman" w:hAnsi="Times New Roman"/>
          <w:sz w:val="24"/>
        </w:rPr>
        <w:t>,</w:t>
      </w:r>
      <w:r w:rsidRPr="007D6BAF">
        <w:rPr>
          <w:rFonts w:ascii="Times New Roman" w:hAnsi="Times New Roman"/>
          <w:sz w:val="24"/>
        </w:rPr>
        <w:t xml:space="preserve"> not their partner</w:t>
      </w:r>
      <w:r>
        <w:rPr>
          <w:rFonts w:ascii="Times New Roman" w:hAnsi="Times New Roman"/>
          <w:sz w:val="24"/>
        </w:rPr>
        <w:t>’</w:t>
      </w:r>
      <w:r w:rsidRPr="007D6BAF">
        <w:rPr>
          <w:rFonts w:ascii="Times New Roman" w:hAnsi="Times New Roman"/>
          <w:sz w:val="24"/>
        </w:rPr>
        <w:t>s, and they have to make up and tell their partner the following information (display it on a board or screen):</w:t>
      </w:r>
    </w:p>
    <w:p w14:paraId="4D4AFCDF" w14:textId="77777777" w:rsidR="00725EF2" w:rsidRPr="007D6BAF" w:rsidRDefault="00725EF2" w:rsidP="00725EF2">
      <w:pPr>
        <w:spacing w:after="0" w:line="240" w:lineRule="auto"/>
        <w:rPr>
          <w:rFonts w:ascii="Times New Roman" w:hAnsi="Times New Roman"/>
          <w:sz w:val="24"/>
        </w:rPr>
      </w:pPr>
    </w:p>
    <w:p w14:paraId="50D3CFF3" w14:textId="77777777" w:rsidR="00725EF2" w:rsidRPr="007D6BAF" w:rsidRDefault="00725EF2" w:rsidP="00725EF2">
      <w:pPr>
        <w:spacing w:after="0" w:line="240" w:lineRule="auto"/>
        <w:rPr>
          <w:rFonts w:ascii="Times New Roman" w:hAnsi="Times New Roman"/>
          <w:sz w:val="24"/>
        </w:rPr>
      </w:pPr>
      <w:r w:rsidRPr="007D6BAF">
        <w:rPr>
          <w:rFonts w:ascii="Times New Roman" w:hAnsi="Times New Roman"/>
          <w:sz w:val="24"/>
        </w:rPr>
        <w:t>Imagine your partner’s object is yours. Use your imagination to say:</w:t>
      </w:r>
    </w:p>
    <w:p w14:paraId="68DD8E6B" w14:textId="77777777" w:rsidR="00725EF2" w:rsidRDefault="00725EF2" w:rsidP="00725EF2">
      <w:pPr>
        <w:spacing w:after="0" w:line="240" w:lineRule="auto"/>
        <w:rPr>
          <w:rFonts w:ascii="Times New Roman" w:hAnsi="Times New Roman"/>
          <w:sz w:val="24"/>
        </w:rPr>
      </w:pPr>
      <w:r w:rsidRPr="007D6BAF">
        <w:rPr>
          <w:rFonts w:ascii="Times New Roman" w:hAnsi="Times New Roman"/>
          <w:sz w:val="24"/>
        </w:rPr>
        <w:t>1 what it is</w:t>
      </w:r>
      <w:r>
        <w:rPr>
          <w:rFonts w:ascii="Times New Roman" w:hAnsi="Times New Roman"/>
          <w:sz w:val="24"/>
        </w:rPr>
        <w:t>;</w:t>
      </w:r>
      <w:r w:rsidRPr="007D6BAF">
        <w:rPr>
          <w:rFonts w:ascii="Times New Roman" w:hAnsi="Times New Roman"/>
          <w:sz w:val="24"/>
        </w:rPr>
        <w:t xml:space="preserve"> </w:t>
      </w:r>
    </w:p>
    <w:p w14:paraId="16AD835A" w14:textId="77777777" w:rsidR="00725EF2" w:rsidRDefault="00725EF2" w:rsidP="00725EF2">
      <w:pPr>
        <w:spacing w:after="0" w:line="240" w:lineRule="auto"/>
        <w:rPr>
          <w:rFonts w:ascii="Times New Roman" w:hAnsi="Times New Roman"/>
          <w:sz w:val="24"/>
        </w:rPr>
      </w:pPr>
      <w:r w:rsidRPr="007D6BAF">
        <w:rPr>
          <w:rFonts w:ascii="Times New Roman" w:hAnsi="Times New Roman"/>
          <w:sz w:val="24"/>
        </w:rPr>
        <w:t>2 where and how you got it</w:t>
      </w:r>
      <w:r>
        <w:rPr>
          <w:rFonts w:ascii="Times New Roman" w:hAnsi="Times New Roman"/>
          <w:sz w:val="24"/>
        </w:rPr>
        <w:t>;</w:t>
      </w:r>
    </w:p>
    <w:p w14:paraId="1994DD6D" w14:textId="77777777" w:rsidR="00725EF2" w:rsidRPr="007D6BAF" w:rsidRDefault="00725EF2" w:rsidP="00725EF2">
      <w:pPr>
        <w:spacing w:after="0" w:line="240" w:lineRule="auto"/>
        <w:rPr>
          <w:rFonts w:ascii="Times New Roman" w:hAnsi="Times New Roman"/>
          <w:sz w:val="24"/>
        </w:rPr>
      </w:pPr>
      <w:r w:rsidRPr="007D6BAF">
        <w:rPr>
          <w:rFonts w:ascii="Times New Roman" w:hAnsi="Times New Roman"/>
          <w:sz w:val="24"/>
        </w:rPr>
        <w:t>3 how long you’ve had it</w:t>
      </w:r>
      <w:r>
        <w:rPr>
          <w:rFonts w:ascii="Times New Roman" w:hAnsi="Times New Roman"/>
          <w:sz w:val="24"/>
        </w:rPr>
        <w:t>;</w:t>
      </w:r>
    </w:p>
    <w:p w14:paraId="7EFF6E3E" w14:textId="77777777" w:rsidR="00725EF2" w:rsidRDefault="00725EF2" w:rsidP="00725EF2">
      <w:pPr>
        <w:spacing w:after="0" w:line="240" w:lineRule="auto"/>
        <w:rPr>
          <w:rFonts w:ascii="Times New Roman" w:hAnsi="Times New Roman"/>
          <w:sz w:val="24"/>
        </w:rPr>
      </w:pPr>
      <w:r w:rsidRPr="007D6BAF">
        <w:rPr>
          <w:rFonts w:ascii="Times New Roman" w:hAnsi="Times New Roman"/>
          <w:sz w:val="24"/>
        </w:rPr>
        <w:t>4 what it’s made of (if it’s an object)</w:t>
      </w:r>
      <w:r>
        <w:rPr>
          <w:rFonts w:ascii="Times New Roman" w:hAnsi="Times New Roman"/>
          <w:sz w:val="24"/>
        </w:rPr>
        <w:t>;</w:t>
      </w:r>
    </w:p>
    <w:p w14:paraId="283543F3" w14:textId="77777777" w:rsidR="00725EF2" w:rsidRPr="007D6BAF" w:rsidRDefault="00725EF2" w:rsidP="00725EF2">
      <w:pPr>
        <w:spacing w:after="0" w:line="240" w:lineRule="auto"/>
        <w:rPr>
          <w:rFonts w:ascii="Times New Roman" w:hAnsi="Times New Roman"/>
          <w:sz w:val="24"/>
        </w:rPr>
      </w:pPr>
      <w:r w:rsidRPr="007D6BAF">
        <w:rPr>
          <w:rFonts w:ascii="Times New Roman" w:hAnsi="Times New Roman"/>
          <w:sz w:val="24"/>
        </w:rPr>
        <w:t>5 why you like it</w:t>
      </w:r>
      <w:r>
        <w:rPr>
          <w:rFonts w:ascii="Times New Roman" w:hAnsi="Times New Roman"/>
          <w:sz w:val="24"/>
        </w:rPr>
        <w:t>;</w:t>
      </w:r>
    </w:p>
    <w:p w14:paraId="1E7C8BD5" w14:textId="77777777" w:rsidR="00725EF2" w:rsidRDefault="00725EF2" w:rsidP="00725EF2">
      <w:pPr>
        <w:spacing w:after="0" w:line="240" w:lineRule="auto"/>
        <w:rPr>
          <w:rFonts w:ascii="Times New Roman" w:hAnsi="Times New Roman"/>
          <w:sz w:val="24"/>
        </w:rPr>
      </w:pPr>
      <w:r w:rsidRPr="007D6BAF">
        <w:rPr>
          <w:rFonts w:ascii="Times New Roman" w:hAnsi="Times New Roman"/>
          <w:sz w:val="24"/>
        </w:rPr>
        <w:t>6 an anecdote</w:t>
      </w:r>
      <w:r>
        <w:rPr>
          <w:rFonts w:ascii="Times New Roman" w:hAnsi="Times New Roman"/>
          <w:sz w:val="24"/>
        </w:rPr>
        <w:t>,</w:t>
      </w:r>
      <w:r w:rsidRPr="007D6BAF">
        <w:rPr>
          <w:rFonts w:ascii="Times New Roman" w:hAnsi="Times New Roman"/>
          <w:sz w:val="24"/>
        </w:rPr>
        <w:t xml:space="preserve"> story</w:t>
      </w:r>
      <w:r>
        <w:rPr>
          <w:rFonts w:ascii="Times New Roman" w:hAnsi="Times New Roman"/>
          <w:sz w:val="24"/>
        </w:rPr>
        <w:t>,</w:t>
      </w:r>
      <w:r w:rsidRPr="007D6BAF">
        <w:rPr>
          <w:rFonts w:ascii="Times New Roman" w:hAnsi="Times New Roman"/>
          <w:sz w:val="24"/>
        </w:rPr>
        <w:t xml:space="preserve"> incident </w:t>
      </w:r>
      <w:r>
        <w:rPr>
          <w:rFonts w:ascii="Times New Roman" w:hAnsi="Times New Roman"/>
          <w:sz w:val="24"/>
        </w:rPr>
        <w:t>or</w:t>
      </w:r>
      <w:r w:rsidRPr="007D6BAF">
        <w:rPr>
          <w:rFonts w:ascii="Times New Roman" w:hAnsi="Times New Roman"/>
          <w:sz w:val="24"/>
        </w:rPr>
        <w:t xml:space="preserve"> memory related to it</w:t>
      </w:r>
      <w:r>
        <w:rPr>
          <w:rFonts w:ascii="Times New Roman" w:hAnsi="Times New Roman"/>
          <w:sz w:val="24"/>
        </w:rPr>
        <w:t>;</w:t>
      </w:r>
    </w:p>
    <w:p w14:paraId="2B0D39F4" w14:textId="77777777" w:rsidR="00725EF2" w:rsidRDefault="00725EF2" w:rsidP="00725EF2">
      <w:pPr>
        <w:spacing w:after="0" w:line="240" w:lineRule="auto"/>
        <w:rPr>
          <w:rFonts w:ascii="Times New Roman" w:hAnsi="Times New Roman"/>
          <w:sz w:val="24"/>
        </w:rPr>
      </w:pPr>
      <w:r w:rsidRPr="007D6BAF">
        <w:rPr>
          <w:rFonts w:ascii="Times New Roman" w:hAnsi="Times New Roman"/>
          <w:sz w:val="24"/>
        </w:rPr>
        <w:t xml:space="preserve">7 any future plans </w:t>
      </w:r>
      <w:r>
        <w:rPr>
          <w:rFonts w:ascii="Times New Roman" w:hAnsi="Times New Roman"/>
          <w:sz w:val="24"/>
        </w:rPr>
        <w:t xml:space="preserve">you have </w:t>
      </w:r>
      <w:r w:rsidRPr="007D6BAF">
        <w:rPr>
          <w:rFonts w:ascii="Times New Roman" w:hAnsi="Times New Roman"/>
          <w:sz w:val="24"/>
        </w:rPr>
        <w:t>related to it</w:t>
      </w:r>
      <w:r>
        <w:rPr>
          <w:rFonts w:ascii="Times New Roman" w:hAnsi="Times New Roman"/>
          <w:sz w:val="24"/>
        </w:rPr>
        <w:t>;</w:t>
      </w:r>
    </w:p>
    <w:p w14:paraId="35751BBC" w14:textId="77777777" w:rsidR="00725EF2" w:rsidRPr="007D6BAF" w:rsidRDefault="00725EF2" w:rsidP="00725EF2">
      <w:pPr>
        <w:spacing w:after="0" w:line="240" w:lineRule="auto"/>
        <w:rPr>
          <w:rFonts w:ascii="Times New Roman" w:hAnsi="Times New Roman"/>
          <w:sz w:val="24"/>
        </w:rPr>
      </w:pPr>
      <w:r w:rsidRPr="007D6BAF">
        <w:rPr>
          <w:rFonts w:ascii="Times New Roman" w:hAnsi="Times New Roman"/>
          <w:sz w:val="24"/>
        </w:rPr>
        <w:t>8 anything else</w:t>
      </w:r>
      <w:r>
        <w:rPr>
          <w:rFonts w:ascii="Times New Roman" w:hAnsi="Times New Roman"/>
          <w:sz w:val="24"/>
        </w:rPr>
        <w:t xml:space="preserve"> you like.</w:t>
      </w:r>
    </w:p>
    <w:p w14:paraId="68B5C9D2" w14:textId="77777777" w:rsidR="00725EF2" w:rsidRPr="007D6BAF" w:rsidRDefault="00725EF2" w:rsidP="00725EF2">
      <w:pPr>
        <w:spacing w:after="0" w:line="240" w:lineRule="auto"/>
        <w:rPr>
          <w:rFonts w:ascii="Times New Roman" w:hAnsi="Times New Roman"/>
          <w:sz w:val="24"/>
        </w:rPr>
      </w:pPr>
    </w:p>
    <w:p w14:paraId="210C64EB" w14:textId="77777777" w:rsidR="00725EF2" w:rsidRPr="007D6BAF" w:rsidRDefault="00725EF2" w:rsidP="00725EF2">
      <w:pPr>
        <w:spacing w:after="0" w:line="240" w:lineRule="auto"/>
        <w:rPr>
          <w:rFonts w:ascii="Times New Roman" w:hAnsi="Times New Roman"/>
          <w:sz w:val="24"/>
        </w:rPr>
      </w:pPr>
      <w:r w:rsidRPr="007D6BAF">
        <w:rPr>
          <w:rFonts w:ascii="Times New Roman" w:hAnsi="Times New Roman"/>
          <w:sz w:val="24"/>
        </w:rPr>
        <w:t xml:space="preserve">Adapt the prompts to </w:t>
      </w:r>
      <w:r>
        <w:rPr>
          <w:rFonts w:ascii="Times New Roman" w:hAnsi="Times New Roman"/>
          <w:sz w:val="24"/>
        </w:rPr>
        <w:t xml:space="preserve">suit </w:t>
      </w:r>
      <w:r w:rsidRPr="007D6BAF">
        <w:rPr>
          <w:rFonts w:ascii="Times New Roman" w:hAnsi="Times New Roman"/>
          <w:sz w:val="24"/>
        </w:rPr>
        <w:t>the level</w:t>
      </w:r>
      <w:r>
        <w:rPr>
          <w:rFonts w:ascii="Times New Roman" w:hAnsi="Times New Roman"/>
          <w:sz w:val="24"/>
        </w:rPr>
        <w:t xml:space="preserve"> of your students</w:t>
      </w:r>
      <w:r w:rsidRPr="007D6BAF">
        <w:rPr>
          <w:rFonts w:ascii="Times New Roman" w:hAnsi="Times New Roman"/>
          <w:sz w:val="24"/>
        </w:rPr>
        <w:t xml:space="preserve">. </w:t>
      </w:r>
    </w:p>
    <w:p w14:paraId="738846DD" w14:textId="77777777" w:rsidR="00725EF2" w:rsidRPr="007D6BAF" w:rsidRDefault="00725EF2" w:rsidP="00725EF2">
      <w:pPr>
        <w:spacing w:after="0" w:line="240" w:lineRule="auto"/>
        <w:rPr>
          <w:rFonts w:ascii="Times New Roman" w:hAnsi="Times New Roman"/>
          <w:sz w:val="24"/>
        </w:rPr>
      </w:pPr>
    </w:p>
    <w:p w14:paraId="4E136EAA" w14:textId="77777777" w:rsidR="00725EF2" w:rsidRPr="007D6BAF" w:rsidRDefault="00725EF2" w:rsidP="00725EF2">
      <w:pPr>
        <w:spacing w:after="0" w:line="240" w:lineRule="auto"/>
        <w:rPr>
          <w:rFonts w:ascii="Times New Roman" w:hAnsi="Times New Roman"/>
          <w:sz w:val="24"/>
        </w:rPr>
      </w:pPr>
      <w:r w:rsidRPr="00472CF6">
        <w:rPr>
          <w:rFonts w:ascii="Times New Roman" w:hAnsi="Times New Roman"/>
          <w:b/>
          <w:sz w:val="24"/>
        </w:rPr>
        <w:t>Stage 3:</w:t>
      </w:r>
      <w:r>
        <w:rPr>
          <w:rFonts w:ascii="Times New Roman" w:hAnsi="Times New Roman"/>
          <w:sz w:val="24"/>
        </w:rPr>
        <w:t xml:space="preserve"> </w:t>
      </w:r>
      <w:r w:rsidRPr="007D6BAF">
        <w:rPr>
          <w:rFonts w:ascii="Times New Roman" w:hAnsi="Times New Roman"/>
          <w:sz w:val="24"/>
        </w:rPr>
        <w:t>As</w:t>
      </w:r>
      <w:r>
        <w:rPr>
          <w:rFonts w:ascii="Times New Roman" w:hAnsi="Times New Roman"/>
          <w:sz w:val="24"/>
        </w:rPr>
        <w:t>k</w:t>
      </w:r>
      <w:r w:rsidRPr="007D6BAF">
        <w:rPr>
          <w:rFonts w:ascii="Times New Roman" w:hAnsi="Times New Roman"/>
          <w:sz w:val="24"/>
        </w:rPr>
        <w:t xml:space="preserve"> Student A </w:t>
      </w:r>
      <w:r>
        <w:rPr>
          <w:rFonts w:ascii="Times New Roman" w:hAnsi="Times New Roman"/>
          <w:sz w:val="24"/>
        </w:rPr>
        <w:t xml:space="preserve">to </w:t>
      </w:r>
      <w:r w:rsidRPr="007D6BAF">
        <w:rPr>
          <w:rFonts w:ascii="Times New Roman" w:hAnsi="Times New Roman"/>
          <w:sz w:val="24"/>
        </w:rPr>
        <w:t>talk</w:t>
      </w:r>
      <w:r>
        <w:rPr>
          <w:rFonts w:ascii="Times New Roman" w:hAnsi="Times New Roman"/>
          <w:sz w:val="24"/>
        </w:rPr>
        <w:t xml:space="preserve"> about ‘their’ object (i</w:t>
      </w:r>
      <w:r w:rsidR="00B41934">
        <w:rPr>
          <w:rFonts w:ascii="Times New Roman" w:hAnsi="Times New Roman"/>
          <w:sz w:val="24"/>
        </w:rPr>
        <w:t>.</w:t>
      </w:r>
      <w:r>
        <w:rPr>
          <w:rFonts w:ascii="Times New Roman" w:hAnsi="Times New Roman"/>
          <w:sz w:val="24"/>
        </w:rPr>
        <w:t>e</w:t>
      </w:r>
      <w:r w:rsidR="00B41934">
        <w:rPr>
          <w:rFonts w:ascii="Times New Roman" w:hAnsi="Times New Roman"/>
          <w:sz w:val="24"/>
        </w:rPr>
        <w:t>.</w:t>
      </w:r>
      <w:r w:rsidRPr="007D6BAF">
        <w:rPr>
          <w:rFonts w:ascii="Times New Roman" w:hAnsi="Times New Roman"/>
          <w:sz w:val="24"/>
        </w:rPr>
        <w:t xml:space="preserve"> </w:t>
      </w:r>
      <w:r>
        <w:rPr>
          <w:rFonts w:ascii="Times New Roman" w:hAnsi="Times New Roman"/>
          <w:sz w:val="24"/>
        </w:rPr>
        <w:t xml:space="preserve">the one in </w:t>
      </w:r>
      <w:r w:rsidRPr="007D6BAF">
        <w:rPr>
          <w:rFonts w:ascii="Times New Roman" w:hAnsi="Times New Roman"/>
          <w:sz w:val="24"/>
        </w:rPr>
        <w:t>Student B’s</w:t>
      </w:r>
      <w:r>
        <w:rPr>
          <w:rFonts w:ascii="Times New Roman" w:hAnsi="Times New Roman"/>
          <w:sz w:val="24"/>
        </w:rPr>
        <w:t xml:space="preserve"> drawing</w:t>
      </w:r>
      <w:r w:rsidRPr="007D6BAF">
        <w:rPr>
          <w:rFonts w:ascii="Times New Roman" w:hAnsi="Times New Roman"/>
          <w:sz w:val="24"/>
        </w:rPr>
        <w:t>)</w:t>
      </w:r>
      <w:r>
        <w:rPr>
          <w:rFonts w:ascii="Times New Roman" w:hAnsi="Times New Roman"/>
          <w:sz w:val="24"/>
        </w:rPr>
        <w:t>. Tell</w:t>
      </w:r>
      <w:r w:rsidRPr="007D6BAF">
        <w:rPr>
          <w:rFonts w:ascii="Times New Roman" w:hAnsi="Times New Roman"/>
          <w:sz w:val="24"/>
        </w:rPr>
        <w:t xml:space="preserve"> Student B </w:t>
      </w:r>
      <w:r>
        <w:rPr>
          <w:rFonts w:ascii="Times New Roman" w:hAnsi="Times New Roman"/>
          <w:sz w:val="24"/>
        </w:rPr>
        <w:t xml:space="preserve">that they </w:t>
      </w:r>
      <w:r w:rsidRPr="007D6BAF">
        <w:rPr>
          <w:rFonts w:ascii="Times New Roman" w:hAnsi="Times New Roman"/>
          <w:sz w:val="24"/>
        </w:rPr>
        <w:t>should look in</w:t>
      </w:r>
      <w:r>
        <w:rPr>
          <w:rFonts w:ascii="Times New Roman" w:hAnsi="Times New Roman"/>
          <w:sz w:val="24"/>
        </w:rPr>
        <w:t>terested, nod their head, smile</w:t>
      </w:r>
      <w:r w:rsidRPr="007D6BAF">
        <w:rPr>
          <w:rFonts w:ascii="Times New Roman" w:hAnsi="Times New Roman"/>
          <w:sz w:val="24"/>
        </w:rPr>
        <w:t xml:space="preserve"> and use other back-channelling strategies (showing that they’re following with interest) such as saying </w:t>
      </w:r>
      <w:r w:rsidRPr="00472CF6">
        <w:rPr>
          <w:rFonts w:ascii="Times New Roman" w:hAnsi="Times New Roman"/>
          <w:i/>
          <w:sz w:val="24"/>
        </w:rPr>
        <w:t>Uh-huh</w:t>
      </w:r>
      <w:r w:rsidRPr="007D6BAF">
        <w:rPr>
          <w:rFonts w:ascii="Times New Roman" w:hAnsi="Times New Roman"/>
          <w:sz w:val="24"/>
        </w:rPr>
        <w:t xml:space="preserve">, </w:t>
      </w:r>
      <w:r w:rsidRPr="00472CF6">
        <w:rPr>
          <w:rFonts w:ascii="Times New Roman" w:hAnsi="Times New Roman"/>
          <w:i/>
          <w:sz w:val="24"/>
        </w:rPr>
        <w:t>Really?</w:t>
      </w:r>
      <w:r>
        <w:rPr>
          <w:rFonts w:ascii="Times New Roman" w:hAnsi="Times New Roman"/>
          <w:sz w:val="24"/>
        </w:rPr>
        <w:t xml:space="preserve"> </w:t>
      </w:r>
      <w:r w:rsidRPr="00472CF6">
        <w:rPr>
          <w:rFonts w:ascii="Times New Roman" w:hAnsi="Times New Roman"/>
          <w:i/>
          <w:sz w:val="24"/>
        </w:rPr>
        <w:t>Wow!</w:t>
      </w:r>
      <w:r>
        <w:rPr>
          <w:rFonts w:ascii="Times New Roman" w:hAnsi="Times New Roman"/>
          <w:sz w:val="24"/>
        </w:rPr>
        <w:t xml:space="preserve"> </w:t>
      </w:r>
      <w:r w:rsidRPr="007D6BAF">
        <w:rPr>
          <w:rFonts w:ascii="Times New Roman" w:hAnsi="Times New Roman"/>
          <w:sz w:val="24"/>
        </w:rPr>
        <w:t xml:space="preserve">etc. </w:t>
      </w:r>
      <w:r>
        <w:rPr>
          <w:rFonts w:ascii="Times New Roman" w:hAnsi="Times New Roman"/>
          <w:sz w:val="24"/>
        </w:rPr>
        <w:t>Explain that they</w:t>
      </w:r>
      <w:r w:rsidRPr="007D6BAF">
        <w:rPr>
          <w:rFonts w:ascii="Times New Roman" w:hAnsi="Times New Roman"/>
          <w:sz w:val="24"/>
        </w:rPr>
        <w:t xml:space="preserve"> can also ask questions</w:t>
      </w:r>
      <w:r>
        <w:rPr>
          <w:rFonts w:ascii="Times New Roman" w:hAnsi="Times New Roman"/>
          <w:sz w:val="24"/>
        </w:rPr>
        <w:t>,</w:t>
      </w:r>
      <w:r w:rsidRPr="007D6BAF">
        <w:rPr>
          <w:rFonts w:ascii="Times New Roman" w:hAnsi="Times New Roman"/>
          <w:sz w:val="24"/>
        </w:rPr>
        <w:t xml:space="preserve"> </w:t>
      </w:r>
      <w:r>
        <w:rPr>
          <w:rFonts w:ascii="Times New Roman" w:hAnsi="Times New Roman"/>
          <w:sz w:val="24"/>
        </w:rPr>
        <w:t xml:space="preserve">eg </w:t>
      </w:r>
      <w:r w:rsidRPr="00472CF6">
        <w:rPr>
          <w:rFonts w:ascii="Times New Roman" w:hAnsi="Times New Roman"/>
          <w:i/>
          <w:sz w:val="24"/>
        </w:rPr>
        <w:t>Where exactly was that?</w:t>
      </w:r>
      <w:r w:rsidRPr="007D6BAF">
        <w:rPr>
          <w:rFonts w:ascii="Times New Roman" w:hAnsi="Times New Roman"/>
          <w:sz w:val="24"/>
        </w:rPr>
        <w:t xml:space="preserve"> When Student A has finished, Student B tells them the real </w:t>
      </w:r>
      <w:r>
        <w:rPr>
          <w:rFonts w:ascii="Times New Roman" w:hAnsi="Times New Roman"/>
          <w:sz w:val="24"/>
        </w:rPr>
        <w:t>information</w:t>
      </w:r>
      <w:r w:rsidRPr="007D6BAF">
        <w:rPr>
          <w:rFonts w:ascii="Times New Roman" w:hAnsi="Times New Roman"/>
          <w:sz w:val="24"/>
        </w:rPr>
        <w:t>. Then they swap: Student B now talks about Student A’s object and then compares</w:t>
      </w:r>
      <w:r>
        <w:rPr>
          <w:rFonts w:ascii="Times New Roman" w:hAnsi="Times New Roman"/>
          <w:sz w:val="24"/>
        </w:rPr>
        <w:t xml:space="preserve"> it</w:t>
      </w:r>
      <w:r w:rsidRPr="007D6BAF">
        <w:rPr>
          <w:rFonts w:ascii="Times New Roman" w:hAnsi="Times New Roman"/>
          <w:sz w:val="24"/>
        </w:rPr>
        <w:t xml:space="preserve"> with the real </w:t>
      </w:r>
      <w:r>
        <w:rPr>
          <w:rFonts w:ascii="Times New Roman" w:hAnsi="Times New Roman"/>
          <w:sz w:val="24"/>
        </w:rPr>
        <w:t>information</w:t>
      </w:r>
      <w:r w:rsidRPr="007D6BAF">
        <w:rPr>
          <w:rFonts w:ascii="Times New Roman" w:hAnsi="Times New Roman"/>
          <w:sz w:val="24"/>
        </w:rPr>
        <w:t xml:space="preserve">. </w:t>
      </w:r>
    </w:p>
    <w:p w14:paraId="5A895CA1" w14:textId="77777777" w:rsidR="00725EF2" w:rsidRPr="00472CF6" w:rsidRDefault="00725EF2" w:rsidP="00725EF2">
      <w:pPr>
        <w:spacing w:after="0" w:line="240" w:lineRule="auto"/>
        <w:rPr>
          <w:rFonts w:ascii="Times New Roman" w:hAnsi="Times New Roman"/>
          <w:sz w:val="24"/>
        </w:rPr>
      </w:pPr>
      <w:r w:rsidRPr="00472CF6">
        <w:rPr>
          <w:rFonts w:ascii="Times New Roman" w:hAnsi="Times New Roman" w:cstheme="minorHAnsi"/>
          <w:b/>
          <w:sz w:val="24"/>
        </w:rPr>
        <w:t>Stage 4</w:t>
      </w:r>
      <w:r>
        <w:rPr>
          <w:rFonts w:ascii="Times New Roman" w:hAnsi="Times New Roman" w:cstheme="minorHAnsi"/>
          <w:b/>
          <w:sz w:val="24"/>
        </w:rPr>
        <w:t xml:space="preserve">: </w:t>
      </w:r>
      <w:r>
        <w:rPr>
          <w:rFonts w:ascii="Times New Roman" w:hAnsi="Times New Roman" w:cstheme="minorHAnsi"/>
          <w:sz w:val="24"/>
        </w:rPr>
        <w:t>Ask the pairs to report back to the class on</w:t>
      </w:r>
      <w:r w:rsidRPr="00472CF6">
        <w:rPr>
          <w:rFonts w:ascii="Times New Roman" w:hAnsi="Times New Roman" w:cstheme="minorHAnsi"/>
          <w:sz w:val="24"/>
        </w:rPr>
        <w:t xml:space="preserve"> any surprising information</w:t>
      </w:r>
      <w:r>
        <w:rPr>
          <w:rFonts w:ascii="Times New Roman" w:hAnsi="Times New Roman" w:cstheme="minorHAnsi"/>
          <w:sz w:val="24"/>
        </w:rPr>
        <w:t>.</w:t>
      </w:r>
      <w:r w:rsidRPr="00472CF6">
        <w:rPr>
          <w:rFonts w:ascii="Times New Roman" w:hAnsi="Times New Roman" w:cstheme="minorHAnsi"/>
          <w:sz w:val="24"/>
        </w:rPr>
        <w:t xml:space="preserve"> </w:t>
      </w:r>
      <w:r>
        <w:rPr>
          <w:rFonts w:ascii="Times New Roman" w:hAnsi="Times New Roman" w:cstheme="minorHAnsi"/>
          <w:sz w:val="24"/>
        </w:rPr>
        <w:t>Carry</w:t>
      </w:r>
      <w:r w:rsidRPr="00472CF6">
        <w:rPr>
          <w:rFonts w:ascii="Times New Roman" w:hAnsi="Times New Roman" w:cstheme="minorHAnsi"/>
          <w:sz w:val="24"/>
        </w:rPr>
        <w:t xml:space="preserve"> out a language review related to what </w:t>
      </w:r>
      <w:r>
        <w:rPr>
          <w:rFonts w:ascii="Times New Roman" w:hAnsi="Times New Roman" w:cstheme="minorHAnsi"/>
          <w:sz w:val="24"/>
        </w:rPr>
        <w:t xml:space="preserve">the </w:t>
      </w:r>
      <w:r w:rsidRPr="00472CF6">
        <w:rPr>
          <w:rFonts w:ascii="Times New Roman" w:hAnsi="Times New Roman" w:cstheme="minorHAnsi"/>
          <w:sz w:val="24"/>
        </w:rPr>
        <w:t>students actually said</w:t>
      </w:r>
      <w:r>
        <w:rPr>
          <w:rFonts w:ascii="Times New Roman" w:hAnsi="Times New Roman" w:cstheme="minorHAnsi"/>
          <w:sz w:val="24"/>
        </w:rPr>
        <w:t>.</w:t>
      </w:r>
    </w:p>
    <w:p w14:paraId="62B36367" w14:textId="77777777" w:rsidR="00725EF2" w:rsidRPr="007D6BAF" w:rsidRDefault="00725EF2" w:rsidP="00725EF2">
      <w:pPr>
        <w:spacing w:after="0" w:line="240" w:lineRule="auto"/>
        <w:rPr>
          <w:rFonts w:ascii="Times New Roman" w:hAnsi="Times New Roman"/>
          <w:sz w:val="24"/>
        </w:rPr>
      </w:pPr>
    </w:p>
    <w:p w14:paraId="16F95B3C" w14:textId="77777777" w:rsidR="00725EF2" w:rsidRPr="00472CF6" w:rsidRDefault="00725EF2" w:rsidP="00725EF2">
      <w:pPr>
        <w:spacing w:after="0" w:line="240" w:lineRule="auto"/>
        <w:rPr>
          <w:rFonts w:ascii="Times New Roman" w:hAnsi="Times New Roman"/>
          <w:b/>
          <w:i/>
          <w:sz w:val="24"/>
        </w:rPr>
      </w:pPr>
      <w:r w:rsidRPr="00472CF6">
        <w:rPr>
          <w:rFonts w:ascii="Times New Roman" w:hAnsi="Times New Roman"/>
          <w:b/>
          <w:i/>
          <w:sz w:val="24"/>
        </w:rPr>
        <w:lastRenderedPageBreak/>
        <w:t>2 I have … a poem</w:t>
      </w:r>
    </w:p>
    <w:p w14:paraId="772DC717" w14:textId="77777777" w:rsidR="00725EF2" w:rsidRPr="007D6BAF" w:rsidRDefault="00725EF2" w:rsidP="00725EF2">
      <w:pPr>
        <w:spacing w:after="0" w:line="240" w:lineRule="auto"/>
        <w:rPr>
          <w:rFonts w:ascii="Times New Roman" w:hAnsi="Times New Roman"/>
          <w:sz w:val="24"/>
        </w:rPr>
      </w:pPr>
      <w:r>
        <w:rPr>
          <w:rFonts w:ascii="Times New Roman" w:hAnsi="Times New Roman"/>
          <w:sz w:val="24"/>
        </w:rPr>
        <w:t>The students</w:t>
      </w:r>
      <w:r w:rsidRPr="007D6BAF">
        <w:rPr>
          <w:rFonts w:ascii="Times New Roman" w:hAnsi="Times New Roman"/>
          <w:sz w:val="24"/>
        </w:rPr>
        <w:t xml:space="preserve"> write poems based on memorable, personal experiences, using sensory language.</w:t>
      </w:r>
      <w:r>
        <w:rPr>
          <w:rFonts w:ascii="Times New Roman" w:hAnsi="Times New Roman"/>
          <w:sz w:val="24"/>
        </w:rPr>
        <w:t xml:space="preserve"> The activity</w:t>
      </w:r>
      <w:r w:rsidRPr="007D6BAF">
        <w:rPr>
          <w:rFonts w:ascii="Times New Roman" w:hAnsi="Times New Roman"/>
          <w:sz w:val="24"/>
        </w:rPr>
        <w:t xml:space="preserve"> can be used in a lesson focusing on the present perfect for experience. We first learn</w:t>
      </w:r>
      <w:r>
        <w:rPr>
          <w:rFonts w:ascii="Times New Roman" w:hAnsi="Times New Roman"/>
          <w:sz w:val="24"/>
        </w:rPr>
        <w:t>t</w:t>
      </w:r>
      <w:r w:rsidRPr="007D6BAF">
        <w:rPr>
          <w:rFonts w:ascii="Times New Roman" w:hAnsi="Times New Roman"/>
          <w:sz w:val="24"/>
        </w:rPr>
        <w:t xml:space="preserve"> of this poem and technique from Scott Thornbury. </w:t>
      </w:r>
    </w:p>
    <w:p w14:paraId="323BA356" w14:textId="77777777" w:rsidR="00725EF2" w:rsidRDefault="00725EF2" w:rsidP="00725EF2">
      <w:pPr>
        <w:spacing w:after="0" w:line="240" w:lineRule="auto"/>
        <w:rPr>
          <w:rFonts w:ascii="Times New Roman" w:hAnsi="Times New Roman"/>
          <w:sz w:val="24"/>
        </w:rPr>
      </w:pPr>
    </w:p>
    <w:p w14:paraId="34F5D5F6" w14:textId="77777777" w:rsidR="00725EF2" w:rsidRPr="007D6BAF" w:rsidRDefault="00725EF2" w:rsidP="00725EF2">
      <w:pPr>
        <w:spacing w:after="0" w:line="240" w:lineRule="auto"/>
        <w:rPr>
          <w:rFonts w:ascii="Times New Roman" w:hAnsi="Times New Roman"/>
          <w:sz w:val="24"/>
        </w:rPr>
      </w:pPr>
      <w:r w:rsidRPr="00472CF6">
        <w:rPr>
          <w:rFonts w:ascii="Times New Roman" w:hAnsi="Times New Roman"/>
          <w:b/>
          <w:sz w:val="24"/>
        </w:rPr>
        <w:t>Stage 1:</w:t>
      </w:r>
      <w:r w:rsidRPr="007D6BAF">
        <w:rPr>
          <w:rFonts w:ascii="Times New Roman" w:hAnsi="Times New Roman"/>
          <w:sz w:val="24"/>
        </w:rPr>
        <w:t xml:space="preserve"> Tell </w:t>
      </w:r>
      <w:r>
        <w:rPr>
          <w:rFonts w:ascii="Times New Roman" w:hAnsi="Times New Roman"/>
          <w:sz w:val="24"/>
        </w:rPr>
        <w:t>the students that</w:t>
      </w:r>
      <w:r w:rsidRPr="007D6BAF">
        <w:rPr>
          <w:rFonts w:ascii="Times New Roman" w:hAnsi="Times New Roman"/>
          <w:sz w:val="24"/>
        </w:rPr>
        <w:t xml:space="preserve"> you are going to read a poem (they don’t see the text).</w:t>
      </w:r>
      <w:r>
        <w:rPr>
          <w:rFonts w:ascii="Times New Roman" w:hAnsi="Times New Roman"/>
          <w:sz w:val="24"/>
        </w:rPr>
        <w:t xml:space="preserve"> Ask them to </w:t>
      </w:r>
      <w:r w:rsidRPr="007D6BAF">
        <w:rPr>
          <w:rFonts w:ascii="Times New Roman" w:hAnsi="Times New Roman"/>
          <w:sz w:val="24"/>
        </w:rPr>
        <w:t>listen for information about the senses (things the writer sees</w:t>
      </w:r>
      <w:r>
        <w:rPr>
          <w:rFonts w:ascii="Times New Roman" w:hAnsi="Times New Roman"/>
          <w:sz w:val="24"/>
        </w:rPr>
        <w:t>,</w:t>
      </w:r>
      <w:r w:rsidRPr="007D6BAF">
        <w:rPr>
          <w:rFonts w:ascii="Times New Roman" w:hAnsi="Times New Roman"/>
          <w:sz w:val="24"/>
        </w:rPr>
        <w:t xml:space="preserve"> hears</w:t>
      </w:r>
      <w:r>
        <w:rPr>
          <w:rFonts w:ascii="Times New Roman" w:hAnsi="Times New Roman"/>
          <w:sz w:val="24"/>
        </w:rPr>
        <w:t>,</w:t>
      </w:r>
      <w:r w:rsidRPr="007D6BAF">
        <w:rPr>
          <w:rFonts w:ascii="Times New Roman" w:hAnsi="Times New Roman"/>
          <w:sz w:val="24"/>
        </w:rPr>
        <w:t xml:space="preserve"> feels</w:t>
      </w:r>
      <w:r>
        <w:rPr>
          <w:rFonts w:ascii="Times New Roman" w:hAnsi="Times New Roman"/>
          <w:sz w:val="24"/>
        </w:rPr>
        <w:t>,</w:t>
      </w:r>
      <w:r w:rsidRPr="007D6BAF">
        <w:rPr>
          <w:rFonts w:ascii="Times New Roman" w:hAnsi="Times New Roman"/>
          <w:sz w:val="24"/>
        </w:rPr>
        <w:t xml:space="preserve"> smells or tastes).</w:t>
      </w:r>
      <w:r>
        <w:rPr>
          <w:rFonts w:ascii="Times New Roman" w:hAnsi="Times New Roman"/>
          <w:sz w:val="24"/>
        </w:rPr>
        <w:t xml:space="preserve"> </w:t>
      </w:r>
      <w:r w:rsidRPr="007D6BAF">
        <w:rPr>
          <w:rFonts w:ascii="Times New Roman" w:hAnsi="Times New Roman"/>
          <w:sz w:val="24"/>
        </w:rPr>
        <w:t xml:space="preserve">Read </w:t>
      </w:r>
      <w:r>
        <w:rPr>
          <w:rFonts w:ascii="Times New Roman" w:hAnsi="Times New Roman"/>
          <w:sz w:val="24"/>
        </w:rPr>
        <w:t xml:space="preserve">out </w:t>
      </w:r>
      <w:r w:rsidRPr="007D6BAF">
        <w:rPr>
          <w:rFonts w:ascii="Times New Roman" w:hAnsi="Times New Roman"/>
          <w:sz w:val="24"/>
        </w:rPr>
        <w:t>the following poem:</w:t>
      </w:r>
      <w:r w:rsidR="00B41934">
        <w:rPr>
          <w:rFonts w:ascii="Times New Roman" w:hAnsi="Times New Roman"/>
          <w:sz w:val="24"/>
        </w:rPr>
        <w:t>.</w:t>
      </w:r>
    </w:p>
    <w:p w14:paraId="561E0F4A" w14:textId="77777777" w:rsidR="00725EF2" w:rsidRPr="007D6BAF" w:rsidRDefault="00725EF2" w:rsidP="00725EF2">
      <w:pPr>
        <w:spacing w:after="0" w:line="240" w:lineRule="auto"/>
        <w:rPr>
          <w:rFonts w:ascii="Times New Roman" w:hAnsi="Times New Roman"/>
          <w:sz w:val="24"/>
        </w:rPr>
      </w:pPr>
    </w:p>
    <w:p w14:paraId="5A3D6A50" w14:textId="77777777" w:rsidR="00725EF2" w:rsidRPr="00472CF6" w:rsidRDefault="00725EF2" w:rsidP="00725EF2">
      <w:pPr>
        <w:spacing w:after="0" w:line="240" w:lineRule="auto"/>
        <w:rPr>
          <w:rFonts w:ascii="Times New Roman" w:hAnsi="Times New Roman"/>
          <w:b/>
          <w:sz w:val="24"/>
        </w:rPr>
      </w:pPr>
      <w:r w:rsidRPr="00472CF6">
        <w:rPr>
          <w:rFonts w:ascii="Times New Roman" w:hAnsi="Times New Roman"/>
          <w:b/>
          <w:sz w:val="24"/>
        </w:rPr>
        <w:t>I have ...</w:t>
      </w:r>
    </w:p>
    <w:p w14:paraId="01247681" w14:textId="77777777" w:rsidR="00725EF2" w:rsidRPr="007D6BAF" w:rsidRDefault="00725EF2" w:rsidP="00725EF2">
      <w:pPr>
        <w:spacing w:after="0" w:line="240" w:lineRule="auto"/>
        <w:rPr>
          <w:rFonts w:ascii="Times New Roman" w:hAnsi="Times New Roman"/>
          <w:sz w:val="24"/>
        </w:rPr>
      </w:pPr>
      <w:r w:rsidRPr="007D6BAF">
        <w:rPr>
          <w:rFonts w:ascii="Times New Roman" w:hAnsi="Times New Roman"/>
          <w:sz w:val="24"/>
        </w:rPr>
        <w:t>I have seen the sun in the morning on the hills,</w:t>
      </w:r>
    </w:p>
    <w:p w14:paraId="6EE2D481" w14:textId="77777777" w:rsidR="00725EF2" w:rsidRPr="007D6BAF" w:rsidRDefault="00725EF2" w:rsidP="00725EF2">
      <w:pPr>
        <w:spacing w:after="0" w:line="240" w:lineRule="auto"/>
        <w:rPr>
          <w:rFonts w:ascii="Times New Roman" w:hAnsi="Times New Roman"/>
          <w:sz w:val="24"/>
        </w:rPr>
      </w:pPr>
      <w:r w:rsidRPr="007D6BAF">
        <w:rPr>
          <w:rFonts w:ascii="Times New Roman" w:hAnsi="Times New Roman"/>
          <w:sz w:val="24"/>
        </w:rPr>
        <w:t>turning the hills and the sky to fire.</w:t>
      </w:r>
    </w:p>
    <w:p w14:paraId="0EFF4810" w14:textId="77777777" w:rsidR="00725EF2" w:rsidRPr="007D6BAF" w:rsidRDefault="00725EF2" w:rsidP="00725EF2">
      <w:pPr>
        <w:spacing w:after="0" w:line="240" w:lineRule="auto"/>
        <w:rPr>
          <w:rFonts w:ascii="Times New Roman" w:hAnsi="Times New Roman"/>
          <w:sz w:val="24"/>
        </w:rPr>
      </w:pPr>
      <w:r w:rsidRPr="007D6BAF">
        <w:rPr>
          <w:rFonts w:ascii="Times New Roman" w:hAnsi="Times New Roman"/>
          <w:sz w:val="24"/>
        </w:rPr>
        <w:t>I have heard a bird in its cage</w:t>
      </w:r>
    </w:p>
    <w:p w14:paraId="727C3BBE" w14:textId="77777777" w:rsidR="00725EF2" w:rsidRPr="007D6BAF" w:rsidRDefault="00725EF2" w:rsidP="00725EF2">
      <w:pPr>
        <w:spacing w:after="0" w:line="240" w:lineRule="auto"/>
        <w:rPr>
          <w:rFonts w:ascii="Times New Roman" w:hAnsi="Times New Roman"/>
          <w:sz w:val="24"/>
        </w:rPr>
      </w:pPr>
      <w:r w:rsidRPr="007D6BAF">
        <w:rPr>
          <w:rFonts w:ascii="Times New Roman" w:hAnsi="Times New Roman"/>
          <w:sz w:val="24"/>
        </w:rPr>
        <w:t>crying for the sky it has lost.</w:t>
      </w:r>
    </w:p>
    <w:p w14:paraId="230CCF20" w14:textId="77777777" w:rsidR="00725EF2" w:rsidRPr="007D6BAF" w:rsidRDefault="00725EF2" w:rsidP="00725EF2">
      <w:pPr>
        <w:spacing w:after="0" w:line="240" w:lineRule="auto"/>
        <w:rPr>
          <w:rFonts w:ascii="Times New Roman" w:hAnsi="Times New Roman"/>
          <w:sz w:val="24"/>
        </w:rPr>
      </w:pPr>
      <w:r w:rsidRPr="007D6BAF">
        <w:rPr>
          <w:rFonts w:ascii="Times New Roman" w:hAnsi="Times New Roman"/>
          <w:sz w:val="24"/>
        </w:rPr>
        <w:t>I have touched the grass beside the river,</w:t>
      </w:r>
    </w:p>
    <w:p w14:paraId="3D72D611" w14:textId="77777777" w:rsidR="00725EF2" w:rsidRPr="007D6BAF" w:rsidRDefault="00725EF2" w:rsidP="00725EF2">
      <w:pPr>
        <w:spacing w:after="0" w:line="240" w:lineRule="auto"/>
        <w:rPr>
          <w:rFonts w:ascii="Times New Roman" w:hAnsi="Times New Roman"/>
          <w:sz w:val="24"/>
        </w:rPr>
      </w:pPr>
      <w:r w:rsidRPr="007D6BAF">
        <w:rPr>
          <w:rFonts w:ascii="Times New Roman" w:hAnsi="Times New Roman"/>
          <w:sz w:val="24"/>
        </w:rPr>
        <w:t>wet with spring rain.</w:t>
      </w:r>
    </w:p>
    <w:p w14:paraId="798B230A" w14:textId="77777777" w:rsidR="00725EF2" w:rsidRPr="007D6BAF" w:rsidRDefault="00725EF2" w:rsidP="00725EF2">
      <w:pPr>
        <w:spacing w:after="0" w:line="240" w:lineRule="auto"/>
        <w:rPr>
          <w:rFonts w:ascii="Times New Roman" w:hAnsi="Times New Roman"/>
          <w:sz w:val="24"/>
        </w:rPr>
      </w:pPr>
      <w:r w:rsidRPr="007D6BAF">
        <w:rPr>
          <w:rFonts w:ascii="Times New Roman" w:hAnsi="Times New Roman"/>
          <w:sz w:val="24"/>
        </w:rPr>
        <w:t>I have smelled roses, dead roses</w:t>
      </w:r>
    </w:p>
    <w:p w14:paraId="69CC20CE" w14:textId="77777777" w:rsidR="00725EF2" w:rsidRPr="007D6BAF" w:rsidRDefault="00725EF2" w:rsidP="00725EF2">
      <w:pPr>
        <w:spacing w:after="0" w:line="240" w:lineRule="auto"/>
        <w:rPr>
          <w:rFonts w:ascii="Times New Roman" w:hAnsi="Times New Roman"/>
          <w:sz w:val="24"/>
        </w:rPr>
      </w:pPr>
      <w:r w:rsidRPr="007D6BAF">
        <w:rPr>
          <w:rFonts w:ascii="Times New Roman" w:hAnsi="Times New Roman"/>
          <w:sz w:val="24"/>
        </w:rPr>
        <w:t>in an empty house that no</w:t>
      </w:r>
      <w:r>
        <w:rPr>
          <w:rFonts w:ascii="Times New Roman" w:hAnsi="Times New Roman"/>
          <w:sz w:val="24"/>
        </w:rPr>
        <w:t xml:space="preserve"> </w:t>
      </w:r>
      <w:r w:rsidRPr="007D6BAF">
        <w:rPr>
          <w:rFonts w:ascii="Times New Roman" w:hAnsi="Times New Roman"/>
          <w:sz w:val="24"/>
        </w:rPr>
        <w:t>one has visited.</w:t>
      </w:r>
    </w:p>
    <w:p w14:paraId="57136782" w14:textId="77777777" w:rsidR="00725EF2" w:rsidRPr="007D6BAF" w:rsidRDefault="00725EF2" w:rsidP="00725EF2">
      <w:pPr>
        <w:spacing w:after="0" w:line="240" w:lineRule="auto"/>
        <w:rPr>
          <w:rFonts w:ascii="Times New Roman" w:hAnsi="Times New Roman"/>
          <w:sz w:val="24"/>
        </w:rPr>
      </w:pPr>
      <w:r w:rsidRPr="007D6BAF">
        <w:rPr>
          <w:rFonts w:ascii="Times New Roman" w:hAnsi="Times New Roman"/>
          <w:sz w:val="24"/>
        </w:rPr>
        <w:t>And I have tasted salt from the sea,</w:t>
      </w:r>
    </w:p>
    <w:p w14:paraId="1E76DCEA" w14:textId="77777777" w:rsidR="00725EF2" w:rsidRPr="007D6BAF" w:rsidRDefault="00725EF2" w:rsidP="00725EF2">
      <w:pPr>
        <w:spacing w:after="0" w:line="240" w:lineRule="auto"/>
        <w:rPr>
          <w:rFonts w:ascii="Times New Roman" w:hAnsi="Times New Roman"/>
          <w:sz w:val="24"/>
        </w:rPr>
      </w:pPr>
      <w:r w:rsidRPr="007D6BAF">
        <w:rPr>
          <w:rFonts w:ascii="Times New Roman" w:hAnsi="Times New Roman"/>
          <w:sz w:val="24"/>
        </w:rPr>
        <w:t>alone, at night, on a beach, in a storm.</w:t>
      </w:r>
    </w:p>
    <w:p w14:paraId="5105CC0E" w14:textId="77777777" w:rsidR="00725EF2" w:rsidRPr="007D6BAF" w:rsidRDefault="00725EF2" w:rsidP="00725EF2">
      <w:pPr>
        <w:spacing w:after="0" w:line="240" w:lineRule="auto"/>
        <w:rPr>
          <w:rFonts w:ascii="Times New Roman" w:hAnsi="Times New Roman"/>
          <w:sz w:val="24"/>
        </w:rPr>
      </w:pPr>
      <w:r w:rsidRPr="007D6BAF">
        <w:rPr>
          <w:rFonts w:ascii="Times New Roman" w:hAnsi="Times New Roman"/>
          <w:sz w:val="24"/>
        </w:rPr>
        <w:t>I have done these things, and these things have made me old.</w:t>
      </w:r>
    </w:p>
    <w:p w14:paraId="66722720" w14:textId="77777777" w:rsidR="00725EF2" w:rsidRPr="007D6BAF" w:rsidRDefault="00725EF2" w:rsidP="00725EF2">
      <w:pPr>
        <w:spacing w:after="0" w:line="240" w:lineRule="auto"/>
        <w:rPr>
          <w:rFonts w:ascii="Times New Roman" w:hAnsi="Times New Roman"/>
          <w:sz w:val="24"/>
        </w:rPr>
      </w:pPr>
      <w:r w:rsidRPr="007D6BAF">
        <w:rPr>
          <w:rFonts w:ascii="Times New Roman" w:hAnsi="Times New Roman"/>
          <w:sz w:val="24"/>
        </w:rPr>
        <w:t>I have remembered these things, and these memories</w:t>
      </w:r>
    </w:p>
    <w:p w14:paraId="4453E1FF" w14:textId="77777777" w:rsidR="00725EF2" w:rsidRPr="007D6BAF" w:rsidRDefault="00725EF2" w:rsidP="00725EF2">
      <w:pPr>
        <w:spacing w:after="0" w:line="240" w:lineRule="auto"/>
        <w:rPr>
          <w:rFonts w:ascii="Times New Roman" w:hAnsi="Times New Roman"/>
          <w:sz w:val="24"/>
        </w:rPr>
      </w:pPr>
      <w:r w:rsidRPr="007D6BAF">
        <w:rPr>
          <w:rFonts w:ascii="Times New Roman" w:hAnsi="Times New Roman"/>
          <w:sz w:val="24"/>
        </w:rPr>
        <w:t>have made me young.</w:t>
      </w:r>
    </w:p>
    <w:p w14:paraId="6111D8A3" w14:textId="77777777" w:rsidR="00725EF2" w:rsidRPr="007D6BAF" w:rsidRDefault="00725EF2" w:rsidP="00725EF2">
      <w:pPr>
        <w:spacing w:after="0" w:line="240" w:lineRule="auto"/>
        <w:rPr>
          <w:rFonts w:ascii="Times New Roman" w:hAnsi="Times New Roman"/>
          <w:sz w:val="24"/>
        </w:rPr>
      </w:pPr>
    </w:p>
    <w:p w14:paraId="04B0DFBA" w14:textId="77777777" w:rsidR="00725EF2" w:rsidRPr="007D6BAF" w:rsidRDefault="00725EF2" w:rsidP="00725EF2">
      <w:pPr>
        <w:spacing w:after="0" w:line="240" w:lineRule="auto"/>
        <w:rPr>
          <w:rFonts w:ascii="Times New Roman" w:hAnsi="Times New Roman"/>
          <w:sz w:val="24"/>
        </w:rPr>
      </w:pPr>
      <w:r w:rsidRPr="00472CF6">
        <w:rPr>
          <w:rFonts w:ascii="Times New Roman" w:hAnsi="Times New Roman"/>
          <w:b/>
          <w:sz w:val="24"/>
        </w:rPr>
        <w:t>Stage 2:</w:t>
      </w:r>
      <w:r w:rsidRPr="007D6BAF">
        <w:rPr>
          <w:rFonts w:ascii="Times New Roman" w:hAnsi="Times New Roman"/>
          <w:sz w:val="24"/>
        </w:rPr>
        <w:t xml:space="preserve"> Ask </w:t>
      </w:r>
      <w:r>
        <w:rPr>
          <w:rFonts w:ascii="Times New Roman" w:hAnsi="Times New Roman"/>
          <w:sz w:val="24"/>
        </w:rPr>
        <w:t>the students</w:t>
      </w:r>
      <w:r w:rsidRPr="007D6BAF">
        <w:rPr>
          <w:rFonts w:ascii="Times New Roman" w:hAnsi="Times New Roman"/>
          <w:sz w:val="24"/>
        </w:rPr>
        <w:t xml:space="preserve"> to recall any of the images they remember from the text. Take feedback and hand out the poem or display it on a screen.</w:t>
      </w:r>
      <w:r>
        <w:rPr>
          <w:rFonts w:ascii="Times New Roman" w:hAnsi="Times New Roman"/>
          <w:sz w:val="24"/>
        </w:rPr>
        <w:t xml:space="preserve"> Ask them if they enjoyed </w:t>
      </w:r>
      <w:r w:rsidRPr="007D6BAF">
        <w:rPr>
          <w:rFonts w:ascii="Times New Roman" w:hAnsi="Times New Roman"/>
          <w:sz w:val="24"/>
        </w:rPr>
        <w:t>the poem</w:t>
      </w:r>
      <w:r>
        <w:rPr>
          <w:rFonts w:ascii="Times New Roman" w:hAnsi="Times New Roman"/>
          <w:sz w:val="24"/>
        </w:rPr>
        <w:t>, w</w:t>
      </w:r>
      <w:r w:rsidRPr="007D6BAF">
        <w:rPr>
          <w:rFonts w:ascii="Times New Roman" w:hAnsi="Times New Roman"/>
          <w:sz w:val="24"/>
        </w:rPr>
        <w:t xml:space="preserve">hich particular images </w:t>
      </w:r>
      <w:r>
        <w:rPr>
          <w:rFonts w:ascii="Times New Roman" w:hAnsi="Times New Roman"/>
          <w:sz w:val="24"/>
        </w:rPr>
        <w:t>were</w:t>
      </w:r>
      <w:r w:rsidRPr="007D6BAF">
        <w:rPr>
          <w:rFonts w:ascii="Times New Roman" w:hAnsi="Times New Roman"/>
          <w:sz w:val="24"/>
        </w:rPr>
        <w:t xml:space="preserve"> powerful for them</w:t>
      </w:r>
      <w:r>
        <w:rPr>
          <w:rFonts w:ascii="Times New Roman" w:hAnsi="Times New Roman"/>
          <w:sz w:val="24"/>
        </w:rPr>
        <w:t xml:space="preserve"> and w</w:t>
      </w:r>
      <w:r w:rsidRPr="007D6BAF">
        <w:rPr>
          <w:rFonts w:ascii="Times New Roman" w:hAnsi="Times New Roman"/>
          <w:sz w:val="24"/>
        </w:rPr>
        <w:t>hy</w:t>
      </w:r>
      <w:r>
        <w:rPr>
          <w:rFonts w:ascii="Times New Roman" w:hAnsi="Times New Roman"/>
          <w:sz w:val="24"/>
        </w:rPr>
        <w:t>.</w:t>
      </w:r>
    </w:p>
    <w:p w14:paraId="10839560" w14:textId="77777777" w:rsidR="00725EF2" w:rsidRPr="007D6BAF" w:rsidRDefault="00725EF2" w:rsidP="00725EF2">
      <w:pPr>
        <w:spacing w:after="0" w:line="240" w:lineRule="auto"/>
        <w:rPr>
          <w:rFonts w:ascii="Times New Roman" w:hAnsi="Times New Roman"/>
          <w:sz w:val="24"/>
        </w:rPr>
      </w:pPr>
      <w:r w:rsidRPr="00472CF6">
        <w:rPr>
          <w:rFonts w:ascii="Times New Roman" w:hAnsi="Times New Roman"/>
          <w:b/>
          <w:sz w:val="24"/>
        </w:rPr>
        <w:t>Stage 3:</w:t>
      </w:r>
      <w:r>
        <w:rPr>
          <w:rFonts w:ascii="Times New Roman" w:hAnsi="Times New Roman"/>
          <w:sz w:val="24"/>
        </w:rPr>
        <w:t xml:space="preserve"> </w:t>
      </w:r>
      <w:r w:rsidRPr="007D6BAF">
        <w:rPr>
          <w:rFonts w:ascii="Times New Roman" w:hAnsi="Times New Roman"/>
          <w:sz w:val="24"/>
        </w:rPr>
        <w:t xml:space="preserve">Give </w:t>
      </w:r>
      <w:r>
        <w:rPr>
          <w:rFonts w:ascii="Times New Roman" w:hAnsi="Times New Roman"/>
          <w:sz w:val="24"/>
        </w:rPr>
        <w:t>the students</w:t>
      </w:r>
      <w:r w:rsidRPr="007D6BAF">
        <w:rPr>
          <w:rFonts w:ascii="Times New Roman" w:hAnsi="Times New Roman"/>
          <w:sz w:val="24"/>
        </w:rPr>
        <w:t xml:space="preserve"> the following sentence prompts and ask them to write their own </w:t>
      </w:r>
    </w:p>
    <w:p w14:paraId="23063D32" w14:textId="77777777" w:rsidR="00725EF2" w:rsidRDefault="00725EF2" w:rsidP="00725EF2">
      <w:pPr>
        <w:spacing w:after="0" w:line="240" w:lineRule="auto"/>
        <w:rPr>
          <w:rFonts w:ascii="Times New Roman" w:hAnsi="Times New Roman"/>
          <w:sz w:val="24"/>
        </w:rPr>
      </w:pPr>
      <w:r w:rsidRPr="007D6BAF">
        <w:rPr>
          <w:rFonts w:ascii="Times New Roman" w:hAnsi="Times New Roman"/>
          <w:sz w:val="24"/>
        </w:rPr>
        <w:t>poems.</w:t>
      </w:r>
    </w:p>
    <w:p w14:paraId="41667F48" w14:textId="77777777" w:rsidR="00725EF2" w:rsidRPr="001A41E8" w:rsidRDefault="00725EF2" w:rsidP="00725EF2">
      <w:pPr>
        <w:spacing w:after="0" w:line="240" w:lineRule="auto"/>
        <w:rPr>
          <w:rFonts w:ascii="Times New Roman" w:hAnsi="Times New Roman"/>
          <w:i/>
          <w:sz w:val="24"/>
        </w:rPr>
      </w:pPr>
      <w:r w:rsidRPr="001A41E8">
        <w:rPr>
          <w:rFonts w:ascii="Times New Roman" w:hAnsi="Times New Roman"/>
          <w:i/>
          <w:sz w:val="24"/>
        </w:rPr>
        <w:t>I have seen…</w:t>
      </w:r>
    </w:p>
    <w:p w14:paraId="142DB803" w14:textId="77777777" w:rsidR="00725EF2" w:rsidRPr="001A41E8" w:rsidRDefault="00725EF2" w:rsidP="00725EF2">
      <w:pPr>
        <w:spacing w:after="0" w:line="240" w:lineRule="auto"/>
        <w:rPr>
          <w:rFonts w:ascii="Times New Roman" w:hAnsi="Times New Roman"/>
          <w:i/>
          <w:sz w:val="24"/>
        </w:rPr>
      </w:pPr>
      <w:r w:rsidRPr="001A41E8">
        <w:rPr>
          <w:rFonts w:ascii="Times New Roman" w:hAnsi="Times New Roman"/>
          <w:i/>
          <w:sz w:val="24"/>
        </w:rPr>
        <w:t>I have heard …</w:t>
      </w:r>
    </w:p>
    <w:p w14:paraId="38F9102D" w14:textId="77777777" w:rsidR="00725EF2" w:rsidRPr="001A41E8" w:rsidRDefault="00725EF2" w:rsidP="00725EF2">
      <w:pPr>
        <w:spacing w:after="0" w:line="240" w:lineRule="auto"/>
        <w:rPr>
          <w:rFonts w:ascii="Times New Roman" w:hAnsi="Times New Roman"/>
          <w:i/>
          <w:sz w:val="24"/>
        </w:rPr>
      </w:pPr>
      <w:r w:rsidRPr="001A41E8">
        <w:rPr>
          <w:rFonts w:ascii="Times New Roman" w:hAnsi="Times New Roman"/>
          <w:i/>
          <w:sz w:val="24"/>
        </w:rPr>
        <w:t>I have touched …</w:t>
      </w:r>
    </w:p>
    <w:p w14:paraId="45EE53F5" w14:textId="77777777" w:rsidR="00725EF2" w:rsidRPr="001A41E8" w:rsidRDefault="00725EF2" w:rsidP="00725EF2">
      <w:pPr>
        <w:spacing w:after="0" w:line="240" w:lineRule="auto"/>
        <w:rPr>
          <w:rFonts w:ascii="Times New Roman" w:hAnsi="Times New Roman"/>
          <w:i/>
          <w:sz w:val="24"/>
        </w:rPr>
      </w:pPr>
      <w:r w:rsidRPr="001A41E8">
        <w:rPr>
          <w:rFonts w:ascii="Times New Roman" w:hAnsi="Times New Roman"/>
          <w:i/>
          <w:sz w:val="24"/>
        </w:rPr>
        <w:t>I have smelled …</w:t>
      </w:r>
    </w:p>
    <w:p w14:paraId="6317AE07" w14:textId="77777777" w:rsidR="00725EF2" w:rsidRPr="001A41E8" w:rsidRDefault="00725EF2" w:rsidP="00725EF2">
      <w:pPr>
        <w:spacing w:after="0" w:line="240" w:lineRule="auto"/>
        <w:rPr>
          <w:rFonts w:ascii="Times New Roman" w:hAnsi="Times New Roman"/>
          <w:i/>
          <w:sz w:val="24"/>
        </w:rPr>
      </w:pPr>
      <w:r w:rsidRPr="001A41E8">
        <w:rPr>
          <w:rFonts w:ascii="Times New Roman" w:hAnsi="Times New Roman"/>
          <w:i/>
          <w:sz w:val="24"/>
        </w:rPr>
        <w:t>I have tasted …</w:t>
      </w:r>
    </w:p>
    <w:p w14:paraId="1E7C1C16" w14:textId="77777777" w:rsidR="00725EF2" w:rsidRPr="001A41E8" w:rsidRDefault="00725EF2" w:rsidP="00725EF2">
      <w:pPr>
        <w:spacing w:after="0" w:line="240" w:lineRule="auto"/>
        <w:rPr>
          <w:rFonts w:ascii="Times New Roman" w:hAnsi="Times New Roman"/>
          <w:i/>
          <w:sz w:val="24"/>
        </w:rPr>
      </w:pPr>
      <w:r w:rsidRPr="001A41E8">
        <w:rPr>
          <w:rFonts w:ascii="Times New Roman" w:hAnsi="Times New Roman"/>
          <w:i/>
          <w:sz w:val="24"/>
        </w:rPr>
        <w:t>I have done …</w:t>
      </w:r>
      <w:r w:rsidRPr="001A41E8">
        <w:rPr>
          <w:rFonts w:ascii="Times New Roman" w:hAnsi="Times New Roman"/>
          <w:i/>
          <w:sz w:val="24"/>
        </w:rPr>
        <w:tab/>
      </w:r>
    </w:p>
    <w:p w14:paraId="1A4E2DCB" w14:textId="77777777" w:rsidR="00725EF2" w:rsidRPr="001A41E8" w:rsidRDefault="00725EF2" w:rsidP="00725EF2">
      <w:pPr>
        <w:spacing w:after="0" w:line="240" w:lineRule="auto"/>
        <w:rPr>
          <w:rFonts w:ascii="Times New Roman" w:hAnsi="Times New Roman"/>
          <w:i/>
          <w:sz w:val="24"/>
        </w:rPr>
      </w:pPr>
      <w:r w:rsidRPr="001A41E8">
        <w:rPr>
          <w:rFonts w:ascii="Times New Roman" w:hAnsi="Times New Roman"/>
          <w:i/>
          <w:sz w:val="24"/>
        </w:rPr>
        <w:t>I have remembered …</w:t>
      </w:r>
    </w:p>
    <w:p w14:paraId="443F8842" w14:textId="77777777" w:rsidR="00725EF2" w:rsidRPr="007D6BAF" w:rsidRDefault="00725EF2" w:rsidP="00725EF2">
      <w:pPr>
        <w:spacing w:after="0" w:line="240" w:lineRule="auto"/>
        <w:rPr>
          <w:rFonts w:ascii="Times New Roman" w:hAnsi="Times New Roman"/>
          <w:sz w:val="24"/>
        </w:rPr>
      </w:pPr>
    </w:p>
    <w:p w14:paraId="545B18B4" w14:textId="77777777" w:rsidR="00725EF2" w:rsidRPr="007D6BAF" w:rsidRDefault="00725EF2" w:rsidP="00725EF2">
      <w:pPr>
        <w:spacing w:after="0" w:line="240" w:lineRule="auto"/>
        <w:rPr>
          <w:rFonts w:ascii="Times New Roman" w:hAnsi="Times New Roman"/>
          <w:sz w:val="24"/>
        </w:rPr>
      </w:pPr>
      <w:r w:rsidRPr="00472CF6">
        <w:rPr>
          <w:rFonts w:ascii="Times New Roman" w:hAnsi="Times New Roman"/>
          <w:b/>
          <w:sz w:val="24"/>
        </w:rPr>
        <w:t>Stage 4:</w:t>
      </w:r>
      <w:r w:rsidRPr="007D6BAF">
        <w:rPr>
          <w:rFonts w:ascii="Times New Roman" w:hAnsi="Times New Roman"/>
          <w:sz w:val="24"/>
        </w:rPr>
        <w:t xml:space="preserve"> Allow </w:t>
      </w:r>
      <w:r>
        <w:rPr>
          <w:rFonts w:ascii="Times New Roman" w:hAnsi="Times New Roman"/>
          <w:sz w:val="24"/>
        </w:rPr>
        <w:t xml:space="preserve">the </w:t>
      </w:r>
      <w:r w:rsidRPr="007D6BAF">
        <w:rPr>
          <w:rFonts w:ascii="Times New Roman" w:hAnsi="Times New Roman"/>
          <w:sz w:val="24"/>
        </w:rPr>
        <w:t>students time to work on their draft poems.</w:t>
      </w:r>
      <w:r>
        <w:rPr>
          <w:rFonts w:ascii="Times New Roman" w:hAnsi="Times New Roman"/>
          <w:sz w:val="24"/>
        </w:rPr>
        <w:t xml:space="preserve"> </w:t>
      </w:r>
      <w:r w:rsidRPr="007D6BAF">
        <w:rPr>
          <w:rFonts w:ascii="Times New Roman" w:hAnsi="Times New Roman"/>
          <w:sz w:val="24"/>
        </w:rPr>
        <w:t>They can ask you for help with any language they need.</w:t>
      </w:r>
      <w:r>
        <w:rPr>
          <w:rFonts w:ascii="Times New Roman" w:hAnsi="Times New Roman"/>
          <w:sz w:val="24"/>
        </w:rPr>
        <w:t xml:space="preserve"> </w:t>
      </w:r>
      <w:r w:rsidRPr="007D6BAF">
        <w:rPr>
          <w:rFonts w:ascii="Times New Roman" w:hAnsi="Times New Roman"/>
          <w:sz w:val="24"/>
        </w:rPr>
        <w:t>As they work, go around and help to edit the poems so that they are not full of mistakes.</w:t>
      </w:r>
      <w:r>
        <w:rPr>
          <w:rFonts w:ascii="Times New Roman" w:hAnsi="Times New Roman"/>
          <w:sz w:val="24"/>
        </w:rPr>
        <w:t xml:space="preserve"> Get the students to</w:t>
      </w:r>
      <w:r w:rsidRPr="007D6BAF">
        <w:rPr>
          <w:rFonts w:ascii="Times New Roman" w:hAnsi="Times New Roman"/>
          <w:sz w:val="24"/>
        </w:rPr>
        <w:t xml:space="preserve"> share their poems with each other.</w:t>
      </w:r>
    </w:p>
    <w:p w14:paraId="45CF8B3B" w14:textId="77777777" w:rsidR="00725EF2" w:rsidRDefault="00725EF2" w:rsidP="00725EF2">
      <w:pPr>
        <w:spacing w:after="0" w:line="240" w:lineRule="auto"/>
        <w:rPr>
          <w:rFonts w:ascii="Times New Roman" w:hAnsi="Times New Roman"/>
          <w:sz w:val="24"/>
        </w:rPr>
      </w:pPr>
    </w:p>
    <w:p w14:paraId="461D281B" w14:textId="77777777" w:rsidR="00725EF2" w:rsidRDefault="00725EF2" w:rsidP="00725EF2">
      <w:pPr>
        <w:spacing w:after="0" w:line="240" w:lineRule="auto"/>
        <w:rPr>
          <w:rFonts w:ascii="Times New Roman" w:hAnsi="Times New Roman"/>
          <w:sz w:val="24"/>
        </w:rPr>
      </w:pPr>
    </w:p>
    <w:p w14:paraId="67986D32" w14:textId="77777777" w:rsidR="00FE0629" w:rsidRDefault="00B41934">
      <w:pPr>
        <w:rPr>
          <w:rFonts w:ascii="Times New Roman" w:hAnsi="Times New Roman" w:cs="Times New Roman"/>
          <w:sz w:val="24"/>
          <w:szCs w:val="24"/>
        </w:rPr>
      </w:pPr>
      <w:r w:rsidRPr="00B41934">
        <w:rPr>
          <w:rFonts w:ascii="Times New Roman" w:hAnsi="Times New Roman" w:cs="Times New Roman"/>
          <w:b/>
          <w:sz w:val="24"/>
          <w:szCs w:val="24"/>
        </w:rPr>
        <w:t>W</w:t>
      </w:r>
      <w:r w:rsidR="00FE0629" w:rsidRPr="00B41934">
        <w:rPr>
          <w:rFonts w:ascii="Times New Roman" w:hAnsi="Times New Roman" w:cs="Times New Roman"/>
          <w:b/>
          <w:sz w:val="24"/>
          <w:szCs w:val="24"/>
        </w:rPr>
        <w:t xml:space="preserve">hat I like </w:t>
      </w:r>
      <w:r w:rsidR="00C0464E">
        <w:rPr>
          <w:rFonts w:ascii="Times New Roman" w:hAnsi="Times New Roman" w:cs="Times New Roman"/>
          <w:b/>
          <w:sz w:val="24"/>
          <w:szCs w:val="24"/>
        </w:rPr>
        <w:t xml:space="preserve">most </w:t>
      </w:r>
      <w:r w:rsidR="00FE0629" w:rsidRPr="00B41934">
        <w:rPr>
          <w:rFonts w:ascii="Times New Roman" w:hAnsi="Times New Roman" w:cs="Times New Roman"/>
          <w:b/>
          <w:sz w:val="24"/>
          <w:szCs w:val="24"/>
        </w:rPr>
        <w:t>about the book</w:t>
      </w:r>
    </w:p>
    <w:p w14:paraId="5DA20BC0" w14:textId="77777777" w:rsidR="00FE0629" w:rsidRDefault="00FE0629" w:rsidP="002B742E">
      <w:pPr>
        <w:pStyle w:val="Akapitzlist"/>
        <w:numPr>
          <w:ilvl w:val="0"/>
          <w:numId w:val="5"/>
        </w:numPr>
        <w:rPr>
          <w:rFonts w:ascii="Times New Roman" w:hAnsi="Times New Roman" w:cs="Times New Roman"/>
          <w:sz w:val="24"/>
          <w:szCs w:val="24"/>
        </w:rPr>
      </w:pPr>
      <w:r w:rsidRPr="002B742E">
        <w:rPr>
          <w:rFonts w:ascii="Times New Roman" w:hAnsi="Times New Roman" w:cs="Times New Roman"/>
          <w:sz w:val="24"/>
          <w:szCs w:val="24"/>
        </w:rPr>
        <w:t>The title!</w:t>
      </w:r>
      <w:r w:rsidR="002B742E">
        <w:rPr>
          <w:rFonts w:ascii="Times New Roman" w:hAnsi="Times New Roman" w:cs="Times New Roman"/>
          <w:sz w:val="24"/>
          <w:szCs w:val="24"/>
        </w:rPr>
        <w:t xml:space="preserve"> I like the old-world feel to the word </w:t>
      </w:r>
      <w:r w:rsidR="002B742E">
        <w:rPr>
          <w:rFonts w:ascii="Times New Roman" w:hAnsi="Times New Roman" w:cs="Times New Roman"/>
          <w:i/>
          <w:sz w:val="24"/>
          <w:szCs w:val="24"/>
        </w:rPr>
        <w:t xml:space="preserve">Compendium </w:t>
      </w:r>
      <w:r w:rsidR="002B742E">
        <w:rPr>
          <w:rFonts w:ascii="Times New Roman" w:hAnsi="Times New Roman" w:cs="Times New Roman"/>
          <w:sz w:val="24"/>
          <w:szCs w:val="24"/>
        </w:rPr>
        <w:t>and the alliteration, plus the fact that the title tells you exactly what the book contains.</w:t>
      </w:r>
    </w:p>
    <w:p w14:paraId="2CA9B6DE" w14:textId="77777777" w:rsidR="002B742E" w:rsidRDefault="002B742E" w:rsidP="002B742E">
      <w:pPr>
        <w:pStyle w:val="Akapitzlist"/>
        <w:numPr>
          <w:ilvl w:val="0"/>
          <w:numId w:val="5"/>
        </w:numPr>
        <w:rPr>
          <w:rFonts w:ascii="Times New Roman" w:hAnsi="Times New Roman" w:cs="Times New Roman"/>
          <w:sz w:val="24"/>
          <w:szCs w:val="24"/>
        </w:rPr>
      </w:pPr>
      <w:r>
        <w:rPr>
          <w:rFonts w:ascii="Times New Roman" w:hAnsi="Times New Roman" w:cs="Times New Roman"/>
          <w:sz w:val="24"/>
          <w:szCs w:val="24"/>
        </w:rPr>
        <w:t>The cover! Colour, creativity and a light bulb: yes!</w:t>
      </w:r>
    </w:p>
    <w:p w14:paraId="05D92EA1" w14:textId="77777777" w:rsidR="00EE0185" w:rsidRPr="00EE0185" w:rsidRDefault="00EE0185" w:rsidP="002B742E">
      <w:pPr>
        <w:pStyle w:val="Akapitzlist"/>
        <w:numPr>
          <w:ilvl w:val="0"/>
          <w:numId w:val="5"/>
        </w:numPr>
        <w:rPr>
          <w:rFonts w:ascii="Times New Roman" w:hAnsi="Times New Roman" w:cs="Times New Roman"/>
          <w:sz w:val="24"/>
          <w:szCs w:val="24"/>
        </w:rPr>
      </w:pPr>
      <w:r w:rsidRPr="00EE0185">
        <w:rPr>
          <w:rFonts w:ascii="Times New Roman" w:hAnsi="Times New Roman" w:cs="Times New Roman"/>
          <w:sz w:val="24"/>
          <w:szCs w:val="24"/>
        </w:rPr>
        <w:t xml:space="preserve">The creative ideas. Imaginative and engaging and all entirely manageable, although you might want to adapt them to different individual classes. Nor do you need to be </w:t>
      </w:r>
      <w:r w:rsidRPr="00EE0185">
        <w:rPr>
          <w:rFonts w:ascii="Times New Roman" w:hAnsi="Times New Roman" w:cs="Times New Roman"/>
          <w:sz w:val="24"/>
          <w:szCs w:val="24"/>
        </w:rPr>
        <w:lastRenderedPageBreak/>
        <w:t>‘wild and wacky’ - both authors are experienced classroom teachers and know what works and what doesn’t.</w:t>
      </w:r>
    </w:p>
    <w:p w14:paraId="77DE9101" w14:textId="77777777" w:rsidR="002B742E" w:rsidRDefault="002B742E" w:rsidP="002B742E">
      <w:pPr>
        <w:pStyle w:val="Akapitzlist"/>
        <w:numPr>
          <w:ilvl w:val="0"/>
          <w:numId w:val="5"/>
        </w:numPr>
        <w:rPr>
          <w:rFonts w:ascii="Times New Roman" w:hAnsi="Times New Roman" w:cs="Times New Roman"/>
          <w:sz w:val="24"/>
          <w:szCs w:val="24"/>
        </w:rPr>
      </w:pPr>
      <w:r>
        <w:rPr>
          <w:rFonts w:ascii="Times New Roman" w:hAnsi="Times New Roman" w:cs="Times New Roman"/>
          <w:sz w:val="24"/>
          <w:szCs w:val="24"/>
        </w:rPr>
        <w:t>The organisation of the book. It’s easy to find your way around either by looking at the contents</w:t>
      </w:r>
      <w:r w:rsidR="00C0464E">
        <w:rPr>
          <w:rFonts w:ascii="Times New Roman" w:hAnsi="Times New Roman" w:cs="Times New Roman"/>
          <w:sz w:val="24"/>
          <w:szCs w:val="24"/>
        </w:rPr>
        <w:t>,</w:t>
      </w:r>
      <w:r>
        <w:rPr>
          <w:rFonts w:ascii="Times New Roman" w:hAnsi="Times New Roman" w:cs="Times New Roman"/>
          <w:sz w:val="24"/>
          <w:szCs w:val="24"/>
        </w:rPr>
        <w:t xml:space="preserve"> which are organised alphabetically according to topics (e.g. </w:t>
      </w:r>
      <w:r w:rsidRPr="002B742E">
        <w:rPr>
          <w:rFonts w:ascii="Times New Roman" w:hAnsi="Times New Roman" w:cs="Times New Roman"/>
          <w:b/>
          <w:sz w:val="24"/>
          <w:szCs w:val="24"/>
        </w:rPr>
        <w:t>D</w:t>
      </w:r>
      <w:r>
        <w:rPr>
          <w:rFonts w:ascii="Times New Roman" w:hAnsi="Times New Roman" w:cs="Times New Roman"/>
          <w:sz w:val="24"/>
          <w:szCs w:val="24"/>
        </w:rPr>
        <w:t xml:space="preserve">ictation, </w:t>
      </w:r>
      <w:r w:rsidRPr="002B742E">
        <w:rPr>
          <w:rFonts w:ascii="Times New Roman" w:hAnsi="Times New Roman" w:cs="Times New Roman"/>
          <w:b/>
          <w:sz w:val="24"/>
          <w:szCs w:val="24"/>
        </w:rPr>
        <w:t>E</w:t>
      </w:r>
      <w:r>
        <w:rPr>
          <w:rFonts w:ascii="Times New Roman" w:hAnsi="Times New Roman" w:cs="Times New Roman"/>
          <w:sz w:val="24"/>
          <w:szCs w:val="24"/>
        </w:rPr>
        <w:t xml:space="preserve">motions, </w:t>
      </w:r>
      <w:r w:rsidRPr="002B742E">
        <w:rPr>
          <w:rFonts w:ascii="Times New Roman" w:hAnsi="Times New Roman" w:cs="Times New Roman"/>
          <w:b/>
          <w:sz w:val="24"/>
          <w:szCs w:val="24"/>
        </w:rPr>
        <w:t>F</w:t>
      </w:r>
      <w:r>
        <w:rPr>
          <w:rFonts w:ascii="Times New Roman" w:hAnsi="Times New Roman" w:cs="Times New Roman"/>
          <w:sz w:val="24"/>
          <w:szCs w:val="24"/>
        </w:rPr>
        <w:t>ilm)</w:t>
      </w:r>
      <w:r w:rsidR="00C0464E">
        <w:rPr>
          <w:rFonts w:ascii="Times New Roman" w:hAnsi="Times New Roman" w:cs="Times New Roman"/>
          <w:sz w:val="24"/>
          <w:szCs w:val="24"/>
        </w:rPr>
        <w:t>,</w:t>
      </w:r>
      <w:r>
        <w:rPr>
          <w:rFonts w:ascii="Times New Roman" w:hAnsi="Times New Roman" w:cs="Times New Roman"/>
          <w:sz w:val="24"/>
          <w:szCs w:val="24"/>
        </w:rPr>
        <w:t xml:space="preserve"> or you can go to the index and find a language point you have to teach and an activity related to it.</w:t>
      </w:r>
      <w:r w:rsidR="00EE0185">
        <w:rPr>
          <w:rFonts w:ascii="Times New Roman" w:hAnsi="Times New Roman" w:cs="Times New Roman"/>
          <w:sz w:val="24"/>
          <w:szCs w:val="24"/>
        </w:rPr>
        <w:t xml:space="preserve"> Also, all the materials and worksheets are actually contained within the covers of the book.</w:t>
      </w:r>
    </w:p>
    <w:p w14:paraId="306DCE3F" w14:textId="77777777" w:rsidR="00FE0629" w:rsidRDefault="00EE0185" w:rsidP="00EE0185">
      <w:pPr>
        <w:pStyle w:val="Akapitzlist"/>
        <w:numPr>
          <w:ilvl w:val="0"/>
          <w:numId w:val="5"/>
        </w:numPr>
        <w:rPr>
          <w:rFonts w:ascii="Times New Roman" w:hAnsi="Times New Roman" w:cs="Times New Roman"/>
          <w:sz w:val="24"/>
          <w:szCs w:val="24"/>
        </w:rPr>
      </w:pPr>
      <w:r w:rsidRPr="00EE0185">
        <w:rPr>
          <w:rFonts w:ascii="Times New Roman" w:hAnsi="Times New Roman" w:cs="Times New Roman"/>
          <w:sz w:val="24"/>
          <w:szCs w:val="24"/>
        </w:rPr>
        <w:t>The Professional Development section at the end of each chapter: points to discuss and activities to try out either on your own or with colleagues.</w:t>
      </w:r>
    </w:p>
    <w:p w14:paraId="7F8E1C87" w14:textId="77777777" w:rsidR="00EE0185" w:rsidRDefault="00EE0185" w:rsidP="00EE0185">
      <w:pPr>
        <w:pStyle w:val="Akapitzlist"/>
        <w:numPr>
          <w:ilvl w:val="0"/>
          <w:numId w:val="5"/>
        </w:numPr>
        <w:rPr>
          <w:rFonts w:ascii="Times New Roman" w:hAnsi="Times New Roman" w:cs="Times New Roman"/>
          <w:sz w:val="24"/>
          <w:szCs w:val="24"/>
        </w:rPr>
      </w:pPr>
      <w:r>
        <w:rPr>
          <w:rFonts w:ascii="Times New Roman" w:hAnsi="Times New Roman" w:cs="Times New Roman"/>
          <w:sz w:val="24"/>
          <w:szCs w:val="24"/>
        </w:rPr>
        <w:t>The language link(s) to each activity so that teachers can easily fit them into the syllabus</w:t>
      </w:r>
    </w:p>
    <w:p w14:paraId="09E9587D" w14:textId="77777777" w:rsidR="00EE0185" w:rsidRDefault="00E831B2" w:rsidP="00EE0185">
      <w:pPr>
        <w:pStyle w:val="Akapitzlist"/>
        <w:numPr>
          <w:ilvl w:val="0"/>
          <w:numId w:val="5"/>
        </w:numPr>
        <w:rPr>
          <w:rFonts w:ascii="Times New Roman" w:hAnsi="Times New Roman" w:cs="Times New Roman"/>
          <w:sz w:val="24"/>
          <w:szCs w:val="24"/>
        </w:rPr>
      </w:pPr>
      <w:r>
        <w:rPr>
          <w:rFonts w:ascii="Times New Roman" w:hAnsi="Times New Roman" w:cs="Times New Roman"/>
          <w:sz w:val="24"/>
          <w:szCs w:val="24"/>
        </w:rPr>
        <w:t>The introduction</w:t>
      </w:r>
      <w:r w:rsidR="00EE0185" w:rsidRPr="00625F38">
        <w:rPr>
          <w:rFonts w:ascii="Times New Roman" w:hAnsi="Times New Roman" w:cs="Times New Roman"/>
          <w:sz w:val="24"/>
          <w:szCs w:val="24"/>
        </w:rPr>
        <w:t xml:space="preserve"> to each chapter for those who enjoy reading about rationales and theories underpinning the </w:t>
      </w:r>
      <w:r w:rsidR="00EE0185">
        <w:rPr>
          <w:rFonts w:ascii="Times New Roman" w:hAnsi="Times New Roman" w:cs="Times New Roman"/>
          <w:sz w:val="24"/>
          <w:szCs w:val="24"/>
        </w:rPr>
        <w:t>recipe ideas, for example</w:t>
      </w:r>
      <w:r w:rsidR="00C0464E">
        <w:rPr>
          <w:rFonts w:ascii="Times New Roman" w:hAnsi="Times New Roman" w:cs="Times New Roman"/>
          <w:sz w:val="24"/>
          <w:szCs w:val="24"/>
        </w:rPr>
        <w:t xml:space="preserve">: </w:t>
      </w:r>
      <w:r w:rsidR="00EE0185">
        <w:rPr>
          <w:rFonts w:ascii="Times New Roman" w:hAnsi="Times New Roman" w:cs="Times New Roman"/>
          <w:i/>
          <w:sz w:val="24"/>
          <w:szCs w:val="24"/>
        </w:rPr>
        <w:t>Why use kinaesthetic</w:t>
      </w:r>
      <w:r w:rsidR="00C0464E">
        <w:rPr>
          <w:rFonts w:ascii="Times New Roman" w:hAnsi="Times New Roman" w:cs="Times New Roman"/>
          <w:i/>
          <w:sz w:val="24"/>
          <w:szCs w:val="24"/>
        </w:rPr>
        <w:t>s</w:t>
      </w:r>
      <w:r w:rsidR="00EE0185">
        <w:rPr>
          <w:rFonts w:ascii="Times New Roman" w:hAnsi="Times New Roman" w:cs="Times New Roman"/>
          <w:i/>
          <w:sz w:val="24"/>
          <w:szCs w:val="24"/>
        </w:rPr>
        <w:t>? What’s the origin of the word ‘quiz’? W</w:t>
      </w:r>
      <w:r w:rsidR="00C0464E">
        <w:rPr>
          <w:rFonts w:ascii="Times New Roman" w:hAnsi="Times New Roman" w:cs="Times New Roman"/>
          <w:i/>
          <w:sz w:val="24"/>
          <w:szCs w:val="24"/>
        </w:rPr>
        <w:t>hat’s</w:t>
      </w:r>
      <w:r w:rsidR="00EE0185">
        <w:rPr>
          <w:rFonts w:ascii="Times New Roman" w:hAnsi="Times New Roman" w:cs="Times New Roman"/>
          <w:i/>
          <w:sz w:val="24"/>
          <w:szCs w:val="24"/>
        </w:rPr>
        <w:t xml:space="preserve"> the relevance of dual coding theory to using art</w:t>
      </w:r>
      <w:r w:rsidR="00C0464E">
        <w:rPr>
          <w:rFonts w:ascii="Times New Roman" w:hAnsi="Times New Roman" w:cs="Times New Roman"/>
          <w:i/>
          <w:sz w:val="24"/>
          <w:szCs w:val="24"/>
        </w:rPr>
        <w:t xml:space="preserve"> or music in our language lessons?</w:t>
      </w:r>
    </w:p>
    <w:p w14:paraId="57F4672F" w14:textId="77777777" w:rsidR="00EE0185" w:rsidRDefault="00C0464E" w:rsidP="00EE0185">
      <w:pPr>
        <w:pStyle w:val="Akapitzlist"/>
        <w:numPr>
          <w:ilvl w:val="0"/>
          <w:numId w:val="5"/>
        </w:numPr>
        <w:rPr>
          <w:rFonts w:ascii="Times New Roman" w:hAnsi="Times New Roman" w:cs="Times New Roman"/>
          <w:sz w:val="24"/>
          <w:szCs w:val="24"/>
        </w:rPr>
      </w:pPr>
      <w:r>
        <w:rPr>
          <w:rFonts w:ascii="Times New Roman" w:hAnsi="Times New Roman" w:cs="Times New Roman"/>
          <w:sz w:val="24"/>
          <w:szCs w:val="24"/>
        </w:rPr>
        <w:t>The book is now available on Kindle so you can carry it around on your tablet. Handy!</w:t>
      </w:r>
    </w:p>
    <w:p w14:paraId="5627639E" w14:textId="77777777" w:rsidR="00C0464E" w:rsidRDefault="00C0464E" w:rsidP="00C0464E">
      <w:pPr>
        <w:rPr>
          <w:rFonts w:ascii="Times New Roman" w:hAnsi="Times New Roman" w:cs="Times New Roman"/>
          <w:b/>
          <w:sz w:val="24"/>
          <w:szCs w:val="24"/>
        </w:rPr>
      </w:pPr>
      <w:r>
        <w:rPr>
          <w:rFonts w:ascii="Times New Roman" w:hAnsi="Times New Roman" w:cs="Times New Roman"/>
          <w:b/>
          <w:sz w:val="24"/>
          <w:szCs w:val="24"/>
        </w:rPr>
        <w:t>What would you be critical of?</w:t>
      </w:r>
    </w:p>
    <w:p w14:paraId="402593AB" w14:textId="77777777" w:rsidR="00C0464E" w:rsidRDefault="00C0464E" w:rsidP="00C0464E">
      <w:pPr>
        <w:rPr>
          <w:rFonts w:ascii="Times New Roman" w:hAnsi="Times New Roman" w:cs="Times New Roman"/>
          <w:sz w:val="24"/>
          <w:szCs w:val="24"/>
        </w:rPr>
      </w:pPr>
      <w:r>
        <w:rPr>
          <w:rFonts w:ascii="Times New Roman" w:hAnsi="Times New Roman" w:cs="Times New Roman"/>
          <w:sz w:val="24"/>
          <w:szCs w:val="24"/>
        </w:rPr>
        <w:t xml:space="preserve">As this is a review, albeit an author’s review, tradition requires that the reviewer points out areas for criticism, or improvement. But I think it was Michael Swan in a previous issue in this series who, when reviewing his own publication, wrote that every parent thinks their child is wonderful! </w:t>
      </w:r>
    </w:p>
    <w:p w14:paraId="7C9ED6D7" w14:textId="77777777" w:rsidR="00D80741" w:rsidRPr="00625F38" w:rsidRDefault="00C0464E" w:rsidP="000D060D">
      <w:pPr>
        <w:rPr>
          <w:rFonts w:ascii="Times New Roman" w:hAnsi="Times New Roman" w:cs="Times New Roman"/>
          <w:sz w:val="24"/>
          <w:szCs w:val="24"/>
        </w:rPr>
      </w:pPr>
      <w:r>
        <w:rPr>
          <w:rFonts w:ascii="Times New Roman" w:hAnsi="Times New Roman" w:cs="Times New Roman"/>
          <w:sz w:val="24"/>
          <w:szCs w:val="24"/>
        </w:rPr>
        <w:t>However, if the book reached a second addition, then perhaps we’d make more space for topics</w:t>
      </w:r>
      <w:r w:rsidR="000D060D">
        <w:rPr>
          <w:rFonts w:ascii="Times New Roman" w:hAnsi="Times New Roman" w:cs="Times New Roman"/>
          <w:sz w:val="24"/>
          <w:szCs w:val="24"/>
        </w:rPr>
        <w:t xml:space="preserve"> that have increased in relevance in current times. These might include creative ways of using online platforms, being creative about flipped learning, using apps which encourage creativity, and creative mediation tasks.</w:t>
      </w:r>
    </w:p>
    <w:p w14:paraId="74A5007F" w14:textId="77777777" w:rsidR="00D80741" w:rsidRDefault="00D80741" w:rsidP="00D80741">
      <w:pPr>
        <w:rPr>
          <w:rFonts w:ascii="Times New Roman" w:hAnsi="Times New Roman" w:cs="Times New Roman"/>
          <w:sz w:val="24"/>
          <w:szCs w:val="24"/>
        </w:rPr>
      </w:pPr>
      <w:r w:rsidRPr="00625F38">
        <w:rPr>
          <w:rFonts w:ascii="Times New Roman" w:hAnsi="Times New Roman" w:cs="Times New Roman"/>
          <w:sz w:val="24"/>
          <w:szCs w:val="24"/>
        </w:rPr>
        <w:t>But you,</w:t>
      </w:r>
      <w:r w:rsidR="000D060D">
        <w:rPr>
          <w:rFonts w:ascii="Times New Roman" w:hAnsi="Times New Roman" w:cs="Times New Roman"/>
          <w:sz w:val="24"/>
          <w:szCs w:val="24"/>
        </w:rPr>
        <w:t xml:space="preserve"> </w:t>
      </w:r>
      <w:r w:rsidRPr="00625F38">
        <w:rPr>
          <w:rFonts w:ascii="Times New Roman" w:hAnsi="Times New Roman" w:cs="Times New Roman"/>
          <w:sz w:val="24"/>
          <w:szCs w:val="24"/>
        </w:rPr>
        <w:t xml:space="preserve">teacher colleagues, </w:t>
      </w:r>
      <w:r w:rsidR="000D060D">
        <w:rPr>
          <w:rFonts w:ascii="Times New Roman" w:hAnsi="Times New Roman" w:cs="Times New Roman"/>
          <w:sz w:val="24"/>
          <w:szCs w:val="24"/>
        </w:rPr>
        <w:t xml:space="preserve">know that the proof of the </w:t>
      </w:r>
      <w:r w:rsidR="00E831B2">
        <w:rPr>
          <w:rFonts w:ascii="Times New Roman" w:hAnsi="Times New Roman" w:cs="Times New Roman"/>
          <w:sz w:val="24"/>
          <w:szCs w:val="24"/>
        </w:rPr>
        <w:t>p</w:t>
      </w:r>
      <w:r w:rsidR="000D060D">
        <w:rPr>
          <w:rFonts w:ascii="Times New Roman" w:hAnsi="Times New Roman" w:cs="Times New Roman"/>
          <w:sz w:val="24"/>
          <w:szCs w:val="24"/>
        </w:rPr>
        <w:t>udding is in the eating, and you’ll find activities</w:t>
      </w:r>
      <w:r w:rsidRPr="00625F38">
        <w:rPr>
          <w:rFonts w:ascii="Times New Roman" w:hAnsi="Times New Roman" w:cs="Times New Roman"/>
          <w:sz w:val="24"/>
          <w:szCs w:val="24"/>
        </w:rPr>
        <w:t xml:space="preserve"> that work for you </w:t>
      </w:r>
      <w:r w:rsidR="000D060D">
        <w:rPr>
          <w:rFonts w:ascii="Times New Roman" w:hAnsi="Times New Roman" w:cs="Times New Roman"/>
          <w:sz w:val="24"/>
          <w:szCs w:val="24"/>
        </w:rPr>
        <w:t xml:space="preserve">and (some of) your classes </w:t>
      </w:r>
      <w:r w:rsidRPr="00625F38">
        <w:rPr>
          <w:rFonts w:ascii="Times New Roman" w:hAnsi="Times New Roman" w:cs="Times New Roman"/>
          <w:sz w:val="24"/>
          <w:szCs w:val="24"/>
        </w:rPr>
        <w:t xml:space="preserve">and </w:t>
      </w:r>
      <w:r w:rsidR="000D060D">
        <w:rPr>
          <w:rFonts w:ascii="Times New Roman" w:hAnsi="Times New Roman" w:cs="Times New Roman"/>
          <w:sz w:val="24"/>
          <w:szCs w:val="24"/>
        </w:rPr>
        <w:t>others</w:t>
      </w:r>
      <w:r w:rsidRPr="00625F38">
        <w:rPr>
          <w:rFonts w:ascii="Times New Roman" w:hAnsi="Times New Roman" w:cs="Times New Roman"/>
          <w:sz w:val="24"/>
          <w:szCs w:val="24"/>
        </w:rPr>
        <w:t xml:space="preserve"> that work for</w:t>
      </w:r>
      <w:r w:rsidR="000D060D">
        <w:rPr>
          <w:rFonts w:ascii="Times New Roman" w:hAnsi="Times New Roman" w:cs="Times New Roman"/>
          <w:sz w:val="24"/>
          <w:szCs w:val="24"/>
        </w:rPr>
        <w:t xml:space="preserve"> </w:t>
      </w:r>
      <w:r w:rsidRPr="00625F38">
        <w:rPr>
          <w:rFonts w:ascii="Times New Roman" w:hAnsi="Times New Roman" w:cs="Times New Roman"/>
          <w:sz w:val="24"/>
          <w:szCs w:val="24"/>
        </w:rPr>
        <w:t>other teachers</w:t>
      </w:r>
      <w:r w:rsidR="000D060D">
        <w:rPr>
          <w:rFonts w:ascii="Times New Roman" w:hAnsi="Times New Roman" w:cs="Times New Roman"/>
          <w:sz w:val="24"/>
          <w:szCs w:val="24"/>
        </w:rPr>
        <w:t xml:space="preserve"> (and classes).</w:t>
      </w:r>
    </w:p>
    <w:p w14:paraId="7910F4DB" w14:textId="77777777" w:rsidR="00725EF2" w:rsidRDefault="00E16816" w:rsidP="00725EF2">
      <w:pPr>
        <w:spacing w:after="0" w:line="240" w:lineRule="auto"/>
        <w:rPr>
          <w:rFonts w:ascii="Times New Roman" w:hAnsi="Times New Roman"/>
          <w:b/>
          <w:sz w:val="24"/>
        </w:rPr>
      </w:pPr>
      <w:r>
        <w:rPr>
          <w:rFonts w:ascii="Times New Roman" w:hAnsi="Times New Roman"/>
          <w:b/>
          <w:sz w:val="24"/>
        </w:rPr>
        <w:t>References</w:t>
      </w:r>
    </w:p>
    <w:p w14:paraId="1A8E64FB" w14:textId="77777777" w:rsidR="00E16816" w:rsidRPr="002505CC" w:rsidRDefault="00E16816" w:rsidP="00725EF2">
      <w:pPr>
        <w:spacing w:after="0" w:line="240" w:lineRule="auto"/>
        <w:rPr>
          <w:rFonts w:ascii="Times New Roman" w:hAnsi="Times New Roman"/>
          <w:b/>
          <w:sz w:val="24"/>
        </w:rPr>
      </w:pPr>
    </w:p>
    <w:p w14:paraId="63C4A88E" w14:textId="77777777" w:rsidR="00725EF2" w:rsidRPr="007D6BAF" w:rsidRDefault="00725EF2" w:rsidP="00725EF2">
      <w:pPr>
        <w:spacing w:after="0" w:line="240" w:lineRule="auto"/>
        <w:rPr>
          <w:rFonts w:ascii="Times New Roman" w:hAnsi="Times New Roman"/>
          <w:sz w:val="24"/>
        </w:rPr>
      </w:pPr>
      <w:r w:rsidRPr="007D6BAF">
        <w:rPr>
          <w:rFonts w:ascii="Times New Roman" w:hAnsi="Times New Roman"/>
          <w:sz w:val="24"/>
        </w:rPr>
        <w:t>Immordino-Yang, M</w:t>
      </w:r>
      <w:r>
        <w:rPr>
          <w:rFonts w:ascii="Times New Roman" w:hAnsi="Times New Roman"/>
          <w:sz w:val="24"/>
        </w:rPr>
        <w:t xml:space="preserve"> H</w:t>
      </w:r>
      <w:r w:rsidRPr="007D6BAF">
        <w:rPr>
          <w:rFonts w:ascii="Times New Roman" w:hAnsi="Times New Roman"/>
          <w:sz w:val="24"/>
        </w:rPr>
        <w:t xml:space="preserve"> </w:t>
      </w:r>
      <w:r>
        <w:rPr>
          <w:rFonts w:ascii="Times New Roman" w:hAnsi="Times New Roman"/>
          <w:sz w:val="24"/>
        </w:rPr>
        <w:t>and</w:t>
      </w:r>
      <w:r w:rsidRPr="007D6BAF">
        <w:rPr>
          <w:rFonts w:ascii="Times New Roman" w:hAnsi="Times New Roman"/>
          <w:sz w:val="24"/>
        </w:rPr>
        <w:t xml:space="preserve"> Damasio</w:t>
      </w:r>
      <w:r>
        <w:rPr>
          <w:rFonts w:ascii="Times New Roman" w:hAnsi="Times New Roman"/>
          <w:sz w:val="24"/>
        </w:rPr>
        <w:t>,</w:t>
      </w:r>
      <w:r w:rsidRPr="007D6BAF">
        <w:rPr>
          <w:rFonts w:ascii="Times New Roman" w:hAnsi="Times New Roman"/>
          <w:sz w:val="24"/>
        </w:rPr>
        <w:t xml:space="preserve"> A</w:t>
      </w:r>
      <w:r>
        <w:rPr>
          <w:rFonts w:ascii="Times New Roman" w:hAnsi="Times New Roman"/>
          <w:sz w:val="24"/>
        </w:rPr>
        <w:t>.</w:t>
      </w:r>
      <w:r w:rsidRPr="007D6BAF">
        <w:rPr>
          <w:rFonts w:ascii="Times New Roman" w:hAnsi="Times New Roman"/>
          <w:sz w:val="24"/>
        </w:rPr>
        <w:t xml:space="preserve"> </w:t>
      </w:r>
      <w:r>
        <w:rPr>
          <w:rFonts w:ascii="Times New Roman" w:hAnsi="Times New Roman"/>
          <w:sz w:val="24"/>
        </w:rPr>
        <w:t>‘</w:t>
      </w:r>
      <w:r w:rsidRPr="007D6BAF">
        <w:rPr>
          <w:rFonts w:ascii="Times New Roman" w:hAnsi="Times New Roman"/>
          <w:sz w:val="24"/>
        </w:rPr>
        <w:t xml:space="preserve">We </w:t>
      </w:r>
      <w:r>
        <w:rPr>
          <w:rFonts w:ascii="Times New Roman" w:hAnsi="Times New Roman"/>
          <w:sz w:val="24"/>
        </w:rPr>
        <w:t>f</w:t>
      </w:r>
      <w:r w:rsidRPr="007D6BAF">
        <w:rPr>
          <w:rFonts w:ascii="Times New Roman" w:hAnsi="Times New Roman"/>
          <w:sz w:val="24"/>
        </w:rPr>
        <w:t xml:space="preserve">eel, </w:t>
      </w:r>
      <w:r>
        <w:rPr>
          <w:rFonts w:ascii="Times New Roman" w:hAnsi="Times New Roman"/>
          <w:sz w:val="24"/>
        </w:rPr>
        <w:t>t</w:t>
      </w:r>
      <w:r w:rsidRPr="007D6BAF">
        <w:rPr>
          <w:rFonts w:ascii="Times New Roman" w:hAnsi="Times New Roman"/>
          <w:sz w:val="24"/>
        </w:rPr>
        <w:t xml:space="preserve">herefore </w:t>
      </w:r>
      <w:r>
        <w:rPr>
          <w:rFonts w:ascii="Times New Roman" w:hAnsi="Times New Roman"/>
          <w:sz w:val="24"/>
        </w:rPr>
        <w:t>w</w:t>
      </w:r>
      <w:r w:rsidRPr="007D6BAF">
        <w:rPr>
          <w:rFonts w:ascii="Times New Roman" w:hAnsi="Times New Roman"/>
          <w:sz w:val="24"/>
        </w:rPr>
        <w:t xml:space="preserve">e </w:t>
      </w:r>
      <w:r>
        <w:rPr>
          <w:rFonts w:ascii="Times New Roman" w:hAnsi="Times New Roman"/>
          <w:sz w:val="24"/>
        </w:rPr>
        <w:t>l</w:t>
      </w:r>
      <w:r w:rsidRPr="007D6BAF">
        <w:rPr>
          <w:rFonts w:ascii="Times New Roman" w:hAnsi="Times New Roman"/>
          <w:sz w:val="24"/>
        </w:rPr>
        <w:t xml:space="preserve">earn: </w:t>
      </w:r>
      <w:r>
        <w:rPr>
          <w:rFonts w:ascii="Times New Roman" w:hAnsi="Times New Roman"/>
          <w:sz w:val="24"/>
        </w:rPr>
        <w:t>t</w:t>
      </w:r>
      <w:r w:rsidRPr="007D6BAF">
        <w:rPr>
          <w:rFonts w:ascii="Times New Roman" w:hAnsi="Times New Roman"/>
          <w:sz w:val="24"/>
        </w:rPr>
        <w:t xml:space="preserve">he </w:t>
      </w:r>
      <w:r>
        <w:rPr>
          <w:rFonts w:ascii="Times New Roman" w:hAnsi="Times New Roman"/>
          <w:sz w:val="24"/>
        </w:rPr>
        <w:t>r</w:t>
      </w:r>
      <w:r w:rsidRPr="007D6BAF">
        <w:rPr>
          <w:rFonts w:ascii="Times New Roman" w:hAnsi="Times New Roman"/>
          <w:sz w:val="24"/>
        </w:rPr>
        <w:t xml:space="preserve">elevance of </w:t>
      </w:r>
      <w:r>
        <w:rPr>
          <w:rFonts w:ascii="Times New Roman" w:hAnsi="Times New Roman"/>
          <w:sz w:val="24"/>
        </w:rPr>
        <w:t>a</w:t>
      </w:r>
      <w:r w:rsidRPr="007D6BAF">
        <w:rPr>
          <w:rFonts w:ascii="Times New Roman" w:hAnsi="Times New Roman"/>
          <w:sz w:val="24"/>
        </w:rPr>
        <w:t xml:space="preserve">ffective and </w:t>
      </w:r>
      <w:r>
        <w:rPr>
          <w:rFonts w:ascii="Times New Roman" w:hAnsi="Times New Roman"/>
          <w:sz w:val="24"/>
        </w:rPr>
        <w:t>s</w:t>
      </w:r>
      <w:r w:rsidRPr="007D6BAF">
        <w:rPr>
          <w:rFonts w:ascii="Times New Roman" w:hAnsi="Times New Roman"/>
          <w:sz w:val="24"/>
        </w:rPr>
        <w:t xml:space="preserve">ocial </w:t>
      </w:r>
      <w:r>
        <w:rPr>
          <w:rFonts w:ascii="Times New Roman" w:hAnsi="Times New Roman"/>
          <w:sz w:val="24"/>
        </w:rPr>
        <w:t>n</w:t>
      </w:r>
      <w:r w:rsidRPr="007D6BAF">
        <w:rPr>
          <w:rFonts w:ascii="Times New Roman" w:hAnsi="Times New Roman"/>
          <w:sz w:val="24"/>
        </w:rPr>
        <w:t xml:space="preserve">euroscience to </w:t>
      </w:r>
      <w:r>
        <w:rPr>
          <w:rFonts w:ascii="Times New Roman" w:hAnsi="Times New Roman"/>
          <w:sz w:val="24"/>
        </w:rPr>
        <w:t>e</w:t>
      </w:r>
      <w:r w:rsidRPr="007D6BAF">
        <w:rPr>
          <w:rFonts w:ascii="Times New Roman" w:hAnsi="Times New Roman"/>
          <w:sz w:val="24"/>
        </w:rPr>
        <w:t>ducation</w:t>
      </w:r>
      <w:r>
        <w:rPr>
          <w:rFonts w:ascii="Times New Roman" w:hAnsi="Times New Roman"/>
          <w:sz w:val="24"/>
        </w:rPr>
        <w:t xml:space="preserve">’ </w:t>
      </w:r>
      <w:r w:rsidRPr="00D87ED0">
        <w:rPr>
          <w:rFonts w:ascii="Times New Roman" w:hAnsi="Times New Roman"/>
          <w:i/>
          <w:sz w:val="24"/>
        </w:rPr>
        <w:t>Mind, Brain, and Education</w:t>
      </w:r>
      <w:r>
        <w:rPr>
          <w:rFonts w:ascii="Times New Roman" w:hAnsi="Times New Roman"/>
          <w:sz w:val="24"/>
        </w:rPr>
        <w:t xml:space="preserve"> 1 (1) 2007</w:t>
      </w:r>
    </w:p>
    <w:p w14:paraId="0A833258" w14:textId="77777777" w:rsidR="00725EF2" w:rsidRDefault="00725EF2" w:rsidP="00725EF2">
      <w:pPr>
        <w:spacing w:after="0" w:line="240" w:lineRule="auto"/>
        <w:rPr>
          <w:rFonts w:ascii="Times New Roman" w:hAnsi="Times New Roman"/>
          <w:sz w:val="24"/>
        </w:rPr>
      </w:pPr>
    </w:p>
    <w:p w14:paraId="662F1CE1" w14:textId="77777777" w:rsidR="00725EF2" w:rsidRPr="007D6BAF" w:rsidRDefault="00725EF2" w:rsidP="00725EF2">
      <w:pPr>
        <w:spacing w:after="0" w:line="240" w:lineRule="auto"/>
        <w:rPr>
          <w:rFonts w:ascii="Times New Roman" w:hAnsi="Times New Roman"/>
          <w:sz w:val="24"/>
        </w:rPr>
      </w:pPr>
      <w:r w:rsidRPr="007D6BAF">
        <w:rPr>
          <w:rFonts w:ascii="Times New Roman" w:hAnsi="Times New Roman"/>
          <w:sz w:val="24"/>
        </w:rPr>
        <w:t>Kaufman, J</w:t>
      </w:r>
      <w:r>
        <w:rPr>
          <w:rFonts w:ascii="Times New Roman" w:hAnsi="Times New Roman"/>
          <w:sz w:val="24"/>
        </w:rPr>
        <w:t xml:space="preserve"> </w:t>
      </w:r>
      <w:r w:rsidRPr="007D6BAF">
        <w:rPr>
          <w:rFonts w:ascii="Times New Roman" w:hAnsi="Times New Roman"/>
          <w:sz w:val="24"/>
        </w:rPr>
        <w:t>and Beghetto, R</w:t>
      </w:r>
      <w:r>
        <w:rPr>
          <w:rFonts w:ascii="Times New Roman" w:hAnsi="Times New Roman"/>
          <w:sz w:val="24"/>
        </w:rPr>
        <w:t>. ‘</w:t>
      </w:r>
      <w:r w:rsidRPr="007D6BAF">
        <w:rPr>
          <w:rFonts w:ascii="Times New Roman" w:hAnsi="Times New Roman"/>
          <w:sz w:val="24"/>
        </w:rPr>
        <w:t xml:space="preserve">Beyond </w:t>
      </w:r>
      <w:r>
        <w:rPr>
          <w:rFonts w:ascii="Times New Roman" w:hAnsi="Times New Roman"/>
          <w:sz w:val="24"/>
        </w:rPr>
        <w:t>b</w:t>
      </w:r>
      <w:r w:rsidRPr="007D6BAF">
        <w:rPr>
          <w:rFonts w:ascii="Times New Roman" w:hAnsi="Times New Roman"/>
          <w:sz w:val="24"/>
        </w:rPr>
        <w:t xml:space="preserve">ig and </w:t>
      </w:r>
      <w:r>
        <w:rPr>
          <w:rFonts w:ascii="Times New Roman" w:hAnsi="Times New Roman"/>
          <w:sz w:val="24"/>
        </w:rPr>
        <w:t>l</w:t>
      </w:r>
      <w:r w:rsidRPr="007D6BAF">
        <w:rPr>
          <w:rFonts w:ascii="Times New Roman" w:hAnsi="Times New Roman"/>
          <w:sz w:val="24"/>
        </w:rPr>
        <w:t xml:space="preserve">ittle: </w:t>
      </w:r>
      <w:r>
        <w:rPr>
          <w:rFonts w:ascii="Times New Roman" w:hAnsi="Times New Roman"/>
          <w:sz w:val="24"/>
        </w:rPr>
        <w:t>t</w:t>
      </w:r>
      <w:r w:rsidRPr="007D6BAF">
        <w:rPr>
          <w:rFonts w:ascii="Times New Roman" w:hAnsi="Times New Roman"/>
          <w:sz w:val="24"/>
        </w:rPr>
        <w:t xml:space="preserve">he </w:t>
      </w:r>
      <w:r>
        <w:rPr>
          <w:rFonts w:ascii="Times New Roman" w:hAnsi="Times New Roman"/>
          <w:sz w:val="24"/>
        </w:rPr>
        <w:t>f</w:t>
      </w:r>
      <w:r w:rsidRPr="007D6BAF">
        <w:rPr>
          <w:rFonts w:ascii="Times New Roman" w:hAnsi="Times New Roman"/>
          <w:sz w:val="24"/>
        </w:rPr>
        <w:t>our</w:t>
      </w:r>
      <w:r>
        <w:rPr>
          <w:rFonts w:ascii="Times New Roman" w:hAnsi="Times New Roman"/>
          <w:sz w:val="24"/>
        </w:rPr>
        <w:t xml:space="preserve"> </w:t>
      </w:r>
      <w:r w:rsidRPr="007D6BAF">
        <w:rPr>
          <w:rFonts w:ascii="Times New Roman" w:hAnsi="Times New Roman"/>
          <w:sz w:val="24"/>
        </w:rPr>
        <w:t xml:space="preserve">C </w:t>
      </w:r>
      <w:r>
        <w:rPr>
          <w:rFonts w:ascii="Times New Roman" w:hAnsi="Times New Roman"/>
          <w:sz w:val="24"/>
        </w:rPr>
        <w:t>m</w:t>
      </w:r>
      <w:r w:rsidRPr="007D6BAF">
        <w:rPr>
          <w:rFonts w:ascii="Times New Roman" w:hAnsi="Times New Roman"/>
          <w:sz w:val="24"/>
        </w:rPr>
        <w:t xml:space="preserve">odel of </w:t>
      </w:r>
      <w:r>
        <w:rPr>
          <w:rFonts w:ascii="Times New Roman" w:hAnsi="Times New Roman"/>
          <w:sz w:val="24"/>
        </w:rPr>
        <w:t>c</w:t>
      </w:r>
      <w:r w:rsidRPr="007D6BAF">
        <w:rPr>
          <w:rFonts w:ascii="Times New Roman" w:hAnsi="Times New Roman"/>
          <w:sz w:val="24"/>
        </w:rPr>
        <w:t>reativity</w:t>
      </w:r>
      <w:r>
        <w:rPr>
          <w:rFonts w:ascii="Times New Roman" w:hAnsi="Times New Roman"/>
          <w:sz w:val="24"/>
        </w:rPr>
        <w:t xml:space="preserve">’ </w:t>
      </w:r>
      <w:r w:rsidRPr="0042417B">
        <w:rPr>
          <w:rFonts w:ascii="Times New Roman" w:hAnsi="Times New Roman"/>
          <w:i/>
          <w:sz w:val="24"/>
        </w:rPr>
        <w:t>Review of General Psychology</w:t>
      </w:r>
      <w:r>
        <w:rPr>
          <w:rFonts w:ascii="Times New Roman" w:hAnsi="Times New Roman"/>
          <w:sz w:val="24"/>
        </w:rPr>
        <w:t xml:space="preserve"> 13 (1) 2009</w:t>
      </w:r>
    </w:p>
    <w:p w14:paraId="3873C572" w14:textId="77777777" w:rsidR="00725EF2" w:rsidRDefault="00725EF2" w:rsidP="00D80741">
      <w:pPr>
        <w:rPr>
          <w:rFonts w:ascii="Times New Roman" w:hAnsi="Times New Roman" w:cs="Times New Roman"/>
        </w:rPr>
      </w:pPr>
    </w:p>
    <w:p w14:paraId="4C6A7ADC" w14:textId="77777777" w:rsidR="00AD35A9" w:rsidRPr="00AD35A9" w:rsidRDefault="00AD35A9" w:rsidP="00AD35A9">
      <w:pPr>
        <w:spacing w:after="0" w:line="240" w:lineRule="auto"/>
        <w:rPr>
          <w:rFonts w:ascii="Times New Roman" w:eastAsia="Times New Roman" w:hAnsi="Times New Roman" w:cs="Times New Roman"/>
          <w:b/>
          <w:sz w:val="24"/>
          <w:szCs w:val="24"/>
          <w:lang w:val="en-US" w:eastAsia="pl-PL"/>
        </w:rPr>
      </w:pPr>
      <w:r w:rsidRPr="00AD35A9">
        <w:rPr>
          <w:rFonts w:ascii="Times New Roman" w:eastAsia="Times New Roman" w:hAnsi="Times New Roman" w:cs="Times New Roman"/>
          <w:b/>
          <w:sz w:val="24"/>
          <w:szCs w:val="24"/>
          <w:lang w:val="en-US" w:eastAsia="pl-PL"/>
        </w:rPr>
        <w:t xml:space="preserve">Please check the </w:t>
      </w:r>
      <w:r w:rsidRPr="00AD35A9">
        <w:rPr>
          <w:rFonts w:ascii="Times New Roman" w:eastAsia="Times New Roman" w:hAnsi="Times New Roman" w:cs="Times New Roman"/>
          <w:b/>
          <w:sz w:val="24"/>
          <w:szCs w:val="24"/>
          <w:u w:val="single"/>
          <w:lang w:val="en-US" w:eastAsia="pl-PL"/>
        </w:rPr>
        <w:t>Pilgrims f2f courses</w:t>
      </w:r>
      <w:r w:rsidRPr="00AD35A9">
        <w:rPr>
          <w:rFonts w:ascii="Times New Roman" w:eastAsia="Times New Roman" w:hAnsi="Times New Roman" w:cs="Times New Roman"/>
          <w:b/>
          <w:sz w:val="24"/>
          <w:szCs w:val="24"/>
          <w:lang w:val="en-US" w:eastAsia="pl-PL"/>
        </w:rPr>
        <w:t xml:space="preserve"> at Pilgrims website.</w:t>
      </w:r>
    </w:p>
    <w:p w14:paraId="2BF81899" w14:textId="77777777" w:rsidR="00AD35A9" w:rsidRPr="00AD35A9" w:rsidRDefault="00AD35A9" w:rsidP="00AD35A9">
      <w:pPr>
        <w:spacing w:after="0" w:line="240" w:lineRule="auto"/>
        <w:rPr>
          <w:rFonts w:ascii="Times New Roman" w:eastAsia="Times New Roman" w:hAnsi="Times New Roman" w:cs="Times New Roman"/>
          <w:b/>
          <w:sz w:val="24"/>
          <w:szCs w:val="24"/>
          <w:lang w:val="en-US" w:eastAsia="pl-PL"/>
        </w:rPr>
      </w:pPr>
    </w:p>
    <w:p w14:paraId="67D474C7" w14:textId="77777777" w:rsidR="00AD35A9" w:rsidRPr="00AD35A9" w:rsidRDefault="00AD35A9" w:rsidP="00AD35A9">
      <w:pPr>
        <w:spacing w:after="0" w:line="240" w:lineRule="auto"/>
        <w:rPr>
          <w:rFonts w:ascii="Times New Roman" w:eastAsia="Times New Roman" w:hAnsi="Times New Roman" w:cs="Times New Roman"/>
          <w:b/>
          <w:sz w:val="24"/>
          <w:szCs w:val="24"/>
          <w:lang w:val="en-US" w:eastAsia="pl-PL"/>
        </w:rPr>
      </w:pPr>
      <w:r w:rsidRPr="00AD35A9">
        <w:rPr>
          <w:rFonts w:ascii="Times New Roman" w:eastAsia="Times New Roman" w:hAnsi="Times New Roman" w:cs="Times New Roman"/>
          <w:b/>
          <w:sz w:val="24"/>
          <w:szCs w:val="24"/>
          <w:lang w:val="en-US" w:eastAsia="pl-PL"/>
        </w:rPr>
        <w:t xml:space="preserve">Please check the </w:t>
      </w:r>
      <w:r w:rsidRPr="00AD35A9">
        <w:rPr>
          <w:rFonts w:ascii="Times New Roman" w:eastAsia="Times New Roman" w:hAnsi="Times New Roman" w:cs="Times New Roman"/>
          <w:b/>
          <w:sz w:val="24"/>
          <w:szCs w:val="24"/>
          <w:u w:val="single"/>
          <w:lang w:val="en-US" w:eastAsia="pl-PL"/>
        </w:rPr>
        <w:t>Pilgrims online courses</w:t>
      </w:r>
      <w:r w:rsidRPr="00AD35A9">
        <w:rPr>
          <w:rFonts w:ascii="Times New Roman" w:eastAsia="Times New Roman" w:hAnsi="Times New Roman" w:cs="Times New Roman"/>
          <w:b/>
          <w:sz w:val="24"/>
          <w:szCs w:val="24"/>
          <w:lang w:val="en-US" w:eastAsia="pl-PL"/>
        </w:rPr>
        <w:t xml:space="preserve"> at Pilgrims website.</w:t>
      </w:r>
    </w:p>
    <w:p w14:paraId="5C90F645" w14:textId="77777777" w:rsidR="00AD35A9" w:rsidRPr="00AD35A9" w:rsidRDefault="00AD35A9" w:rsidP="00D80741">
      <w:pPr>
        <w:rPr>
          <w:rFonts w:ascii="Times New Roman" w:hAnsi="Times New Roman" w:cs="Times New Roman"/>
          <w:lang w:val="en-US"/>
        </w:rPr>
      </w:pPr>
    </w:p>
    <w:sectPr w:rsidR="00AD35A9" w:rsidRPr="00AD35A9">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26A2DA" w14:textId="77777777" w:rsidR="00D77ABA" w:rsidRDefault="00D77ABA" w:rsidP="00AE5097">
      <w:pPr>
        <w:spacing w:after="0" w:line="240" w:lineRule="auto"/>
      </w:pPr>
      <w:r>
        <w:separator/>
      </w:r>
    </w:p>
  </w:endnote>
  <w:endnote w:type="continuationSeparator" w:id="0">
    <w:p w14:paraId="109E20F5" w14:textId="77777777" w:rsidR="00D77ABA" w:rsidRDefault="00D77ABA" w:rsidP="00AE50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40C08E" w14:textId="77777777" w:rsidR="00D77ABA" w:rsidRDefault="00D77ABA" w:rsidP="00AE5097">
      <w:pPr>
        <w:spacing w:after="0" w:line="240" w:lineRule="auto"/>
      </w:pPr>
      <w:r>
        <w:separator/>
      </w:r>
    </w:p>
  </w:footnote>
  <w:footnote w:type="continuationSeparator" w:id="0">
    <w:p w14:paraId="158F46DC" w14:textId="77777777" w:rsidR="00D77ABA" w:rsidRDefault="00D77ABA" w:rsidP="00AE50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29602289"/>
      <w:docPartObj>
        <w:docPartGallery w:val="Page Numbers (Top of Page)"/>
        <w:docPartUnique/>
      </w:docPartObj>
    </w:sdtPr>
    <w:sdtEndPr>
      <w:rPr>
        <w:noProof/>
      </w:rPr>
    </w:sdtEndPr>
    <w:sdtContent>
      <w:p w14:paraId="5F873C63" w14:textId="77777777" w:rsidR="00AE5097" w:rsidRDefault="00AE5097">
        <w:pPr>
          <w:pStyle w:val="Nagwek"/>
          <w:jc w:val="right"/>
        </w:pPr>
        <w:r>
          <w:fldChar w:fldCharType="begin"/>
        </w:r>
        <w:r>
          <w:instrText xml:space="preserve"> PAGE   \* MERGEFORMAT </w:instrText>
        </w:r>
        <w:r>
          <w:fldChar w:fldCharType="separate"/>
        </w:r>
        <w:r w:rsidR="00AD35A9">
          <w:rPr>
            <w:noProof/>
          </w:rPr>
          <w:t>8</w:t>
        </w:r>
        <w:r>
          <w:rPr>
            <w:noProof/>
          </w:rPr>
          <w:fldChar w:fldCharType="end"/>
        </w:r>
      </w:p>
    </w:sdtContent>
  </w:sdt>
  <w:p w14:paraId="622499C6" w14:textId="77777777" w:rsidR="00AE5097" w:rsidRDefault="00AE509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E630F2"/>
    <w:multiLevelType w:val="hybridMultilevel"/>
    <w:tmpl w:val="FD68213E"/>
    <w:lvl w:ilvl="0" w:tplc="96B89CE2">
      <w:start w:val="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E8931DE"/>
    <w:multiLevelType w:val="hybridMultilevel"/>
    <w:tmpl w:val="B94E90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13A5605"/>
    <w:multiLevelType w:val="hybridMultilevel"/>
    <w:tmpl w:val="AAD8A1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8BB6AF4"/>
    <w:multiLevelType w:val="hybridMultilevel"/>
    <w:tmpl w:val="D0A62A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CC01E66"/>
    <w:multiLevelType w:val="hybridMultilevel"/>
    <w:tmpl w:val="C74438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117BA"/>
    <w:rsid w:val="000B3466"/>
    <w:rsid w:val="000D060D"/>
    <w:rsid w:val="000F3151"/>
    <w:rsid w:val="0019196B"/>
    <w:rsid w:val="00205E62"/>
    <w:rsid w:val="002B5B8B"/>
    <w:rsid w:val="002B742E"/>
    <w:rsid w:val="002E2D4A"/>
    <w:rsid w:val="0031738C"/>
    <w:rsid w:val="004117BA"/>
    <w:rsid w:val="004D32EB"/>
    <w:rsid w:val="004E1D48"/>
    <w:rsid w:val="00625F38"/>
    <w:rsid w:val="00725EF2"/>
    <w:rsid w:val="00845A24"/>
    <w:rsid w:val="0086138D"/>
    <w:rsid w:val="008A36D2"/>
    <w:rsid w:val="008D0C2E"/>
    <w:rsid w:val="00917099"/>
    <w:rsid w:val="00AC063B"/>
    <w:rsid w:val="00AD35A9"/>
    <w:rsid w:val="00AE5097"/>
    <w:rsid w:val="00B41934"/>
    <w:rsid w:val="00B666AA"/>
    <w:rsid w:val="00C0464E"/>
    <w:rsid w:val="00C91046"/>
    <w:rsid w:val="00CD78D7"/>
    <w:rsid w:val="00CD7E71"/>
    <w:rsid w:val="00D77ABA"/>
    <w:rsid w:val="00D80741"/>
    <w:rsid w:val="00DA2239"/>
    <w:rsid w:val="00DC4137"/>
    <w:rsid w:val="00E023CF"/>
    <w:rsid w:val="00E070C5"/>
    <w:rsid w:val="00E16816"/>
    <w:rsid w:val="00E831B2"/>
    <w:rsid w:val="00EE0155"/>
    <w:rsid w:val="00EE0185"/>
    <w:rsid w:val="00FE06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FDC779"/>
  <w15:docId w15:val="{45F2974E-1AC1-419E-9F8B-F85DEDE0BA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FE0629"/>
    <w:pPr>
      <w:ind w:left="720"/>
      <w:contextualSpacing/>
    </w:pPr>
  </w:style>
  <w:style w:type="paragraph" w:customStyle="1" w:styleId="m8294924841798189683msolistparagraph">
    <w:name w:val="m_8294924841798189683msolistparagraph"/>
    <w:basedOn w:val="Normalny"/>
    <w:rsid w:val="0019196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ormaltext">
    <w:name w:val="Normal text"/>
    <w:basedOn w:val="Normalny"/>
    <w:qFormat/>
    <w:rsid w:val="0019196B"/>
    <w:pPr>
      <w:spacing w:after="0" w:line="240" w:lineRule="auto"/>
    </w:pPr>
    <w:rPr>
      <w:rFonts w:ascii="Times New Roman" w:hAnsi="Times New Roman" w:cs="Times New Roman"/>
      <w:sz w:val="24"/>
    </w:rPr>
  </w:style>
  <w:style w:type="paragraph" w:styleId="Nagwek">
    <w:name w:val="header"/>
    <w:basedOn w:val="Normalny"/>
    <w:link w:val="NagwekZnak"/>
    <w:uiPriority w:val="99"/>
    <w:unhideWhenUsed/>
    <w:rsid w:val="00AE5097"/>
    <w:pPr>
      <w:tabs>
        <w:tab w:val="center" w:pos="4513"/>
        <w:tab w:val="right" w:pos="9026"/>
      </w:tabs>
      <w:spacing w:after="0" w:line="240" w:lineRule="auto"/>
    </w:pPr>
  </w:style>
  <w:style w:type="character" w:customStyle="1" w:styleId="NagwekZnak">
    <w:name w:val="Nagłówek Znak"/>
    <w:basedOn w:val="Domylnaczcionkaakapitu"/>
    <w:link w:val="Nagwek"/>
    <w:uiPriority w:val="99"/>
    <w:rsid w:val="00AE5097"/>
  </w:style>
  <w:style w:type="paragraph" w:styleId="Stopka">
    <w:name w:val="footer"/>
    <w:basedOn w:val="Normalny"/>
    <w:link w:val="StopkaZnak"/>
    <w:uiPriority w:val="99"/>
    <w:unhideWhenUsed/>
    <w:rsid w:val="00AE5097"/>
    <w:pPr>
      <w:tabs>
        <w:tab w:val="center" w:pos="4513"/>
        <w:tab w:val="right" w:pos="9026"/>
      </w:tabs>
      <w:spacing w:after="0" w:line="240" w:lineRule="auto"/>
    </w:pPr>
  </w:style>
  <w:style w:type="character" w:customStyle="1" w:styleId="StopkaZnak">
    <w:name w:val="Stopka Znak"/>
    <w:basedOn w:val="Domylnaczcionkaakapitu"/>
    <w:link w:val="Stopka"/>
    <w:uiPriority w:val="99"/>
    <w:rsid w:val="00AE5097"/>
  </w:style>
  <w:style w:type="character" w:styleId="Hipercze">
    <w:name w:val="Hyperlink"/>
    <w:basedOn w:val="Domylnaczcionkaakapitu"/>
    <w:uiPriority w:val="99"/>
    <w:unhideWhenUsed/>
    <w:rsid w:val="000D060D"/>
    <w:rPr>
      <w:color w:val="0563C1" w:themeColor="hyperlink"/>
      <w:u w:val="single"/>
    </w:rPr>
  </w:style>
  <w:style w:type="paragraph" w:styleId="Tekstdymka">
    <w:name w:val="Balloon Text"/>
    <w:basedOn w:val="Normalny"/>
    <w:link w:val="TekstdymkaZnak"/>
    <w:uiPriority w:val="99"/>
    <w:semiHidden/>
    <w:unhideWhenUsed/>
    <w:rsid w:val="00CD7E71"/>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CD7E7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hyperlink" Target="mailto:alanmarshinmalta@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2932</Words>
  <Characters>17598</Characters>
  <Application>Microsoft Office Word</Application>
  <DocSecurity>0</DocSecurity>
  <Lines>146</Lines>
  <Paragraphs>40</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account</dc:creator>
  <cp:lastModifiedBy>Antoni Ruszkowski</cp:lastModifiedBy>
  <cp:revision>4</cp:revision>
  <dcterms:created xsi:type="dcterms:W3CDTF">2021-07-16T19:16:00Z</dcterms:created>
  <dcterms:modified xsi:type="dcterms:W3CDTF">2021-08-02T09:54:00Z</dcterms:modified>
</cp:coreProperties>
</file>